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D54A3" w14:textId="360F33FD" w:rsidR="005B1FE9" w:rsidRDefault="000B26C7">
      <w:pPr>
        <w:pBdr>
          <w:top w:val="single" w:sz="4" w:space="1" w:color="000000"/>
          <w:left w:val="single" w:sz="4" w:space="4" w:color="000000"/>
          <w:bottom w:val="single" w:sz="4" w:space="1" w:color="000000"/>
          <w:right w:val="single" w:sz="4" w:space="4" w:color="000000"/>
        </w:pBdr>
        <w:jc w:val="center"/>
        <w:rPr>
          <w:rFonts w:ascii="Verdana" w:hAnsi="Verdana"/>
          <w:b/>
          <w:sz w:val="32"/>
        </w:rPr>
      </w:pPr>
      <w:r w:rsidRPr="00B15316">
        <w:rPr>
          <w:rFonts w:ascii="Verdana" w:hAnsi="Verdana"/>
          <w:b/>
          <w:sz w:val="32"/>
        </w:rPr>
        <w:t xml:space="preserve">Projet des statuts du Syndicat </w:t>
      </w:r>
      <w:r w:rsidR="006214AB">
        <w:rPr>
          <w:rFonts w:ascii="Verdana" w:hAnsi="Verdana"/>
          <w:b/>
          <w:sz w:val="32"/>
        </w:rPr>
        <w:t>m</w:t>
      </w:r>
      <w:r w:rsidRPr="00B15316">
        <w:rPr>
          <w:rFonts w:ascii="Verdana" w:hAnsi="Verdana"/>
          <w:b/>
          <w:sz w:val="32"/>
        </w:rPr>
        <w:t>ixte du Parc naturel régional de la Montagne de Reims</w:t>
      </w:r>
    </w:p>
    <w:p w14:paraId="140DB30E" w14:textId="56B5027F" w:rsidR="00B15316" w:rsidRPr="00B15316" w:rsidRDefault="00B15316">
      <w:pPr>
        <w:pBdr>
          <w:top w:val="single" w:sz="4" w:space="1" w:color="000000"/>
          <w:left w:val="single" w:sz="4" w:space="4" w:color="000000"/>
          <w:bottom w:val="single" w:sz="4" w:space="1" w:color="000000"/>
          <w:right w:val="single" w:sz="4" w:space="4" w:color="000000"/>
        </w:pBdr>
        <w:jc w:val="center"/>
        <w:rPr>
          <w:rFonts w:ascii="Verdana" w:hAnsi="Verdana"/>
          <w:b/>
          <w:sz w:val="32"/>
        </w:rPr>
      </w:pPr>
      <w:r>
        <w:rPr>
          <w:rFonts w:ascii="Verdana" w:hAnsi="Verdana"/>
          <w:b/>
          <w:sz w:val="32"/>
        </w:rPr>
        <w:t>Note élus</w:t>
      </w:r>
    </w:p>
    <w:p w14:paraId="1524D467" w14:textId="64994D2A" w:rsidR="00D11D9B" w:rsidRPr="00B15316" w:rsidRDefault="005B1FE9">
      <w:pPr>
        <w:pBdr>
          <w:top w:val="single" w:sz="4" w:space="1" w:color="000000"/>
          <w:left w:val="single" w:sz="4" w:space="4" w:color="000000"/>
          <w:bottom w:val="single" w:sz="4" w:space="1" w:color="000000"/>
          <w:right w:val="single" w:sz="4" w:space="4" w:color="000000"/>
        </w:pBdr>
        <w:jc w:val="center"/>
        <w:rPr>
          <w:rFonts w:ascii="Verdana" w:hAnsi="Verdana"/>
          <w:i/>
          <w:color w:val="C45911" w:themeColor="accent2" w:themeShade="BF"/>
          <w:sz w:val="24"/>
        </w:rPr>
      </w:pPr>
      <w:r w:rsidRPr="00B15316">
        <w:rPr>
          <w:rFonts w:ascii="Verdana" w:hAnsi="Verdana"/>
          <w:i/>
          <w:color w:val="C45911" w:themeColor="accent2" w:themeShade="BF"/>
          <w:sz w:val="24"/>
        </w:rPr>
        <w:t xml:space="preserve">Version « Projet » en date </w:t>
      </w:r>
      <w:r w:rsidR="000B26C7" w:rsidRPr="00B15316">
        <w:rPr>
          <w:rFonts w:ascii="Verdana" w:hAnsi="Verdana"/>
          <w:i/>
          <w:color w:val="C45911" w:themeColor="accent2" w:themeShade="BF"/>
          <w:sz w:val="24"/>
        </w:rPr>
        <w:t>d</w:t>
      </w:r>
      <w:r w:rsidR="006214AB">
        <w:rPr>
          <w:rFonts w:ascii="Verdana" w:hAnsi="Verdana"/>
          <w:i/>
          <w:color w:val="C45911" w:themeColor="accent2" w:themeShade="BF"/>
          <w:sz w:val="24"/>
        </w:rPr>
        <w:t>u</w:t>
      </w:r>
      <w:r w:rsidR="000B26C7" w:rsidRPr="00B15316">
        <w:rPr>
          <w:rFonts w:ascii="Verdana" w:hAnsi="Verdana"/>
          <w:i/>
          <w:color w:val="C45911" w:themeColor="accent2" w:themeShade="BF"/>
          <w:sz w:val="24"/>
        </w:rPr>
        <w:t xml:space="preserve"> </w:t>
      </w:r>
      <w:r w:rsidR="007D03C6">
        <w:rPr>
          <w:rFonts w:ascii="Verdana" w:hAnsi="Verdana"/>
          <w:i/>
          <w:color w:val="C45911" w:themeColor="accent2" w:themeShade="BF"/>
          <w:sz w:val="24"/>
        </w:rPr>
        <w:t>22</w:t>
      </w:r>
      <w:r w:rsidR="00AD1C7B">
        <w:rPr>
          <w:rFonts w:ascii="Verdana" w:hAnsi="Verdana"/>
          <w:i/>
          <w:color w:val="C45911" w:themeColor="accent2" w:themeShade="BF"/>
          <w:sz w:val="24"/>
        </w:rPr>
        <w:t xml:space="preserve"> </w:t>
      </w:r>
      <w:r w:rsidR="007D03C6">
        <w:rPr>
          <w:rFonts w:ascii="Verdana" w:hAnsi="Verdana"/>
          <w:i/>
          <w:color w:val="C45911" w:themeColor="accent2" w:themeShade="BF"/>
          <w:sz w:val="24"/>
        </w:rPr>
        <w:t>janvier</w:t>
      </w:r>
      <w:r w:rsidR="00AD1C7B">
        <w:rPr>
          <w:rFonts w:ascii="Verdana" w:hAnsi="Verdana"/>
          <w:i/>
          <w:color w:val="C45911" w:themeColor="accent2" w:themeShade="BF"/>
          <w:sz w:val="24"/>
        </w:rPr>
        <w:t xml:space="preserve"> 202</w:t>
      </w:r>
      <w:r w:rsidR="007D03C6">
        <w:rPr>
          <w:rFonts w:ascii="Verdana" w:hAnsi="Verdana"/>
          <w:i/>
          <w:color w:val="C45911" w:themeColor="accent2" w:themeShade="BF"/>
          <w:sz w:val="24"/>
        </w:rPr>
        <w:t>5</w:t>
      </w:r>
    </w:p>
    <w:p w14:paraId="01BAE668" w14:textId="12AD5EC7" w:rsidR="006D50C3" w:rsidRPr="00A06675" w:rsidRDefault="00FC4269" w:rsidP="00FC4269">
      <w:pPr>
        <w:widowControl w:val="0"/>
        <w:suppressAutoHyphens w:val="0"/>
        <w:autoSpaceDN/>
        <w:spacing w:before="46" w:after="0"/>
        <w:ind w:right="-16"/>
        <w:contextualSpacing/>
        <w:textAlignment w:val="auto"/>
        <w:rPr>
          <w:rFonts w:ascii="Verdana" w:eastAsia="Arial" w:hAnsi="Verdana" w:cs="Arial"/>
          <w:b/>
          <w:szCs w:val="32"/>
        </w:rPr>
      </w:pPr>
      <w:r w:rsidRPr="00A06675">
        <w:rPr>
          <w:rFonts w:ascii="Verdana" w:eastAsia="Arial" w:hAnsi="Verdana" w:cs="Arial"/>
          <w:b/>
          <w:szCs w:val="32"/>
        </w:rPr>
        <w:t>Contexte</w:t>
      </w:r>
    </w:p>
    <w:p w14:paraId="346CD207" w14:textId="27686731" w:rsidR="000B26C7" w:rsidRPr="00A06675" w:rsidRDefault="000B26C7" w:rsidP="00A82A73">
      <w:pPr>
        <w:spacing w:before="46" w:after="0"/>
        <w:ind w:right="-16"/>
        <w:jc w:val="both"/>
        <w:rPr>
          <w:rFonts w:ascii="Verdana" w:eastAsia="Arial" w:hAnsi="Verdana" w:cs="Arial"/>
          <w:bCs/>
          <w:sz w:val="20"/>
          <w:szCs w:val="20"/>
        </w:rPr>
      </w:pPr>
      <w:r w:rsidRPr="00A06675">
        <w:rPr>
          <w:rFonts w:ascii="Verdana" w:eastAsia="Arial" w:hAnsi="Verdana" w:cs="Arial"/>
          <w:bCs/>
          <w:sz w:val="20"/>
          <w:szCs w:val="20"/>
        </w:rPr>
        <w:t>Dans l</w:t>
      </w:r>
      <w:r w:rsidR="002D059A" w:rsidRPr="00A06675">
        <w:rPr>
          <w:rFonts w:ascii="Verdana" w:eastAsia="Arial" w:hAnsi="Verdana" w:cs="Arial"/>
          <w:bCs/>
          <w:sz w:val="20"/>
          <w:szCs w:val="20"/>
        </w:rPr>
        <w:t>e</w:t>
      </w:r>
      <w:r w:rsidRPr="00A06675">
        <w:rPr>
          <w:rFonts w:ascii="Verdana" w:eastAsia="Arial" w:hAnsi="Verdana" w:cs="Arial"/>
          <w:bCs/>
          <w:sz w:val="20"/>
          <w:szCs w:val="20"/>
        </w:rPr>
        <w:t xml:space="preserve"> cadre de la révision de sa Charte « Objectif 2040 », le Parc doit adapter ses statuts au contexte</w:t>
      </w:r>
      <w:r w:rsidR="00B03281" w:rsidRPr="00A06675">
        <w:rPr>
          <w:rFonts w:ascii="Verdana" w:eastAsia="Arial" w:hAnsi="Verdana" w:cs="Arial"/>
          <w:bCs/>
          <w:sz w:val="20"/>
          <w:szCs w:val="20"/>
        </w:rPr>
        <w:t xml:space="preserve"> territorial qui a évolué depuis 2009</w:t>
      </w:r>
      <w:r w:rsidRPr="00A06675">
        <w:rPr>
          <w:rFonts w:ascii="Verdana" w:eastAsia="Arial" w:hAnsi="Verdana" w:cs="Arial"/>
          <w:bCs/>
          <w:sz w:val="20"/>
          <w:szCs w:val="20"/>
        </w:rPr>
        <w:t xml:space="preserve">. Cette modification permet également d’assurer l’équilibre territorial et </w:t>
      </w:r>
      <w:r w:rsidR="006214AB" w:rsidRPr="00FB2CD9">
        <w:rPr>
          <w:rFonts w:ascii="Verdana" w:eastAsia="Arial" w:hAnsi="Verdana" w:cs="Arial"/>
          <w:bCs/>
          <w:sz w:val="20"/>
          <w:szCs w:val="20"/>
        </w:rPr>
        <w:t>de</w:t>
      </w:r>
      <w:r w:rsidR="006214AB">
        <w:rPr>
          <w:rFonts w:ascii="Verdana" w:eastAsia="Arial" w:hAnsi="Verdana" w:cs="Arial"/>
          <w:bCs/>
          <w:sz w:val="20"/>
          <w:szCs w:val="20"/>
        </w:rPr>
        <w:t xml:space="preserve"> </w:t>
      </w:r>
      <w:r w:rsidRPr="00A06675">
        <w:rPr>
          <w:rFonts w:ascii="Verdana" w:eastAsia="Arial" w:hAnsi="Verdana" w:cs="Arial"/>
          <w:bCs/>
          <w:sz w:val="20"/>
          <w:szCs w:val="20"/>
        </w:rPr>
        <w:t xml:space="preserve">garantir le bon fonctionnement de son Syndicat Mixte. </w:t>
      </w:r>
      <w:r w:rsidR="00DB178A">
        <w:rPr>
          <w:rFonts w:ascii="Verdana" w:eastAsia="Arial" w:hAnsi="Verdana" w:cs="Arial"/>
          <w:bCs/>
          <w:sz w:val="20"/>
          <w:szCs w:val="20"/>
        </w:rPr>
        <w:t>L</w:t>
      </w:r>
      <w:r w:rsidRPr="00A06675">
        <w:rPr>
          <w:rFonts w:ascii="Verdana" w:eastAsia="Arial" w:hAnsi="Verdana" w:cs="Arial"/>
          <w:bCs/>
          <w:sz w:val="20"/>
          <w:szCs w:val="20"/>
        </w:rPr>
        <w:t>es propositions ont été élaboré</w:t>
      </w:r>
      <w:r w:rsidR="00A82A73" w:rsidRPr="00A06675">
        <w:rPr>
          <w:rFonts w:ascii="Verdana" w:eastAsia="Arial" w:hAnsi="Verdana" w:cs="Arial"/>
          <w:bCs/>
          <w:sz w:val="20"/>
          <w:szCs w:val="20"/>
        </w:rPr>
        <w:t>es</w:t>
      </w:r>
      <w:r w:rsidRPr="00A06675">
        <w:rPr>
          <w:rFonts w:ascii="Verdana" w:eastAsia="Arial" w:hAnsi="Verdana" w:cs="Arial"/>
          <w:bCs/>
          <w:sz w:val="20"/>
          <w:szCs w:val="20"/>
        </w:rPr>
        <w:t xml:space="preserve"> sur l</w:t>
      </w:r>
      <w:r w:rsidR="00A82A73" w:rsidRPr="00A06675">
        <w:rPr>
          <w:rFonts w:ascii="Verdana" w:eastAsia="Arial" w:hAnsi="Verdana" w:cs="Arial"/>
          <w:bCs/>
          <w:sz w:val="20"/>
          <w:szCs w:val="20"/>
        </w:rPr>
        <w:t>es</w:t>
      </w:r>
      <w:r w:rsidRPr="00A06675">
        <w:rPr>
          <w:rFonts w:ascii="Verdana" w:eastAsia="Arial" w:hAnsi="Verdana" w:cs="Arial"/>
          <w:bCs/>
          <w:sz w:val="20"/>
          <w:szCs w:val="20"/>
        </w:rPr>
        <w:t xml:space="preserve"> base</w:t>
      </w:r>
      <w:r w:rsidR="00A82A73" w:rsidRPr="00A06675">
        <w:rPr>
          <w:rFonts w:ascii="Verdana" w:eastAsia="Arial" w:hAnsi="Verdana" w:cs="Arial"/>
          <w:bCs/>
          <w:sz w:val="20"/>
          <w:szCs w:val="20"/>
        </w:rPr>
        <w:t>s</w:t>
      </w:r>
      <w:r w:rsidRPr="00A06675">
        <w:rPr>
          <w:rFonts w:ascii="Verdana" w:eastAsia="Arial" w:hAnsi="Verdana" w:cs="Arial"/>
          <w:bCs/>
          <w:sz w:val="20"/>
          <w:szCs w:val="20"/>
        </w:rPr>
        <w:t xml:space="preserve"> suivante</w:t>
      </w:r>
      <w:r w:rsidR="00A82A73" w:rsidRPr="00A06675">
        <w:rPr>
          <w:rFonts w:ascii="Verdana" w:eastAsia="Arial" w:hAnsi="Verdana" w:cs="Arial"/>
          <w:bCs/>
          <w:sz w:val="20"/>
          <w:szCs w:val="20"/>
        </w:rPr>
        <w:t>s</w:t>
      </w:r>
      <w:r w:rsidR="00DB178A">
        <w:rPr>
          <w:rFonts w:ascii="Verdana" w:eastAsia="Arial" w:hAnsi="Verdana" w:cs="Arial"/>
          <w:bCs/>
          <w:sz w:val="20"/>
          <w:szCs w:val="20"/>
        </w:rPr>
        <w:t>, des modifications ont été apporté</w:t>
      </w:r>
      <w:r w:rsidR="006214AB">
        <w:rPr>
          <w:rFonts w:ascii="Verdana" w:eastAsia="Arial" w:hAnsi="Verdana" w:cs="Arial"/>
          <w:bCs/>
          <w:sz w:val="20"/>
          <w:szCs w:val="20"/>
        </w:rPr>
        <w:t>es</w:t>
      </w:r>
      <w:r w:rsidR="00DB178A">
        <w:rPr>
          <w:rFonts w:ascii="Verdana" w:eastAsia="Arial" w:hAnsi="Verdana" w:cs="Arial"/>
          <w:bCs/>
          <w:sz w:val="20"/>
          <w:szCs w:val="20"/>
        </w:rPr>
        <w:t xml:space="preserve"> et des évolutions sont encore possibles : </w:t>
      </w:r>
    </w:p>
    <w:p w14:paraId="4DC216E8" w14:textId="77777777" w:rsidR="000B26C7" w:rsidRPr="00A06675" w:rsidRDefault="000B26C7" w:rsidP="00A82A73">
      <w:pPr>
        <w:spacing w:before="46" w:after="0"/>
        <w:ind w:right="-16"/>
        <w:jc w:val="both"/>
        <w:rPr>
          <w:rFonts w:ascii="Verdana" w:eastAsia="Arial" w:hAnsi="Verdana" w:cs="Arial"/>
          <w:bCs/>
          <w:sz w:val="20"/>
          <w:szCs w:val="20"/>
        </w:rPr>
      </w:pPr>
    </w:p>
    <w:p w14:paraId="29F59D3F" w14:textId="3E6F8E8A" w:rsidR="000B26C7" w:rsidRPr="00A06675" w:rsidRDefault="000B26C7"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 xml:space="preserve">Modifications sur la base des anciens statuts validés par </w:t>
      </w:r>
      <w:r w:rsidR="006214AB">
        <w:rPr>
          <w:rFonts w:ascii="Verdana" w:eastAsia="Arial" w:hAnsi="Verdana" w:cs="Arial"/>
          <w:bCs/>
          <w:sz w:val="20"/>
          <w:szCs w:val="20"/>
        </w:rPr>
        <w:t>l’</w:t>
      </w:r>
      <w:r w:rsidRPr="00A06675">
        <w:rPr>
          <w:rFonts w:ascii="Verdana" w:eastAsia="Arial" w:hAnsi="Verdana" w:cs="Arial"/>
          <w:bCs/>
          <w:sz w:val="20"/>
          <w:szCs w:val="20"/>
        </w:rPr>
        <w:t xml:space="preserve">arrêté préfectoral du </w:t>
      </w:r>
      <w:r w:rsidR="006214AB">
        <w:rPr>
          <w:rFonts w:ascii="Verdana" w:eastAsia="Arial" w:hAnsi="Verdana" w:cs="Arial"/>
          <w:bCs/>
          <w:sz w:val="20"/>
          <w:szCs w:val="20"/>
        </w:rPr>
        <w:t xml:space="preserve">            </w:t>
      </w:r>
      <w:r w:rsidRPr="00A06675">
        <w:rPr>
          <w:rFonts w:ascii="Verdana" w:eastAsia="Arial" w:hAnsi="Verdana" w:cs="Arial"/>
          <w:bCs/>
          <w:sz w:val="20"/>
          <w:szCs w:val="20"/>
        </w:rPr>
        <w:t>8 juin 2009</w:t>
      </w:r>
      <w:r w:rsidR="00A82A73" w:rsidRPr="00A06675">
        <w:rPr>
          <w:rFonts w:ascii="Verdana" w:eastAsia="Arial" w:hAnsi="Verdana" w:cs="Arial"/>
          <w:bCs/>
          <w:sz w:val="20"/>
          <w:szCs w:val="20"/>
        </w:rPr>
        <w:t>,</w:t>
      </w:r>
    </w:p>
    <w:p w14:paraId="15A8978C" w14:textId="77777777" w:rsidR="00DB178A" w:rsidRDefault="00136FBA"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 xml:space="preserve">Rappel : </w:t>
      </w:r>
    </w:p>
    <w:p w14:paraId="7A934F64" w14:textId="162B4952" w:rsidR="00136FBA" w:rsidRDefault="00136FBA" w:rsidP="00DB178A">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 xml:space="preserve">les EPCI et collectivités ont repris les engagements des anciennes structures membres du Syndicat </w:t>
      </w:r>
      <w:r w:rsidR="00DB178A">
        <w:rPr>
          <w:rFonts w:ascii="Verdana" w:eastAsia="Arial" w:hAnsi="Verdana" w:cs="Arial"/>
          <w:bCs/>
          <w:sz w:val="20"/>
          <w:szCs w:val="20"/>
        </w:rPr>
        <w:t>m</w:t>
      </w:r>
      <w:r w:rsidRPr="00A06675">
        <w:rPr>
          <w:rFonts w:ascii="Verdana" w:eastAsia="Arial" w:hAnsi="Verdana" w:cs="Arial"/>
          <w:bCs/>
          <w:sz w:val="20"/>
          <w:szCs w:val="20"/>
        </w:rPr>
        <w:t>ixte</w:t>
      </w:r>
      <w:r w:rsidR="00DB178A">
        <w:rPr>
          <w:rFonts w:ascii="Verdana" w:eastAsia="Arial" w:hAnsi="Verdana" w:cs="Arial"/>
          <w:bCs/>
          <w:sz w:val="20"/>
          <w:szCs w:val="20"/>
        </w:rPr>
        <w:t xml:space="preserve"> du Parc naturel régional de la Montagne de Reims. </w:t>
      </w:r>
    </w:p>
    <w:p w14:paraId="1A288137" w14:textId="665FE40F" w:rsidR="00DB178A" w:rsidRDefault="00DB178A" w:rsidP="00DB178A">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Pour la gestion du classement d’un territoire en Parc naturel régional, la création d’un Syndicat mixte est obligatoire.</w:t>
      </w:r>
    </w:p>
    <w:p w14:paraId="78468644" w14:textId="0440520B" w:rsidR="00DB178A" w:rsidRDefault="00DB178A" w:rsidP="00DB178A">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Un Syndicat mixte </w:t>
      </w:r>
      <w:r w:rsidR="008D5002">
        <w:rPr>
          <w:rFonts w:ascii="Verdana" w:eastAsia="Arial" w:hAnsi="Verdana" w:cs="Arial"/>
          <w:bCs/>
          <w:sz w:val="20"/>
          <w:szCs w:val="20"/>
        </w:rPr>
        <w:t xml:space="preserve">regroupant des collectivités </w:t>
      </w:r>
      <w:r>
        <w:rPr>
          <w:rFonts w:ascii="Verdana" w:eastAsia="Arial" w:hAnsi="Verdana" w:cs="Arial"/>
          <w:bCs/>
          <w:sz w:val="20"/>
          <w:szCs w:val="20"/>
        </w:rPr>
        <w:t xml:space="preserve">est </w:t>
      </w:r>
      <w:r w:rsidR="008D5002">
        <w:rPr>
          <w:rFonts w:ascii="Verdana" w:eastAsia="Arial" w:hAnsi="Verdana" w:cs="Arial"/>
          <w:bCs/>
          <w:sz w:val="20"/>
          <w:szCs w:val="20"/>
        </w:rPr>
        <w:t xml:space="preserve">assimilé « Fonction Publique Territoriale ». Son fonctionnement fait référence au Code des collectivités et </w:t>
      </w:r>
      <w:r w:rsidR="006214AB" w:rsidRPr="00FB2CD9">
        <w:rPr>
          <w:rFonts w:ascii="Verdana" w:eastAsia="Arial" w:hAnsi="Verdana" w:cs="Arial"/>
          <w:bCs/>
          <w:sz w:val="20"/>
          <w:szCs w:val="20"/>
        </w:rPr>
        <w:t>à la</w:t>
      </w:r>
      <w:r w:rsidR="008D5002">
        <w:rPr>
          <w:rFonts w:ascii="Verdana" w:eastAsia="Arial" w:hAnsi="Verdana" w:cs="Arial"/>
          <w:bCs/>
          <w:sz w:val="20"/>
          <w:szCs w:val="20"/>
        </w:rPr>
        <w:t xml:space="preserve"> réglementation de la FPT.</w:t>
      </w:r>
    </w:p>
    <w:p w14:paraId="5DC233CD" w14:textId="77777777" w:rsidR="00F8191F" w:rsidRPr="00A06675" w:rsidRDefault="00F8191F" w:rsidP="00F8191F">
      <w:pPr>
        <w:pStyle w:val="Paragraphedeliste"/>
        <w:widowControl w:val="0"/>
        <w:suppressAutoHyphens w:val="0"/>
        <w:autoSpaceDN/>
        <w:spacing w:before="46" w:after="0"/>
        <w:ind w:left="1440" w:right="-16"/>
        <w:contextualSpacing/>
        <w:jc w:val="both"/>
        <w:textAlignment w:val="auto"/>
        <w:rPr>
          <w:rFonts w:ascii="Verdana" w:eastAsia="Arial" w:hAnsi="Verdana" w:cs="Arial"/>
          <w:bCs/>
          <w:sz w:val="20"/>
          <w:szCs w:val="20"/>
        </w:rPr>
      </w:pPr>
    </w:p>
    <w:p w14:paraId="1C0776A4" w14:textId="5C854D62" w:rsidR="008D5002" w:rsidRDefault="008D5002"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Dans la rédaction du projet ont été p</w:t>
      </w:r>
      <w:r w:rsidR="00136FBA" w:rsidRPr="00A06675">
        <w:rPr>
          <w:rFonts w:ascii="Verdana" w:eastAsia="Arial" w:hAnsi="Verdana" w:cs="Arial"/>
          <w:bCs/>
          <w:sz w:val="20"/>
          <w:szCs w:val="20"/>
        </w:rPr>
        <w:t xml:space="preserve">ris en compte : </w:t>
      </w:r>
    </w:p>
    <w:p w14:paraId="7E57303F" w14:textId="0E723E25" w:rsidR="008D5002" w:rsidRPr="00FB2CD9" w:rsidRDefault="008D5002" w:rsidP="008D5002">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Le </w:t>
      </w:r>
      <w:r w:rsidR="00136FBA" w:rsidRPr="00FB2CD9">
        <w:rPr>
          <w:rFonts w:ascii="Verdana" w:eastAsia="Arial" w:hAnsi="Verdana" w:cs="Arial"/>
          <w:bCs/>
          <w:sz w:val="20"/>
          <w:szCs w:val="20"/>
        </w:rPr>
        <w:t xml:space="preserve">Guide des Syndicats </w:t>
      </w:r>
      <w:r w:rsidR="006214AB" w:rsidRPr="00FB2CD9">
        <w:rPr>
          <w:rFonts w:ascii="Verdana" w:eastAsia="Arial" w:hAnsi="Verdana" w:cs="Arial"/>
          <w:bCs/>
          <w:sz w:val="20"/>
          <w:szCs w:val="20"/>
        </w:rPr>
        <w:t>m</w:t>
      </w:r>
      <w:r w:rsidR="00136FBA" w:rsidRPr="00FB2CD9">
        <w:rPr>
          <w:rFonts w:ascii="Verdana" w:eastAsia="Arial" w:hAnsi="Verdana" w:cs="Arial"/>
          <w:bCs/>
          <w:sz w:val="20"/>
          <w:szCs w:val="20"/>
        </w:rPr>
        <w:t>ixtes des Parcs naturels</w:t>
      </w:r>
      <w:r w:rsidR="002D059A" w:rsidRPr="00FB2CD9">
        <w:rPr>
          <w:rFonts w:ascii="Verdana" w:eastAsia="Arial" w:hAnsi="Verdana" w:cs="Arial"/>
          <w:bCs/>
          <w:sz w:val="20"/>
          <w:szCs w:val="20"/>
        </w:rPr>
        <w:t xml:space="preserve"> </w:t>
      </w:r>
      <w:r w:rsidR="00136FBA" w:rsidRPr="00FB2CD9">
        <w:rPr>
          <w:rFonts w:ascii="Verdana" w:eastAsia="Arial" w:hAnsi="Verdana" w:cs="Arial"/>
          <w:bCs/>
          <w:sz w:val="20"/>
          <w:szCs w:val="20"/>
        </w:rPr>
        <w:t>r</w:t>
      </w:r>
      <w:r w:rsidR="002D059A" w:rsidRPr="00FB2CD9">
        <w:rPr>
          <w:rFonts w:ascii="Verdana" w:eastAsia="Arial" w:hAnsi="Verdana" w:cs="Arial"/>
          <w:bCs/>
          <w:sz w:val="20"/>
          <w:szCs w:val="20"/>
        </w:rPr>
        <w:t>é</w:t>
      </w:r>
      <w:r w:rsidR="00136FBA" w:rsidRPr="00FB2CD9">
        <w:rPr>
          <w:rFonts w:ascii="Verdana" w:eastAsia="Arial" w:hAnsi="Verdana" w:cs="Arial"/>
          <w:bCs/>
          <w:sz w:val="20"/>
          <w:szCs w:val="20"/>
        </w:rPr>
        <w:t xml:space="preserve">gionaux, mis à jour le 13 février 2023 par la FPNRF ; </w:t>
      </w:r>
    </w:p>
    <w:p w14:paraId="2BD21E7D" w14:textId="236D54B4" w:rsidR="008D5002" w:rsidRPr="00FB2CD9" w:rsidRDefault="006214AB" w:rsidP="008D5002">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CC0B07">
        <w:rPr>
          <w:rFonts w:ascii="Verdana" w:eastAsia="Arial" w:hAnsi="Verdana" w:cs="Arial"/>
          <w:bCs/>
          <w:sz w:val="20"/>
          <w:szCs w:val="20"/>
        </w:rPr>
        <w:t>L’a</w:t>
      </w:r>
      <w:r w:rsidR="00136FBA" w:rsidRPr="00CC0B07">
        <w:rPr>
          <w:rFonts w:ascii="Verdana" w:eastAsia="Arial" w:hAnsi="Verdana" w:cs="Arial"/>
          <w:bCs/>
          <w:sz w:val="20"/>
          <w:szCs w:val="20"/>
        </w:rPr>
        <w:t xml:space="preserve">nalyse et </w:t>
      </w:r>
      <w:r w:rsidRPr="00CC0B07">
        <w:rPr>
          <w:rFonts w:ascii="Verdana" w:eastAsia="Arial" w:hAnsi="Verdana" w:cs="Arial"/>
          <w:bCs/>
          <w:sz w:val="20"/>
          <w:szCs w:val="20"/>
        </w:rPr>
        <w:t xml:space="preserve">la </w:t>
      </w:r>
      <w:r w:rsidR="00136FBA" w:rsidRPr="00CC0B07">
        <w:rPr>
          <w:rFonts w:ascii="Verdana" w:eastAsia="Arial" w:hAnsi="Verdana" w:cs="Arial"/>
          <w:bCs/>
          <w:sz w:val="20"/>
          <w:szCs w:val="20"/>
        </w:rPr>
        <w:t xml:space="preserve">comparaison des différents statuts de </w:t>
      </w:r>
      <w:r w:rsidR="008D5002" w:rsidRPr="00CC0B07">
        <w:rPr>
          <w:rFonts w:ascii="Verdana" w:eastAsia="Arial" w:hAnsi="Verdana" w:cs="Arial"/>
          <w:bCs/>
          <w:sz w:val="20"/>
          <w:szCs w:val="20"/>
        </w:rPr>
        <w:t>S</w:t>
      </w:r>
      <w:r w:rsidR="00136FBA" w:rsidRPr="00CC0B07">
        <w:rPr>
          <w:rFonts w:ascii="Verdana" w:eastAsia="Arial" w:hAnsi="Verdana" w:cs="Arial"/>
          <w:bCs/>
          <w:sz w:val="20"/>
          <w:szCs w:val="20"/>
        </w:rPr>
        <w:t>yndicat</w:t>
      </w:r>
      <w:r w:rsidR="002D059A" w:rsidRPr="00CC0B07">
        <w:rPr>
          <w:rFonts w:ascii="Verdana" w:eastAsia="Arial" w:hAnsi="Verdana" w:cs="Arial"/>
          <w:bCs/>
          <w:sz w:val="20"/>
          <w:szCs w:val="20"/>
        </w:rPr>
        <w:t>s</w:t>
      </w:r>
      <w:r w:rsidR="00136FBA" w:rsidRPr="00CC0B07">
        <w:rPr>
          <w:rFonts w:ascii="Verdana" w:eastAsia="Arial" w:hAnsi="Verdana" w:cs="Arial"/>
          <w:bCs/>
          <w:sz w:val="20"/>
          <w:szCs w:val="20"/>
        </w:rPr>
        <w:t xml:space="preserve"> mixte</w:t>
      </w:r>
      <w:r w:rsidR="002D059A" w:rsidRPr="00CC0B07">
        <w:rPr>
          <w:rFonts w:ascii="Verdana" w:eastAsia="Arial" w:hAnsi="Verdana" w:cs="Arial"/>
          <w:bCs/>
          <w:sz w:val="20"/>
          <w:szCs w:val="20"/>
        </w:rPr>
        <w:t>s</w:t>
      </w:r>
      <w:r w:rsidR="00136FBA" w:rsidRPr="00CC0B07">
        <w:rPr>
          <w:rFonts w:ascii="Verdana" w:eastAsia="Arial" w:hAnsi="Verdana" w:cs="Arial"/>
          <w:bCs/>
          <w:sz w:val="20"/>
          <w:szCs w:val="20"/>
        </w:rPr>
        <w:t xml:space="preserve"> de PNR en Occitanie (</w:t>
      </w:r>
      <w:r w:rsidR="002D059A" w:rsidRPr="00CC0B07">
        <w:rPr>
          <w:rFonts w:ascii="Verdana" w:eastAsia="Arial" w:hAnsi="Verdana" w:cs="Arial"/>
          <w:bCs/>
          <w:sz w:val="20"/>
          <w:szCs w:val="20"/>
        </w:rPr>
        <w:t>é</w:t>
      </w:r>
      <w:r w:rsidR="00136FBA" w:rsidRPr="00CC0B07">
        <w:rPr>
          <w:rFonts w:ascii="Verdana" w:eastAsia="Arial" w:hAnsi="Verdana" w:cs="Arial"/>
          <w:bCs/>
          <w:sz w:val="20"/>
          <w:szCs w:val="20"/>
        </w:rPr>
        <w:t xml:space="preserve">laboration des statuts types), </w:t>
      </w:r>
      <w:r w:rsidRPr="00CC0B07">
        <w:rPr>
          <w:rFonts w:ascii="Verdana" w:eastAsia="Arial" w:hAnsi="Verdana" w:cs="Arial"/>
          <w:bCs/>
          <w:sz w:val="20"/>
          <w:szCs w:val="20"/>
        </w:rPr>
        <w:t>la restitution du</w:t>
      </w:r>
      <w:r w:rsidR="00FB2CD9" w:rsidRPr="00CC0B07">
        <w:rPr>
          <w:rFonts w:ascii="Verdana" w:eastAsia="Arial" w:hAnsi="Verdana" w:cs="Arial"/>
          <w:bCs/>
          <w:sz w:val="20"/>
          <w:szCs w:val="20"/>
        </w:rPr>
        <w:t xml:space="preserve"> </w:t>
      </w:r>
      <w:r w:rsidR="00136FBA" w:rsidRPr="00CC0B07">
        <w:rPr>
          <w:rFonts w:ascii="Verdana" w:eastAsia="Arial" w:hAnsi="Verdana" w:cs="Arial"/>
          <w:bCs/>
          <w:sz w:val="20"/>
          <w:szCs w:val="20"/>
        </w:rPr>
        <w:t>groupe de travail Régions de France (participation service</w:t>
      </w:r>
      <w:r w:rsidR="00136FBA" w:rsidRPr="00FB2CD9">
        <w:rPr>
          <w:rFonts w:ascii="Verdana" w:eastAsia="Arial" w:hAnsi="Verdana" w:cs="Arial"/>
          <w:bCs/>
          <w:sz w:val="20"/>
          <w:szCs w:val="20"/>
        </w:rPr>
        <w:t xml:space="preserve"> Région Grand Est)</w:t>
      </w:r>
      <w:r w:rsidR="008D5002" w:rsidRPr="00FB2CD9">
        <w:rPr>
          <w:rFonts w:ascii="Verdana" w:eastAsia="Arial" w:hAnsi="Verdana" w:cs="Arial"/>
          <w:bCs/>
          <w:sz w:val="20"/>
          <w:szCs w:val="20"/>
        </w:rPr>
        <w:t> ;</w:t>
      </w:r>
    </w:p>
    <w:p w14:paraId="28303893" w14:textId="77AFE4A7" w:rsidR="000B26C7" w:rsidRPr="00FB2CD9" w:rsidRDefault="006214AB" w:rsidP="008D5002">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Les</w:t>
      </w:r>
      <w:r w:rsidR="000B26C7" w:rsidRPr="00FB2CD9">
        <w:rPr>
          <w:rFonts w:ascii="Verdana" w:eastAsia="Arial" w:hAnsi="Verdana" w:cs="Arial"/>
          <w:bCs/>
          <w:sz w:val="20"/>
          <w:szCs w:val="20"/>
        </w:rPr>
        <w:t xml:space="preserve"> évolutions du contexte règlementaire à traduire dans les statuts </w:t>
      </w:r>
      <w:r w:rsidR="0024483F" w:rsidRPr="00FB2CD9">
        <w:rPr>
          <w:rFonts w:ascii="Verdana" w:eastAsia="Arial" w:hAnsi="Verdana" w:cs="Arial"/>
          <w:bCs/>
          <w:sz w:val="20"/>
          <w:szCs w:val="20"/>
        </w:rPr>
        <w:t xml:space="preserve">au </w:t>
      </w:r>
      <w:r w:rsidRPr="00FB2CD9">
        <w:rPr>
          <w:rFonts w:ascii="Verdana" w:eastAsia="Arial" w:hAnsi="Verdana" w:cs="Arial"/>
          <w:bCs/>
          <w:sz w:val="20"/>
          <w:szCs w:val="20"/>
        </w:rPr>
        <w:t xml:space="preserve">            </w:t>
      </w:r>
      <w:r w:rsidR="0024483F" w:rsidRPr="00FB2CD9">
        <w:rPr>
          <w:rFonts w:ascii="Verdana" w:eastAsia="Arial" w:hAnsi="Verdana" w:cs="Arial"/>
          <w:bCs/>
          <w:sz w:val="20"/>
          <w:szCs w:val="20"/>
        </w:rPr>
        <w:t>moment de la</w:t>
      </w:r>
      <w:r w:rsidR="000B26C7" w:rsidRPr="00FB2CD9">
        <w:rPr>
          <w:rFonts w:ascii="Verdana" w:eastAsia="Arial" w:hAnsi="Verdana" w:cs="Arial"/>
          <w:bCs/>
          <w:sz w:val="20"/>
          <w:szCs w:val="20"/>
        </w:rPr>
        <w:t xml:space="preserve"> révision de la Charte</w:t>
      </w:r>
      <w:r w:rsidR="00F8191F" w:rsidRPr="00FB2CD9">
        <w:rPr>
          <w:rFonts w:ascii="Verdana" w:eastAsia="Arial" w:hAnsi="Verdana" w:cs="Arial"/>
          <w:bCs/>
          <w:sz w:val="20"/>
          <w:szCs w:val="20"/>
        </w:rPr>
        <w:t>.</w:t>
      </w:r>
    </w:p>
    <w:p w14:paraId="23BFEE1D" w14:textId="77777777" w:rsidR="00F8191F" w:rsidRPr="008D5002" w:rsidRDefault="00F8191F" w:rsidP="00F8191F">
      <w:pPr>
        <w:pStyle w:val="Paragraphedeliste"/>
        <w:widowControl w:val="0"/>
        <w:suppressAutoHyphens w:val="0"/>
        <w:autoSpaceDN/>
        <w:spacing w:before="46" w:after="0"/>
        <w:ind w:left="1440" w:right="-16"/>
        <w:contextualSpacing/>
        <w:jc w:val="both"/>
        <w:textAlignment w:val="auto"/>
        <w:rPr>
          <w:rFonts w:ascii="Verdana" w:eastAsia="Arial" w:hAnsi="Verdana" w:cs="Arial"/>
          <w:bCs/>
          <w:sz w:val="20"/>
          <w:szCs w:val="20"/>
        </w:rPr>
      </w:pPr>
    </w:p>
    <w:p w14:paraId="6F1CA46F" w14:textId="445ADED9" w:rsidR="00A50A34" w:rsidRPr="00FB2CD9" w:rsidRDefault="008D5002"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Organisation des r</w:t>
      </w:r>
      <w:r w:rsidR="00A50A34" w:rsidRPr="00FB2CD9">
        <w:rPr>
          <w:rFonts w:ascii="Verdana" w:eastAsia="Arial" w:hAnsi="Verdana" w:cs="Arial"/>
          <w:bCs/>
          <w:sz w:val="20"/>
          <w:szCs w:val="20"/>
        </w:rPr>
        <w:t xml:space="preserve">éunions </w:t>
      </w:r>
      <w:r w:rsidRPr="00FB2CD9">
        <w:rPr>
          <w:rFonts w:ascii="Verdana" w:eastAsia="Arial" w:hAnsi="Verdana" w:cs="Arial"/>
          <w:bCs/>
          <w:sz w:val="20"/>
          <w:szCs w:val="20"/>
        </w:rPr>
        <w:t xml:space="preserve">de </w:t>
      </w:r>
      <w:r w:rsidR="00A50A34" w:rsidRPr="00FB2CD9">
        <w:rPr>
          <w:rFonts w:ascii="Verdana" w:eastAsia="Arial" w:hAnsi="Verdana" w:cs="Arial"/>
          <w:bCs/>
          <w:sz w:val="20"/>
          <w:szCs w:val="20"/>
        </w:rPr>
        <w:t>travail technique</w:t>
      </w:r>
      <w:r w:rsidR="006214AB" w:rsidRPr="00FB2CD9">
        <w:rPr>
          <w:rFonts w:ascii="Verdana" w:eastAsia="Arial" w:hAnsi="Verdana" w:cs="Arial"/>
          <w:bCs/>
          <w:sz w:val="20"/>
          <w:szCs w:val="20"/>
        </w:rPr>
        <w:t>s</w:t>
      </w:r>
      <w:r w:rsidR="00A50A34" w:rsidRPr="00FB2CD9">
        <w:rPr>
          <w:rFonts w:ascii="Verdana" w:eastAsia="Arial" w:hAnsi="Verdana" w:cs="Arial"/>
          <w:bCs/>
          <w:sz w:val="20"/>
          <w:szCs w:val="20"/>
        </w:rPr>
        <w:t xml:space="preserve"> avec la Présidente du Parc et ses Vice-Président</w:t>
      </w:r>
      <w:r w:rsidR="006214AB" w:rsidRPr="00FB2CD9">
        <w:rPr>
          <w:rFonts w:ascii="Verdana" w:eastAsia="Arial" w:hAnsi="Verdana" w:cs="Arial"/>
          <w:bCs/>
          <w:sz w:val="20"/>
          <w:szCs w:val="20"/>
        </w:rPr>
        <w:t>e</w:t>
      </w:r>
      <w:r w:rsidR="00A50A34" w:rsidRPr="00FB2CD9">
        <w:rPr>
          <w:rFonts w:ascii="Verdana" w:eastAsia="Arial" w:hAnsi="Verdana" w:cs="Arial"/>
          <w:bCs/>
          <w:sz w:val="20"/>
          <w:szCs w:val="20"/>
        </w:rPr>
        <w:t>s</w:t>
      </w:r>
      <w:r w:rsidR="006214AB" w:rsidRPr="00FB2CD9">
        <w:rPr>
          <w:rFonts w:ascii="Verdana" w:eastAsia="Arial" w:hAnsi="Verdana" w:cs="Arial"/>
          <w:bCs/>
          <w:sz w:val="20"/>
          <w:szCs w:val="20"/>
        </w:rPr>
        <w:t xml:space="preserve"> les </w:t>
      </w:r>
      <w:r w:rsidR="00A50A34" w:rsidRPr="00FB2CD9">
        <w:rPr>
          <w:rFonts w:ascii="Verdana" w:eastAsia="Arial" w:hAnsi="Verdana" w:cs="Arial"/>
          <w:bCs/>
          <w:sz w:val="20"/>
          <w:szCs w:val="20"/>
        </w:rPr>
        <w:t>19 février, 3 avril, 6 mai</w:t>
      </w:r>
      <w:r w:rsidR="00FB2CD9">
        <w:rPr>
          <w:rFonts w:ascii="Verdana" w:eastAsia="Arial" w:hAnsi="Verdana" w:cs="Arial"/>
          <w:bCs/>
          <w:sz w:val="20"/>
          <w:szCs w:val="20"/>
        </w:rPr>
        <w:t>, 17 juin</w:t>
      </w:r>
      <w:r w:rsidR="00A50A34" w:rsidRPr="00FB2CD9">
        <w:rPr>
          <w:rFonts w:ascii="Verdana" w:eastAsia="Arial" w:hAnsi="Verdana" w:cs="Arial"/>
          <w:bCs/>
          <w:sz w:val="20"/>
          <w:szCs w:val="20"/>
        </w:rPr>
        <w:t xml:space="preserve"> : </w:t>
      </w:r>
    </w:p>
    <w:p w14:paraId="2545561E" w14:textId="0EADD788" w:rsidR="00A50A34" w:rsidRPr="00A06675" w:rsidRDefault="00A50A34"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Rédaction des statuts avec un règlement intérieur pour alléger les statuts</w:t>
      </w:r>
      <w:r w:rsidR="00F8191F">
        <w:rPr>
          <w:rFonts w:ascii="Verdana" w:eastAsia="Arial" w:hAnsi="Verdana" w:cs="Arial"/>
          <w:bCs/>
          <w:sz w:val="20"/>
          <w:szCs w:val="20"/>
        </w:rPr>
        <w:t> ;</w:t>
      </w:r>
    </w:p>
    <w:p w14:paraId="7005868D" w14:textId="6869BE10" w:rsidR="00A50A34" w:rsidRPr="00A06675" w:rsidRDefault="00A50A34"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Suppression de certaines parties (ex. SM à la carte, juste une référence)</w:t>
      </w:r>
      <w:r w:rsidR="00F8191F">
        <w:rPr>
          <w:rFonts w:ascii="Verdana" w:eastAsia="Arial" w:hAnsi="Verdana" w:cs="Arial"/>
          <w:bCs/>
          <w:sz w:val="20"/>
          <w:szCs w:val="20"/>
        </w:rPr>
        <w:t> ;</w:t>
      </w:r>
    </w:p>
    <w:p w14:paraId="6CAA99A9" w14:textId="03EB0B99" w:rsidR="00A50A34" w:rsidRPr="00A06675" w:rsidRDefault="00A50A34"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Ajout d’un article sur le rôle des VP</w:t>
      </w:r>
      <w:r w:rsidR="00F8191F">
        <w:rPr>
          <w:rFonts w:ascii="Verdana" w:eastAsia="Arial" w:hAnsi="Verdana" w:cs="Arial"/>
          <w:bCs/>
          <w:sz w:val="20"/>
          <w:szCs w:val="20"/>
        </w:rPr>
        <w:t> ;</w:t>
      </w:r>
    </w:p>
    <w:p w14:paraId="057CFA44" w14:textId="122F1E80" w:rsidR="00CB3809" w:rsidRPr="00A06675" w:rsidRDefault="00CB3809"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Engagement des élus</w:t>
      </w:r>
      <w:r w:rsidR="00F8191F">
        <w:rPr>
          <w:rFonts w:ascii="Verdana" w:eastAsia="Arial" w:hAnsi="Verdana" w:cs="Arial"/>
          <w:bCs/>
          <w:sz w:val="20"/>
          <w:szCs w:val="20"/>
        </w:rPr>
        <w:t> ;</w:t>
      </w:r>
    </w:p>
    <w:p w14:paraId="4A95AF7D" w14:textId="2653F0D6" w:rsidR="00A50A34" w:rsidRPr="00A06675" w:rsidRDefault="00A50A34"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Répartition des voix et à voir financements</w:t>
      </w:r>
      <w:r w:rsidR="00F8191F">
        <w:rPr>
          <w:rFonts w:ascii="Verdana" w:eastAsia="Arial" w:hAnsi="Verdana" w:cs="Arial"/>
          <w:bCs/>
          <w:sz w:val="20"/>
          <w:szCs w:val="20"/>
        </w:rPr>
        <w:t> ;</w:t>
      </w:r>
    </w:p>
    <w:p w14:paraId="2343F627" w14:textId="7D4AFCDB" w:rsidR="00A50A34" w:rsidRDefault="00A50A34" w:rsidP="00A50A34">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 xml:space="preserve">Présentation au Bureau et prise de </w:t>
      </w:r>
      <w:proofErr w:type="spellStart"/>
      <w:r w:rsidRPr="00A06675">
        <w:rPr>
          <w:rFonts w:ascii="Verdana" w:eastAsia="Arial" w:hAnsi="Verdana" w:cs="Arial"/>
          <w:bCs/>
          <w:sz w:val="20"/>
          <w:szCs w:val="20"/>
        </w:rPr>
        <w:t>RdV</w:t>
      </w:r>
      <w:proofErr w:type="spellEnd"/>
      <w:r w:rsidRPr="00A06675">
        <w:rPr>
          <w:rFonts w:ascii="Verdana" w:eastAsia="Arial" w:hAnsi="Verdana" w:cs="Arial"/>
          <w:bCs/>
          <w:sz w:val="20"/>
          <w:szCs w:val="20"/>
        </w:rPr>
        <w:t xml:space="preserve"> avec Région (rdv technique)</w:t>
      </w:r>
      <w:r w:rsidR="00F8191F">
        <w:rPr>
          <w:rFonts w:ascii="Verdana" w:eastAsia="Arial" w:hAnsi="Verdana" w:cs="Arial"/>
          <w:bCs/>
          <w:sz w:val="20"/>
          <w:szCs w:val="20"/>
        </w:rPr>
        <w:t>.</w:t>
      </w:r>
    </w:p>
    <w:p w14:paraId="098F9EB2" w14:textId="77777777" w:rsidR="00F8191F" w:rsidRPr="00A06675" w:rsidRDefault="00F8191F" w:rsidP="00F8191F">
      <w:pPr>
        <w:pStyle w:val="Paragraphedeliste"/>
        <w:widowControl w:val="0"/>
        <w:suppressAutoHyphens w:val="0"/>
        <w:autoSpaceDN/>
        <w:spacing w:before="46" w:after="0"/>
        <w:ind w:left="1440" w:right="-16"/>
        <w:contextualSpacing/>
        <w:jc w:val="both"/>
        <w:textAlignment w:val="auto"/>
        <w:rPr>
          <w:rFonts w:ascii="Verdana" w:eastAsia="Arial" w:hAnsi="Verdana" w:cs="Arial"/>
          <w:bCs/>
          <w:sz w:val="20"/>
          <w:szCs w:val="20"/>
        </w:rPr>
      </w:pPr>
    </w:p>
    <w:p w14:paraId="510718D0" w14:textId="1C25DFC5" w:rsidR="008D5002" w:rsidRPr="00FB2CD9" w:rsidRDefault="008D5002"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Présentation du projet de statuts au Bureau du Comité Syndical le 21 mai 2024 : </w:t>
      </w:r>
    </w:p>
    <w:p w14:paraId="306DAA52" w14:textId="30F6C3EC" w:rsidR="008D5002" w:rsidRPr="00FB2CD9" w:rsidRDefault="008D5002" w:rsidP="008D5002">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Sur la base des </w:t>
      </w:r>
      <w:r w:rsidR="00A4759F" w:rsidRPr="00FB2CD9">
        <w:rPr>
          <w:rFonts w:ascii="Verdana" w:eastAsia="Arial" w:hAnsi="Verdana" w:cs="Arial"/>
          <w:bCs/>
          <w:sz w:val="20"/>
          <w:szCs w:val="20"/>
        </w:rPr>
        <w:t xml:space="preserve">anciens </w:t>
      </w:r>
      <w:r w:rsidRPr="00FB2CD9">
        <w:rPr>
          <w:rFonts w:ascii="Verdana" w:eastAsia="Arial" w:hAnsi="Verdana" w:cs="Arial"/>
          <w:bCs/>
          <w:sz w:val="20"/>
          <w:szCs w:val="20"/>
        </w:rPr>
        <w:t xml:space="preserve">statuts, une proposition en </w:t>
      </w:r>
      <w:r w:rsidR="00FB2CD9" w:rsidRPr="00FB2CD9">
        <w:rPr>
          <w:rFonts w:ascii="Verdana" w:eastAsia="Arial" w:hAnsi="Verdana" w:cs="Arial"/>
          <w:bCs/>
          <w:sz w:val="20"/>
          <w:szCs w:val="20"/>
        </w:rPr>
        <w:t xml:space="preserve">2 </w:t>
      </w:r>
      <w:r w:rsidRPr="00FB2CD9">
        <w:rPr>
          <w:rFonts w:ascii="Verdana" w:eastAsia="Arial" w:hAnsi="Verdana" w:cs="Arial"/>
          <w:bCs/>
          <w:sz w:val="20"/>
          <w:szCs w:val="20"/>
        </w:rPr>
        <w:t xml:space="preserve">parties : </w:t>
      </w:r>
    </w:p>
    <w:p w14:paraId="6E7D004C" w14:textId="4D614A05" w:rsidR="008D5002" w:rsidRPr="00FB2CD9" w:rsidRDefault="008D5002"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Statuts et règlement intérieur pour clarifier le fonctionnement et la gestion des instances</w:t>
      </w:r>
      <w:r w:rsidR="00A4759F" w:rsidRPr="00FB2CD9">
        <w:rPr>
          <w:rFonts w:ascii="Verdana" w:eastAsia="Arial" w:hAnsi="Verdana" w:cs="Arial"/>
          <w:bCs/>
          <w:sz w:val="20"/>
          <w:szCs w:val="20"/>
        </w:rPr>
        <w:t> ;</w:t>
      </w:r>
    </w:p>
    <w:p w14:paraId="52D30FE7" w14:textId="138BAD64" w:rsidR="00A4759F" w:rsidRPr="00FB2CD9" w:rsidRDefault="00A4759F"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Intégrer les réformes territoriales ; </w:t>
      </w:r>
    </w:p>
    <w:p w14:paraId="7DCF75AB" w14:textId="2C49328C" w:rsidR="00A4759F" w:rsidRPr="00FB2CD9" w:rsidRDefault="00A4759F" w:rsidP="00A4759F">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Renforcer les voi</w:t>
      </w:r>
      <w:r w:rsidR="006214AB" w:rsidRPr="00FB2CD9">
        <w:rPr>
          <w:rFonts w:ascii="Verdana" w:eastAsia="Arial" w:hAnsi="Verdana" w:cs="Arial"/>
          <w:bCs/>
          <w:sz w:val="20"/>
          <w:szCs w:val="20"/>
        </w:rPr>
        <w:t>x</w:t>
      </w:r>
      <w:r w:rsidRPr="00FB2CD9">
        <w:rPr>
          <w:rFonts w:ascii="Verdana" w:eastAsia="Arial" w:hAnsi="Verdana" w:cs="Arial"/>
          <w:bCs/>
          <w:sz w:val="20"/>
          <w:szCs w:val="20"/>
        </w:rPr>
        <w:t xml:space="preserve"> des Agglomérations-portes et EPCI du collège </w:t>
      </w:r>
      <w:r w:rsidR="006214AB" w:rsidRPr="00FB2CD9">
        <w:rPr>
          <w:rFonts w:ascii="Verdana" w:eastAsia="Arial" w:hAnsi="Verdana" w:cs="Arial"/>
          <w:bCs/>
          <w:sz w:val="20"/>
          <w:szCs w:val="20"/>
        </w:rPr>
        <w:t xml:space="preserve">             </w:t>
      </w:r>
      <w:r w:rsidRPr="00FB2CD9">
        <w:rPr>
          <w:rFonts w:ascii="Verdana" w:eastAsia="Arial" w:hAnsi="Verdana" w:cs="Arial"/>
          <w:bCs/>
          <w:sz w:val="20"/>
          <w:szCs w:val="20"/>
        </w:rPr>
        <w:t xml:space="preserve">territoire ; </w:t>
      </w:r>
    </w:p>
    <w:p w14:paraId="58D94FB2" w14:textId="3E661F99" w:rsidR="00A4759F" w:rsidRPr="00CC0B07" w:rsidRDefault="00FB2CD9" w:rsidP="00A4759F">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sidRPr="00CC0B07">
        <w:rPr>
          <w:rFonts w:ascii="Verdana" w:eastAsia="Arial" w:hAnsi="Verdana" w:cs="Arial"/>
          <w:bCs/>
          <w:sz w:val="20"/>
          <w:szCs w:val="20"/>
        </w:rPr>
        <w:t>Maintien</w:t>
      </w:r>
      <w:r w:rsidR="00A4759F" w:rsidRPr="00CC0B07">
        <w:rPr>
          <w:rFonts w:ascii="Verdana" w:eastAsia="Arial" w:hAnsi="Verdana" w:cs="Arial"/>
          <w:bCs/>
          <w:sz w:val="20"/>
          <w:szCs w:val="20"/>
        </w:rPr>
        <w:t xml:space="preserve"> l’équilibre Région Grand Est – Département de la Marne </w:t>
      </w:r>
      <w:r w:rsidRPr="00CC0B07">
        <w:rPr>
          <w:rFonts w:ascii="Verdana" w:eastAsia="Arial" w:hAnsi="Verdana" w:cs="Arial"/>
          <w:bCs/>
          <w:sz w:val="20"/>
          <w:szCs w:val="20"/>
        </w:rPr>
        <w:t xml:space="preserve">même avec une part de financement Région plus importante </w:t>
      </w:r>
      <w:r w:rsidR="00A4759F" w:rsidRPr="00CC0B07">
        <w:rPr>
          <w:rFonts w:ascii="Verdana" w:eastAsia="Arial" w:hAnsi="Verdana" w:cs="Arial"/>
          <w:bCs/>
          <w:sz w:val="20"/>
          <w:szCs w:val="20"/>
        </w:rPr>
        <w:t>(nombre des délégués et voi</w:t>
      </w:r>
      <w:r w:rsidR="006214AB" w:rsidRPr="00CC0B07">
        <w:rPr>
          <w:rFonts w:ascii="Verdana" w:eastAsia="Arial" w:hAnsi="Verdana" w:cs="Arial"/>
          <w:bCs/>
          <w:sz w:val="20"/>
          <w:szCs w:val="20"/>
        </w:rPr>
        <w:t>x</w:t>
      </w:r>
      <w:r w:rsidR="00A4759F" w:rsidRPr="00CC0B07">
        <w:rPr>
          <w:rFonts w:ascii="Verdana" w:eastAsia="Arial" w:hAnsi="Verdana" w:cs="Arial"/>
          <w:bCs/>
          <w:sz w:val="20"/>
          <w:szCs w:val="20"/>
        </w:rPr>
        <w:t xml:space="preserve"> égales) ;</w:t>
      </w:r>
    </w:p>
    <w:p w14:paraId="45C6EA0A" w14:textId="64CAA723" w:rsidR="00A4759F" w:rsidRDefault="00A4759F"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lastRenderedPageBreak/>
        <w:t xml:space="preserve">Proposition financière en référence à la Convention Pluriannuelle </w:t>
      </w:r>
      <w:r w:rsidRPr="00842B91">
        <w:rPr>
          <w:rFonts w:ascii="Verdana" w:eastAsia="Arial" w:hAnsi="Verdana" w:cs="Arial"/>
          <w:bCs/>
          <w:sz w:val="20"/>
          <w:szCs w:val="20"/>
        </w:rPr>
        <w:t>d’Objecti</w:t>
      </w:r>
      <w:r w:rsidR="006214AB" w:rsidRPr="00842B91">
        <w:rPr>
          <w:rFonts w:ascii="Verdana" w:eastAsia="Arial" w:hAnsi="Verdana" w:cs="Arial"/>
          <w:bCs/>
          <w:sz w:val="20"/>
          <w:szCs w:val="20"/>
        </w:rPr>
        <w:t>fs</w:t>
      </w:r>
      <w:r w:rsidRPr="00842B91">
        <w:rPr>
          <w:rFonts w:ascii="Verdana" w:eastAsia="Arial" w:hAnsi="Verdana" w:cs="Arial"/>
          <w:bCs/>
          <w:sz w:val="20"/>
          <w:szCs w:val="20"/>
        </w:rPr>
        <w:t xml:space="preserve"> 2</w:t>
      </w:r>
      <w:r>
        <w:rPr>
          <w:rFonts w:ascii="Verdana" w:eastAsia="Arial" w:hAnsi="Verdana" w:cs="Arial"/>
          <w:bCs/>
          <w:sz w:val="20"/>
          <w:szCs w:val="20"/>
        </w:rPr>
        <w:t>023 – 2025 et le budget 2024</w:t>
      </w:r>
      <w:r w:rsidR="006214AB">
        <w:rPr>
          <w:rFonts w:ascii="Verdana" w:eastAsia="Arial" w:hAnsi="Verdana" w:cs="Arial"/>
          <w:bCs/>
          <w:sz w:val="20"/>
          <w:szCs w:val="20"/>
        </w:rPr>
        <w:t>.</w:t>
      </w:r>
    </w:p>
    <w:p w14:paraId="24B5A39E" w14:textId="46B84F05" w:rsidR="000A6334" w:rsidRDefault="000A6334"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Validation du projet par le Bureau ; souhait de permettre au Syndicat </w:t>
      </w:r>
      <w:r w:rsidR="006214AB">
        <w:rPr>
          <w:rFonts w:ascii="Verdana" w:eastAsia="Arial" w:hAnsi="Verdana" w:cs="Arial"/>
          <w:bCs/>
          <w:sz w:val="20"/>
          <w:szCs w:val="20"/>
        </w:rPr>
        <w:t>m</w:t>
      </w:r>
      <w:r>
        <w:rPr>
          <w:rFonts w:ascii="Verdana" w:eastAsia="Arial" w:hAnsi="Verdana" w:cs="Arial"/>
          <w:bCs/>
          <w:sz w:val="20"/>
          <w:szCs w:val="20"/>
        </w:rPr>
        <w:t xml:space="preserve">ixte de </w:t>
      </w:r>
      <w:r w:rsidR="00FB2CD9">
        <w:rPr>
          <w:rFonts w:ascii="Verdana" w:eastAsia="Arial" w:hAnsi="Verdana" w:cs="Arial"/>
          <w:bCs/>
          <w:sz w:val="20"/>
          <w:szCs w:val="20"/>
        </w:rPr>
        <w:t>proposer des</w:t>
      </w:r>
      <w:r>
        <w:rPr>
          <w:rFonts w:ascii="Verdana" w:eastAsia="Arial" w:hAnsi="Verdana" w:cs="Arial"/>
          <w:bCs/>
          <w:sz w:val="20"/>
          <w:szCs w:val="20"/>
        </w:rPr>
        <w:t xml:space="preserve"> </w:t>
      </w:r>
      <w:r w:rsidR="00FB2CD9">
        <w:rPr>
          <w:rFonts w:ascii="Verdana" w:eastAsia="Arial" w:hAnsi="Verdana" w:cs="Arial"/>
          <w:bCs/>
          <w:sz w:val="20"/>
          <w:szCs w:val="20"/>
        </w:rPr>
        <w:t>évolutions budgétaires</w:t>
      </w:r>
      <w:r>
        <w:rPr>
          <w:rFonts w:ascii="Verdana" w:eastAsia="Arial" w:hAnsi="Verdana" w:cs="Arial"/>
          <w:bCs/>
          <w:sz w:val="20"/>
          <w:szCs w:val="20"/>
        </w:rPr>
        <w:t xml:space="preserve"> si besoin (Article 22)</w:t>
      </w:r>
      <w:r w:rsidR="006214AB">
        <w:rPr>
          <w:rFonts w:ascii="Verdana" w:eastAsia="Arial" w:hAnsi="Verdana" w:cs="Arial"/>
          <w:bCs/>
          <w:sz w:val="20"/>
          <w:szCs w:val="20"/>
        </w:rPr>
        <w:t>.</w:t>
      </w:r>
    </w:p>
    <w:p w14:paraId="52046C83" w14:textId="4E24201C" w:rsidR="00A4759F" w:rsidRDefault="008A45DD"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sidRPr="00D16090">
        <w:rPr>
          <w:rFonts w:ascii="Verdana" w:eastAsia="Arial" w:hAnsi="Verdana" w:cs="Arial"/>
          <w:bCs/>
          <w:sz w:val="20"/>
          <w:szCs w:val="20"/>
          <w:u w:val="wave"/>
        </w:rPr>
        <w:t xml:space="preserve">La </w:t>
      </w:r>
      <w:r w:rsidR="00A4759F" w:rsidRPr="00D16090">
        <w:rPr>
          <w:rFonts w:ascii="Verdana" w:eastAsia="Arial" w:hAnsi="Verdana" w:cs="Arial"/>
          <w:bCs/>
          <w:sz w:val="20"/>
          <w:szCs w:val="20"/>
          <w:u w:val="wave"/>
        </w:rPr>
        <w:t xml:space="preserve">Région Grand Est </w:t>
      </w:r>
      <w:r w:rsidRPr="00D16090">
        <w:rPr>
          <w:rFonts w:ascii="Verdana" w:eastAsia="Arial" w:hAnsi="Verdana" w:cs="Arial"/>
          <w:bCs/>
          <w:sz w:val="20"/>
          <w:szCs w:val="20"/>
          <w:u w:val="wave"/>
        </w:rPr>
        <w:t>étant à l’origine des</w:t>
      </w:r>
      <w:r w:rsidR="00FB2CD9" w:rsidRPr="00D16090">
        <w:rPr>
          <w:rFonts w:ascii="Verdana" w:eastAsia="Arial" w:hAnsi="Verdana" w:cs="Arial"/>
          <w:bCs/>
          <w:sz w:val="20"/>
          <w:szCs w:val="20"/>
          <w:u w:val="wave"/>
        </w:rPr>
        <w:t xml:space="preserve"> classements des territoires en</w:t>
      </w:r>
      <w:r w:rsidR="00A4759F" w:rsidRPr="00D16090">
        <w:rPr>
          <w:rFonts w:ascii="Verdana" w:eastAsia="Arial" w:hAnsi="Verdana" w:cs="Arial"/>
          <w:bCs/>
          <w:sz w:val="20"/>
          <w:szCs w:val="20"/>
          <w:u w:val="wave"/>
        </w:rPr>
        <w:t xml:space="preserve"> </w:t>
      </w:r>
      <w:r w:rsidR="00FB2CD9" w:rsidRPr="00D16090">
        <w:rPr>
          <w:rFonts w:ascii="Verdana" w:eastAsia="Arial" w:hAnsi="Verdana" w:cs="Arial"/>
          <w:bCs/>
          <w:sz w:val="20"/>
          <w:szCs w:val="20"/>
          <w:u w:val="wave"/>
        </w:rPr>
        <w:t>« </w:t>
      </w:r>
      <w:r w:rsidR="00A4759F" w:rsidRPr="00D16090">
        <w:rPr>
          <w:rFonts w:ascii="Verdana" w:eastAsia="Arial" w:hAnsi="Verdana" w:cs="Arial"/>
          <w:bCs/>
          <w:sz w:val="20"/>
          <w:szCs w:val="20"/>
          <w:u w:val="wave"/>
        </w:rPr>
        <w:t xml:space="preserve">Parc naturel </w:t>
      </w:r>
      <w:r w:rsidR="00FB2CD9" w:rsidRPr="00D16090">
        <w:rPr>
          <w:rFonts w:ascii="Verdana" w:eastAsia="Arial" w:hAnsi="Verdana" w:cs="Arial"/>
          <w:bCs/>
          <w:sz w:val="20"/>
          <w:szCs w:val="20"/>
          <w:u w:val="wave"/>
        </w:rPr>
        <w:t>régional »</w:t>
      </w:r>
      <w:r w:rsidR="00A4759F" w:rsidRPr="00D16090">
        <w:rPr>
          <w:rFonts w:ascii="Verdana" w:eastAsia="Arial" w:hAnsi="Verdana" w:cs="Arial"/>
          <w:bCs/>
          <w:sz w:val="20"/>
          <w:szCs w:val="20"/>
        </w:rPr>
        <w:t xml:space="preserve"> (</w:t>
      </w:r>
      <w:r w:rsidR="00A4759F">
        <w:rPr>
          <w:rFonts w:ascii="Verdana" w:eastAsia="Arial" w:hAnsi="Verdana" w:cs="Arial"/>
          <w:bCs/>
          <w:sz w:val="20"/>
          <w:szCs w:val="20"/>
        </w:rPr>
        <w:t>voir Code de l’</w:t>
      </w:r>
      <w:r w:rsidR="00F8191F">
        <w:rPr>
          <w:rFonts w:ascii="Verdana" w:eastAsia="Arial" w:hAnsi="Verdana" w:cs="Arial"/>
          <w:bCs/>
          <w:sz w:val="20"/>
          <w:szCs w:val="20"/>
        </w:rPr>
        <w:t>environnement</w:t>
      </w:r>
      <w:r w:rsidR="00A4759F">
        <w:rPr>
          <w:rFonts w:ascii="Verdana" w:eastAsia="Arial" w:hAnsi="Verdana" w:cs="Arial"/>
          <w:bCs/>
          <w:sz w:val="20"/>
          <w:szCs w:val="20"/>
        </w:rPr>
        <w:t xml:space="preserve">), demande des élus </w:t>
      </w:r>
      <w:r w:rsidR="00F8191F">
        <w:rPr>
          <w:rFonts w:ascii="Verdana" w:eastAsia="Arial" w:hAnsi="Verdana" w:cs="Arial"/>
          <w:bCs/>
          <w:sz w:val="20"/>
          <w:szCs w:val="20"/>
        </w:rPr>
        <w:t xml:space="preserve">du Bureau </w:t>
      </w:r>
      <w:r w:rsidR="00A4759F">
        <w:rPr>
          <w:rFonts w:ascii="Verdana" w:eastAsia="Arial" w:hAnsi="Verdana" w:cs="Arial"/>
          <w:bCs/>
          <w:sz w:val="20"/>
          <w:szCs w:val="20"/>
        </w:rPr>
        <w:t>du Parc d’avoir le regard des services techniques et juridiques de la Région Grand Est.</w:t>
      </w:r>
    </w:p>
    <w:p w14:paraId="29AAEE4E" w14:textId="708B9D94" w:rsidR="00F8191F" w:rsidRDefault="00F8191F" w:rsidP="00F37F47">
      <w:pPr>
        <w:pStyle w:val="Paragraphedeliste"/>
        <w:widowControl w:val="0"/>
        <w:numPr>
          <w:ilvl w:val="2"/>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Suite au Bureau du Parc, </w:t>
      </w:r>
      <w:proofErr w:type="spellStart"/>
      <w:r>
        <w:rPr>
          <w:rFonts w:ascii="Verdana" w:eastAsia="Arial" w:hAnsi="Verdana" w:cs="Arial"/>
          <w:bCs/>
          <w:sz w:val="20"/>
          <w:szCs w:val="20"/>
        </w:rPr>
        <w:t>RdV</w:t>
      </w:r>
      <w:proofErr w:type="spellEnd"/>
      <w:r>
        <w:rPr>
          <w:rFonts w:ascii="Verdana" w:eastAsia="Arial" w:hAnsi="Verdana" w:cs="Arial"/>
          <w:bCs/>
          <w:sz w:val="20"/>
          <w:szCs w:val="20"/>
        </w:rPr>
        <w:t xml:space="preserve"> avec les services techniques de la CU du Grand Reims (demande VP du </w:t>
      </w:r>
      <w:proofErr w:type="spellStart"/>
      <w:r>
        <w:rPr>
          <w:rFonts w:ascii="Verdana" w:eastAsia="Arial" w:hAnsi="Verdana" w:cs="Arial"/>
          <w:bCs/>
          <w:sz w:val="20"/>
          <w:szCs w:val="20"/>
        </w:rPr>
        <w:t>Pnr</w:t>
      </w:r>
      <w:proofErr w:type="spellEnd"/>
      <w:r>
        <w:rPr>
          <w:rFonts w:ascii="Verdana" w:eastAsia="Arial" w:hAnsi="Verdana" w:cs="Arial"/>
          <w:bCs/>
          <w:sz w:val="20"/>
          <w:szCs w:val="20"/>
        </w:rPr>
        <w:t>).</w:t>
      </w:r>
    </w:p>
    <w:p w14:paraId="3F4646D9" w14:textId="77777777" w:rsidR="00F8191F" w:rsidRPr="008D5002" w:rsidRDefault="00F8191F" w:rsidP="00F8191F">
      <w:pPr>
        <w:pStyle w:val="Paragraphedeliste"/>
        <w:widowControl w:val="0"/>
        <w:suppressAutoHyphens w:val="0"/>
        <w:autoSpaceDN/>
        <w:spacing w:before="46" w:after="0"/>
        <w:ind w:left="2160" w:right="-16"/>
        <w:contextualSpacing/>
        <w:jc w:val="both"/>
        <w:textAlignment w:val="auto"/>
        <w:rPr>
          <w:rFonts w:ascii="Verdana" w:eastAsia="Arial" w:hAnsi="Verdana" w:cs="Arial"/>
          <w:bCs/>
          <w:sz w:val="20"/>
          <w:szCs w:val="20"/>
        </w:rPr>
      </w:pPr>
    </w:p>
    <w:p w14:paraId="06A3579C" w14:textId="4D7AE93E" w:rsidR="008D5002" w:rsidRDefault="00F8191F" w:rsidP="00F8191F">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Envoi des statuts aux services de la Région Grand Est</w:t>
      </w:r>
    </w:p>
    <w:p w14:paraId="4B23B623" w14:textId="7F52CF34" w:rsidR="00F8191F" w:rsidRDefault="00F8191F" w:rsidP="00F8191F">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Rdv en </w:t>
      </w:r>
      <w:r w:rsidR="00042D48">
        <w:rPr>
          <w:rFonts w:ascii="Verdana" w:eastAsia="Arial" w:hAnsi="Verdana" w:cs="Arial"/>
          <w:bCs/>
          <w:sz w:val="20"/>
          <w:szCs w:val="20"/>
        </w:rPr>
        <w:t>visioconférence</w:t>
      </w:r>
      <w:r>
        <w:rPr>
          <w:rFonts w:ascii="Verdana" w:eastAsia="Arial" w:hAnsi="Verdana" w:cs="Arial"/>
          <w:bCs/>
          <w:sz w:val="20"/>
          <w:szCs w:val="20"/>
        </w:rPr>
        <w:t xml:space="preserve"> </w:t>
      </w:r>
      <w:r w:rsidR="00042D48">
        <w:rPr>
          <w:rFonts w:ascii="Verdana" w:eastAsia="Arial" w:hAnsi="Verdana" w:cs="Arial"/>
          <w:bCs/>
          <w:sz w:val="20"/>
          <w:szCs w:val="20"/>
        </w:rPr>
        <w:t>le 4 juin (service biodiversité)</w:t>
      </w:r>
      <w:r w:rsidR="006214AB">
        <w:rPr>
          <w:rFonts w:ascii="Verdana" w:eastAsia="Arial" w:hAnsi="Verdana" w:cs="Arial"/>
          <w:bCs/>
          <w:sz w:val="20"/>
          <w:szCs w:val="20"/>
        </w:rPr>
        <w:t>.</w:t>
      </w:r>
    </w:p>
    <w:p w14:paraId="7F847A2E" w14:textId="1EB089C3" w:rsidR="00042D48" w:rsidRPr="00FB2CD9" w:rsidRDefault="00F8191F" w:rsidP="00042D48">
      <w:pPr>
        <w:pStyle w:val="Paragraphedeliste"/>
        <w:widowControl w:val="0"/>
        <w:numPr>
          <w:ilvl w:val="1"/>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Retour du service juridique de la Région le 10 juin 2024</w:t>
      </w:r>
      <w:r w:rsidR="006214AB">
        <w:rPr>
          <w:rFonts w:ascii="Verdana" w:eastAsia="Arial" w:hAnsi="Verdana" w:cs="Arial"/>
          <w:bCs/>
          <w:sz w:val="20"/>
          <w:szCs w:val="20"/>
        </w:rPr>
        <w:t>.</w:t>
      </w:r>
    </w:p>
    <w:p w14:paraId="23752105" w14:textId="1355935E" w:rsidR="00042D48" w:rsidRDefault="00042D48" w:rsidP="00042D48">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proofErr w:type="spellStart"/>
      <w:r>
        <w:rPr>
          <w:rFonts w:ascii="Verdana" w:eastAsia="Arial" w:hAnsi="Verdana" w:cs="Arial"/>
          <w:bCs/>
          <w:sz w:val="20"/>
          <w:szCs w:val="20"/>
        </w:rPr>
        <w:t>RdV</w:t>
      </w:r>
      <w:proofErr w:type="spellEnd"/>
      <w:r>
        <w:rPr>
          <w:rFonts w:ascii="Verdana" w:eastAsia="Arial" w:hAnsi="Verdana" w:cs="Arial"/>
          <w:bCs/>
          <w:sz w:val="20"/>
          <w:szCs w:val="20"/>
        </w:rPr>
        <w:t xml:space="preserve"> avec le service « Transition Ecologique » de la CU Grand Reims en présence d’Olivier MARTIN, DGA Développement, le 15 juillet</w:t>
      </w:r>
      <w:r w:rsidR="006214AB">
        <w:rPr>
          <w:rFonts w:ascii="Verdana" w:eastAsia="Arial" w:hAnsi="Verdana" w:cs="Arial"/>
          <w:bCs/>
          <w:sz w:val="20"/>
          <w:szCs w:val="20"/>
        </w:rPr>
        <w:t>.</w:t>
      </w:r>
    </w:p>
    <w:p w14:paraId="2ED84988" w14:textId="50874F3B" w:rsidR="007D03C6" w:rsidRPr="007D03C6" w:rsidRDefault="007D03C6" w:rsidP="007D03C6">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7D03C6">
        <w:rPr>
          <w:rFonts w:ascii="Verdana" w:eastAsia="Arial" w:hAnsi="Verdana" w:cs="Arial"/>
          <w:bCs/>
          <w:sz w:val="20"/>
          <w:szCs w:val="20"/>
        </w:rPr>
        <w:t>Transmission du projet de statuts à la Fédération des Parcs naturels régionaux pour avis et conseils le 26/09/2024 ; retour le 16/09 avec proposition de quelques modification</w:t>
      </w:r>
      <w:r>
        <w:rPr>
          <w:rFonts w:ascii="Verdana" w:eastAsia="Arial" w:hAnsi="Verdana" w:cs="Arial"/>
          <w:bCs/>
          <w:sz w:val="20"/>
          <w:szCs w:val="20"/>
        </w:rPr>
        <w:t>s</w:t>
      </w:r>
      <w:r w:rsidRPr="007D03C6">
        <w:rPr>
          <w:rFonts w:ascii="Verdana" w:eastAsia="Arial" w:hAnsi="Verdana" w:cs="Arial"/>
          <w:bCs/>
          <w:sz w:val="20"/>
          <w:szCs w:val="20"/>
        </w:rPr>
        <w:t xml:space="preserve"> pour améliorer la lisibilité du projet</w:t>
      </w:r>
    </w:p>
    <w:p w14:paraId="3A89B8E7" w14:textId="4D6AAAB8" w:rsidR="007D03C6" w:rsidRDefault="007D03C6" w:rsidP="007D03C6">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proofErr w:type="spellStart"/>
      <w:r w:rsidRPr="007D03C6">
        <w:rPr>
          <w:rFonts w:ascii="Verdana" w:eastAsia="Arial" w:hAnsi="Verdana" w:cs="Arial"/>
          <w:bCs/>
          <w:sz w:val="20"/>
          <w:szCs w:val="20"/>
        </w:rPr>
        <w:t>RdV</w:t>
      </w:r>
      <w:proofErr w:type="spellEnd"/>
      <w:r w:rsidRPr="007D03C6">
        <w:rPr>
          <w:rFonts w:ascii="Verdana" w:eastAsia="Arial" w:hAnsi="Verdana" w:cs="Arial"/>
          <w:bCs/>
          <w:sz w:val="20"/>
          <w:szCs w:val="20"/>
        </w:rPr>
        <w:t xml:space="preserve"> avec la Direction « Jeunesse, Culture et Sports » du Conseil départemental de la Marne, Mme Elisabeth CLAMME, Directrice du service et Grégoire PASTRES, le 25 septembre</w:t>
      </w:r>
      <w:r>
        <w:rPr>
          <w:rFonts w:ascii="Verdana" w:eastAsia="Arial" w:hAnsi="Verdana" w:cs="Arial"/>
          <w:bCs/>
          <w:sz w:val="20"/>
          <w:szCs w:val="20"/>
        </w:rPr>
        <w:t xml:space="preserve"> &gt; proposition des quelques modifications transmis par mail le 12 décembre 2024</w:t>
      </w:r>
    </w:p>
    <w:p w14:paraId="1EF7795F" w14:textId="3C12320D" w:rsidR="007D03C6" w:rsidRPr="007D03C6" w:rsidRDefault="007D03C6" w:rsidP="007D03C6">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Réunion technique avec la DREAL, le Région Grand Est et le Département pour valider les propositions techniques du Département le 22/01/2025 </w:t>
      </w:r>
    </w:p>
    <w:p w14:paraId="0B8B74DB" w14:textId="77777777" w:rsidR="008D5002" w:rsidRDefault="008D5002" w:rsidP="008D5002">
      <w:pPr>
        <w:widowControl w:val="0"/>
        <w:suppressAutoHyphens w:val="0"/>
        <w:autoSpaceDN/>
        <w:spacing w:before="46" w:after="0"/>
        <w:ind w:right="-16"/>
        <w:contextualSpacing/>
        <w:jc w:val="both"/>
        <w:textAlignment w:val="auto"/>
        <w:rPr>
          <w:rFonts w:ascii="Verdana" w:eastAsia="Arial" w:hAnsi="Verdana" w:cs="Arial"/>
          <w:bCs/>
          <w:sz w:val="20"/>
          <w:szCs w:val="20"/>
        </w:rPr>
      </w:pPr>
    </w:p>
    <w:p w14:paraId="4DCDCC10" w14:textId="27D7F254" w:rsidR="008D5002" w:rsidRPr="00BB3898" w:rsidRDefault="000A6334" w:rsidP="008D5002">
      <w:pPr>
        <w:widowControl w:val="0"/>
        <w:suppressAutoHyphens w:val="0"/>
        <w:autoSpaceDN/>
        <w:spacing w:before="46" w:after="0"/>
        <w:ind w:right="-16"/>
        <w:contextualSpacing/>
        <w:jc w:val="both"/>
        <w:textAlignment w:val="auto"/>
        <w:rPr>
          <w:rFonts w:ascii="Verdana" w:eastAsia="Arial" w:hAnsi="Verdana" w:cs="Arial"/>
          <w:b/>
          <w:sz w:val="20"/>
          <w:szCs w:val="20"/>
        </w:rPr>
      </w:pPr>
      <w:r>
        <w:rPr>
          <w:rFonts w:ascii="Verdana" w:eastAsia="Arial" w:hAnsi="Verdana" w:cs="Arial"/>
          <w:b/>
          <w:sz w:val="20"/>
          <w:szCs w:val="20"/>
        </w:rPr>
        <w:t>Evolutions principales</w:t>
      </w:r>
      <w:r w:rsidR="00BB3898" w:rsidRPr="00BB3898">
        <w:rPr>
          <w:rFonts w:ascii="Verdana" w:eastAsia="Arial" w:hAnsi="Verdana" w:cs="Arial"/>
          <w:b/>
          <w:sz w:val="20"/>
          <w:szCs w:val="20"/>
        </w:rPr>
        <w:t xml:space="preserve"> apporté</w:t>
      </w:r>
      <w:r>
        <w:rPr>
          <w:rFonts w:ascii="Verdana" w:eastAsia="Arial" w:hAnsi="Verdana" w:cs="Arial"/>
          <w:b/>
          <w:sz w:val="20"/>
          <w:szCs w:val="20"/>
        </w:rPr>
        <w:t>e</w:t>
      </w:r>
      <w:r w:rsidR="00BB3898" w:rsidRPr="00BB3898">
        <w:rPr>
          <w:rFonts w:ascii="Verdana" w:eastAsia="Arial" w:hAnsi="Verdana" w:cs="Arial"/>
          <w:b/>
          <w:sz w:val="20"/>
          <w:szCs w:val="20"/>
        </w:rPr>
        <w:t>s depuis le Bureau du 21 mai 2024</w:t>
      </w:r>
      <w:r>
        <w:rPr>
          <w:rFonts w:ascii="Verdana" w:eastAsia="Arial" w:hAnsi="Verdana" w:cs="Arial"/>
          <w:b/>
          <w:sz w:val="20"/>
          <w:szCs w:val="20"/>
        </w:rPr>
        <w:t> </w:t>
      </w:r>
      <w:r w:rsidR="00BB3898" w:rsidRPr="00BB3898">
        <w:rPr>
          <w:rFonts w:ascii="Verdana" w:eastAsia="Arial" w:hAnsi="Verdana" w:cs="Arial"/>
          <w:b/>
          <w:sz w:val="20"/>
          <w:szCs w:val="20"/>
        </w:rPr>
        <w:t xml:space="preserve">: </w:t>
      </w:r>
    </w:p>
    <w:p w14:paraId="3001D1D8" w14:textId="5503423B" w:rsidR="0032797A" w:rsidRDefault="0032797A" w:rsidP="000A6334">
      <w:pPr>
        <w:pStyle w:val="Paragraphedeliste"/>
        <w:widowControl w:val="0"/>
        <w:numPr>
          <w:ilvl w:val="0"/>
          <w:numId w:val="41"/>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Amélioration des formulations dans le projet</w:t>
      </w:r>
      <w:r w:rsidR="006214AB">
        <w:rPr>
          <w:rFonts w:ascii="Verdana" w:eastAsia="Arial" w:hAnsi="Verdana" w:cs="Arial"/>
          <w:bCs/>
          <w:sz w:val="20"/>
          <w:szCs w:val="20"/>
        </w:rPr>
        <w:t>.</w:t>
      </w:r>
    </w:p>
    <w:p w14:paraId="319F397E" w14:textId="18035EAB" w:rsidR="00BB3898" w:rsidRDefault="000A6334" w:rsidP="000A6334">
      <w:pPr>
        <w:pStyle w:val="Paragraphedeliste"/>
        <w:widowControl w:val="0"/>
        <w:numPr>
          <w:ilvl w:val="0"/>
          <w:numId w:val="41"/>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Article 3 : permettre au Syndicat mixte de poursuivre ses actions pendant les </w:t>
      </w:r>
      <w:r w:rsidR="006214AB">
        <w:rPr>
          <w:rFonts w:ascii="Verdana" w:eastAsia="Arial" w:hAnsi="Verdana" w:cs="Arial"/>
          <w:bCs/>
          <w:sz w:val="20"/>
          <w:szCs w:val="20"/>
        </w:rPr>
        <w:t xml:space="preserve">                  </w:t>
      </w:r>
      <w:r>
        <w:rPr>
          <w:rFonts w:ascii="Verdana" w:eastAsia="Arial" w:hAnsi="Verdana" w:cs="Arial"/>
          <w:bCs/>
          <w:sz w:val="20"/>
          <w:szCs w:val="20"/>
        </w:rPr>
        <w:t>périodes hors classement</w:t>
      </w:r>
      <w:r w:rsidR="006214AB">
        <w:rPr>
          <w:rFonts w:ascii="Verdana" w:eastAsia="Arial" w:hAnsi="Verdana" w:cs="Arial"/>
          <w:bCs/>
          <w:sz w:val="20"/>
          <w:szCs w:val="20"/>
        </w:rPr>
        <w:t>.</w:t>
      </w:r>
    </w:p>
    <w:p w14:paraId="55037C1B" w14:textId="69D49253" w:rsidR="000A6334" w:rsidRPr="00FB2CD9" w:rsidRDefault="000A6334" w:rsidP="000A6334">
      <w:pPr>
        <w:pStyle w:val="Paragraphedeliste"/>
        <w:widowControl w:val="0"/>
        <w:numPr>
          <w:ilvl w:val="0"/>
          <w:numId w:val="41"/>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Article 18 : </w:t>
      </w:r>
      <w:r w:rsidR="006214AB">
        <w:rPr>
          <w:rFonts w:ascii="Verdana" w:eastAsia="Arial" w:hAnsi="Verdana" w:cs="Arial"/>
          <w:bCs/>
          <w:sz w:val="20"/>
          <w:szCs w:val="20"/>
        </w:rPr>
        <w:t>i</w:t>
      </w:r>
      <w:r>
        <w:rPr>
          <w:rFonts w:ascii="Verdana" w:eastAsia="Arial" w:hAnsi="Verdana" w:cs="Arial"/>
          <w:bCs/>
          <w:sz w:val="20"/>
          <w:szCs w:val="20"/>
        </w:rPr>
        <w:t xml:space="preserve">mpossibilité de transposer l’article L231 1 du Code Electoral qui interdit aux agents du Parc de siéger au Comité Syndical en tant qu’élus. Suppression de la référence mais </w:t>
      </w:r>
      <w:r w:rsidRPr="00FB2CD9">
        <w:rPr>
          <w:rFonts w:ascii="Verdana" w:eastAsia="Arial" w:hAnsi="Verdana" w:cs="Arial"/>
          <w:bCs/>
          <w:sz w:val="20"/>
          <w:szCs w:val="20"/>
        </w:rPr>
        <w:t>affirmation en réglé</w:t>
      </w:r>
      <w:r w:rsidR="00FB2CD9" w:rsidRPr="00FB2CD9">
        <w:rPr>
          <w:rFonts w:ascii="Verdana" w:eastAsia="Arial" w:hAnsi="Verdana" w:cs="Arial"/>
          <w:bCs/>
          <w:sz w:val="20"/>
          <w:szCs w:val="20"/>
        </w:rPr>
        <w:t xml:space="preserve"> </w:t>
      </w:r>
      <w:r w:rsidRPr="00FB2CD9">
        <w:rPr>
          <w:rFonts w:ascii="Verdana" w:eastAsia="Arial" w:hAnsi="Verdana" w:cs="Arial"/>
          <w:bCs/>
          <w:sz w:val="20"/>
          <w:szCs w:val="20"/>
        </w:rPr>
        <w:t xml:space="preserve">propre du Syndicat mixte. </w:t>
      </w:r>
    </w:p>
    <w:p w14:paraId="449C0280" w14:textId="6FCB5A38" w:rsidR="000A6334" w:rsidRPr="00FB2CD9" w:rsidRDefault="000A6334" w:rsidP="000A6334">
      <w:pPr>
        <w:pStyle w:val="Paragraphedeliste"/>
        <w:widowControl w:val="0"/>
        <w:numPr>
          <w:ilvl w:val="0"/>
          <w:numId w:val="41"/>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Article 22 : </w:t>
      </w:r>
    </w:p>
    <w:p w14:paraId="281241B3" w14:textId="00C7D76D" w:rsidR="000A6334" w:rsidRPr="00FB2CD9" w:rsidRDefault="000A6334" w:rsidP="000A6334">
      <w:pPr>
        <w:pStyle w:val="Paragraphedeliste"/>
        <w:widowControl w:val="0"/>
        <w:numPr>
          <w:ilvl w:val="1"/>
          <w:numId w:val="41"/>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Côté service</w:t>
      </w:r>
      <w:r w:rsidR="006214AB" w:rsidRPr="00FB2CD9">
        <w:rPr>
          <w:rFonts w:ascii="Verdana" w:eastAsia="Arial" w:hAnsi="Verdana" w:cs="Arial"/>
          <w:bCs/>
          <w:sz w:val="20"/>
          <w:szCs w:val="20"/>
        </w:rPr>
        <w:t>s</w:t>
      </w:r>
      <w:r w:rsidRPr="00FB2CD9">
        <w:rPr>
          <w:rFonts w:ascii="Verdana" w:eastAsia="Arial" w:hAnsi="Verdana" w:cs="Arial"/>
          <w:bCs/>
          <w:color w:val="FF0000"/>
          <w:sz w:val="20"/>
          <w:szCs w:val="20"/>
        </w:rPr>
        <w:t xml:space="preserve"> </w:t>
      </w:r>
      <w:r w:rsidRPr="00FB2CD9">
        <w:rPr>
          <w:rFonts w:ascii="Verdana" w:eastAsia="Arial" w:hAnsi="Verdana" w:cs="Arial"/>
          <w:bCs/>
          <w:sz w:val="20"/>
          <w:szCs w:val="20"/>
        </w:rPr>
        <w:t>technique</w:t>
      </w:r>
      <w:r w:rsidR="006214AB" w:rsidRPr="00FB2CD9">
        <w:rPr>
          <w:rFonts w:ascii="Verdana" w:eastAsia="Arial" w:hAnsi="Verdana" w:cs="Arial"/>
          <w:bCs/>
          <w:sz w:val="20"/>
          <w:szCs w:val="20"/>
        </w:rPr>
        <w:t>s</w:t>
      </w:r>
      <w:r w:rsidRPr="00FB2CD9">
        <w:rPr>
          <w:rFonts w:ascii="Verdana" w:eastAsia="Arial" w:hAnsi="Verdana" w:cs="Arial"/>
          <w:bCs/>
          <w:sz w:val="20"/>
          <w:szCs w:val="20"/>
        </w:rPr>
        <w:t xml:space="preserve"> de la Région, faire référence au budget 2024 et à la Convention Pluriannuelle d’Objectif</w:t>
      </w:r>
      <w:r w:rsidR="006214AB" w:rsidRPr="00FB2CD9">
        <w:rPr>
          <w:rFonts w:ascii="Verdana" w:eastAsia="Arial" w:hAnsi="Verdana" w:cs="Arial"/>
          <w:bCs/>
          <w:sz w:val="20"/>
          <w:szCs w:val="20"/>
        </w:rPr>
        <w:t>s</w:t>
      </w:r>
      <w:r w:rsidRPr="00FB2CD9">
        <w:rPr>
          <w:rFonts w:ascii="Verdana" w:eastAsia="Arial" w:hAnsi="Verdana" w:cs="Arial"/>
          <w:bCs/>
          <w:sz w:val="20"/>
          <w:szCs w:val="20"/>
        </w:rPr>
        <w:t xml:space="preserve"> 2023 – 2025. Des évolutions éventuelles à voir avec la nouvelle CPO (à partir de 2026)</w:t>
      </w:r>
      <w:r w:rsidR="001D2E7E" w:rsidRPr="00FB2CD9">
        <w:rPr>
          <w:rFonts w:ascii="Verdana" w:eastAsia="Arial" w:hAnsi="Verdana" w:cs="Arial"/>
          <w:bCs/>
          <w:sz w:val="20"/>
          <w:szCs w:val="20"/>
        </w:rPr>
        <w:t>.</w:t>
      </w:r>
    </w:p>
    <w:p w14:paraId="082E8560" w14:textId="2BABB979" w:rsidR="00DF0A11" w:rsidRPr="00CC0B07" w:rsidRDefault="00DF0A11" w:rsidP="00DF0A11">
      <w:pPr>
        <w:pStyle w:val="Paragraphedeliste"/>
        <w:widowControl w:val="0"/>
        <w:numPr>
          <w:ilvl w:val="1"/>
          <w:numId w:val="41"/>
        </w:numPr>
        <w:suppressAutoHyphens w:val="0"/>
        <w:autoSpaceDN/>
        <w:spacing w:before="46" w:after="0"/>
        <w:ind w:right="-16"/>
        <w:contextualSpacing/>
        <w:jc w:val="both"/>
        <w:textAlignment w:val="auto"/>
        <w:rPr>
          <w:rFonts w:ascii="Verdana" w:eastAsia="Arial" w:hAnsi="Verdana" w:cs="Arial"/>
          <w:bCs/>
          <w:sz w:val="20"/>
          <w:szCs w:val="20"/>
        </w:rPr>
      </w:pPr>
      <w:r w:rsidRPr="00CC0B07">
        <w:rPr>
          <w:rFonts w:ascii="Verdana" w:eastAsia="Arial" w:hAnsi="Verdana" w:cs="Arial"/>
          <w:bCs/>
          <w:sz w:val="20"/>
          <w:szCs w:val="20"/>
        </w:rPr>
        <w:t>Suppression</w:t>
      </w:r>
      <w:r w:rsidR="000A6334" w:rsidRPr="00CC0B07">
        <w:rPr>
          <w:rFonts w:ascii="Verdana" w:eastAsia="Arial" w:hAnsi="Verdana" w:cs="Arial"/>
          <w:bCs/>
          <w:sz w:val="20"/>
          <w:szCs w:val="20"/>
        </w:rPr>
        <w:t xml:space="preserve"> de la référence </w:t>
      </w:r>
      <w:r w:rsidRPr="00CC0B07">
        <w:rPr>
          <w:rFonts w:ascii="Verdana" w:eastAsia="Arial" w:hAnsi="Verdana" w:cs="Arial"/>
          <w:bCs/>
          <w:sz w:val="20"/>
          <w:szCs w:val="20"/>
        </w:rPr>
        <w:t>à l’indexation annuelle INSEE</w:t>
      </w:r>
      <w:r w:rsidR="001D2E7E" w:rsidRPr="00CC0B07">
        <w:rPr>
          <w:rFonts w:ascii="Verdana" w:eastAsia="Arial" w:hAnsi="Verdana" w:cs="Arial"/>
          <w:bCs/>
          <w:sz w:val="20"/>
          <w:szCs w:val="20"/>
        </w:rPr>
        <w:t>.</w:t>
      </w:r>
      <w:r w:rsidR="00F37F47" w:rsidRPr="00CC0B07">
        <w:rPr>
          <w:rFonts w:ascii="Verdana" w:eastAsia="Arial" w:hAnsi="Verdana" w:cs="Arial"/>
          <w:bCs/>
          <w:sz w:val="20"/>
          <w:szCs w:val="20"/>
        </w:rPr>
        <w:t xml:space="preserve"> </w:t>
      </w:r>
    </w:p>
    <w:p w14:paraId="2185A0A2" w14:textId="77777777" w:rsidR="00DF0A11" w:rsidRPr="00DF0A11" w:rsidRDefault="00DF0A11" w:rsidP="00DF0A11">
      <w:pPr>
        <w:pStyle w:val="Paragraphedeliste"/>
        <w:widowControl w:val="0"/>
        <w:numPr>
          <w:ilvl w:val="1"/>
          <w:numId w:val="41"/>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Mais maintien d’une formulation qui pourrait permettre une évolution de son budget : « </w:t>
      </w:r>
      <w:r w:rsidRPr="00DF0A11">
        <w:rPr>
          <w:rFonts w:ascii="Verdana" w:hAnsi="Verdana" w:cs="Arial"/>
          <w:i/>
          <w:iCs/>
          <w:sz w:val="20"/>
          <w:szCs w:val="20"/>
        </w:rPr>
        <w:t>Le Comité Syndical, sur proposition du Bureau du Comité syndical, décidera de l’évolution de ses cotisations dans le cadre du vote annuel de son budget. Ces évolutions pourront être différenciées en fonction des contributeurs.</w:t>
      </w:r>
      <w:r>
        <w:rPr>
          <w:rFonts w:ascii="Verdana" w:hAnsi="Verdana" w:cs="Arial"/>
          <w:i/>
          <w:iCs/>
          <w:sz w:val="20"/>
          <w:szCs w:val="20"/>
        </w:rPr>
        <w:t> »</w:t>
      </w:r>
      <w:r w:rsidRPr="00DF0A11">
        <w:rPr>
          <w:rFonts w:ascii="Verdana" w:hAnsi="Verdana" w:cs="Arial"/>
          <w:sz w:val="20"/>
          <w:szCs w:val="20"/>
        </w:rPr>
        <w:t xml:space="preserve"> </w:t>
      </w:r>
    </w:p>
    <w:p w14:paraId="03DD244C" w14:textId="4C8897D9" w:rsidR="00DF0A11" w:rsidRPr="00FB2CD9" w:rsidRDefault="00DF0A11" w:rsidP="00DF0A11">
      <w:pPr>
        <w:pStyle w:val="Paragraphedeliste"/>
        <w:widowControl w:val="0"/>
        <w:numPr>
          <w:ilvl w:val="1"/>
          <w:numId w:val="41"/>
        </w:numPr>
        <w:suppressAutoHyphens w:val="0"/>
        <w:autoSpaceDN/>
        <w:spacing w:before="46" w:after="0"/>
        <w:ind w:right="-16"/>
        <w:contextualSpacing/>
        <w:jc w:val="both"/>
        <w:textAlignment w:val="auto"/>
        <w:rPr>
          <w:rFonts w:ascii="Verdana" w:eastAsia="Arial" w:hAnsi="Verdana" w:cs="Arial"/>
          <w:bCs/>
          <w:sz w:val="20"/>
          <w:szCs w:val="20"/>
        </w:rPr>
      </w:pPr>
      <w:r w:rsidRPr="00FB2CD9">
        <w:rPr>
          <w:rFonts w:ascii="Verdana" w:eastAsia="Arial" w:hAnsi="Verdana" w:cs="Arial"/>
          <w:bCs/>
          <w:sz w:val="20"/>
          <w:szCs w:val="20"/>
        </w:rPr>
        <w:t xml:space="preserve">Rappel dans l’introduction de l’article </w:t>
      </w:r>
      <w:r w:rsidR="001D2E7E" w:rsidRPr="00FB2CD9">
        <w:rPr>
          <w:rFonts w:ascii="Verdana" w:eastAsia="Arial" w:hAnsi="Verdana" w:cs="Arial"/>
          <w:bCs/>
          <w:sz w:val="20"/>
          <w:szCs w:val="20"/>
        </w:rPr>
        <w:t xml:space="preserve">relatif à </w:t>
      </w:r>
      <w:r w:rsidRPr="00FB2CD9">
        <w:rPr>
          <w:rFonts w:ascii="Verdana" w:eastAsia="Arial" w:hAnsi="Verdana" w:cs="Arial"/>
          <w:bCs/>
          <w:sz w:val="20"/>
          <w:szCs w:val="20"/>
        </w:rPr>
        <w:t>l’objectif des contributions statutaires qu’il s’agit d’une collectivité publique qui ne prélève pas d</w:t>
      </w:r>
      <w:r w:rsidR="001D2E7E" w:rsidRPr="00FB2CD9">
        <w:rPr>
          <w:rFonts w:ascii="Verdana" w:eastAsia="Arial" w:hAnsi="Verdana" w:cs="Arial"/>
          <w:bCs/>
          <w:sz w:val="20"/>
          <w:szCs w:val="20"/>
        </w:rPr>
        <w:t>’</w:t>
      </w:r>
      <w:r w:rsidRPr="00FB2CD9">
        <w:rPr>
          <w:rFonts w:ascii="Verdana" w:eastAsia="Arial" w:hAnsi="Verdana" w:cs="Arial"/>
          <w:bCs/>
          <w:sz w:val="20"/>
          <w:szCs w:val="20"/>
        </w:rPr>
        <w:t xml:space="preserve">impôts et </w:t>
      </w:r>
      <w:r w:rsidR="001D2E7E" w:rsidRPr="00FB2CD9">
        <w:rPr>
          <w:rFonts w:ascii="Verdana" w:eastAsia="Arial" w:hAnsi="Verdana" w:cs="Arial"/>
          <w:bCs/>
          <w:sz w:val="20"/>
          <w:szCs w:val="20"/>
        </w:rPr>
        <w:t xml:space="preserve">retour sur </w:t>
      </w:r>
      <w:r w:rsidRPr="00FB2CD9">
        <w:rPr>
          <w:rFonts w:ascii="Verdana" w:eastAsia="Arial" w:hAnsi="Verdana" w:cs="Arial"/>
          <w:bCs/>
          <w:sz w:val="20"/>
          <w:szCs w:val="20"/>
        </w:rPr>
        <w:t>l’historique des contributions statutaires.</w:t>
      </w:r>
    </w:p>
    <w:p w14:paraId="6BE2047E" w14:textId="00209F6B" w:rsidR="008D5002" w:rsidRDefault="008D5002" w:rsidP="00DF0A11">
      <w:pPr>
        <w:autoSpaceDE w:val="0"/>
        <w:spacing w:after="0"/>
        <w:jc w:val="both"/>
        <w:textAlignment w:val="auto"/>
        <w:rPr>
          <w:rFonts w:ascii="Verdana" w:eastAsia="Arial" w:hAnsi="Verdana" w:cs="Arial"/>
          <w:bCs/>
          <w:sz w:val="20"/>
          <w:szCs w:val="20"/>
        </w:rPr>
      </w:pPr>
    </w:p>
    <w:p w14:paraId="4693065F" w14:textId="6FEBE025" w:rsidR="00DF0A11" w:rsidRPr="00DF0A11" w:rsidRDefault="00DF0A11" w:rsidP="008D5002">
      <w:pPr>
        <w:widowControl w:val="0"/>
        <w:suppressAutoHyphens w:val="0"/>
        <w:autoSpaceDN/>
        <w:spacing w:before="46" w:after="0"/>
        <w:ind w:right="-16"/>
        <w:contextualSpacing/>
        <w:jc w:val="both"/>
        <w:textAlignment w:val="auto"/>
        <w:rPr>
          <w:rFonts w:ascii="Verdana" w:eastAsia="Arial" w:hAnsi="Verdana" w:cs="Arial"/>
          <w:b/>
          <w:sz w:val="20"/>
          <w:szCs w:val="20"/>
        </w:rPr>
      </w:pPr>
      <w:r w:rsidRPr="00DF0A11">
        <w:rPr>
          <w:rFonts w:ascii="Verdana" w:eastAsia="Arial" w:hAnsi="Verdana" w:cs="Arial"/>
          <w:b/>
          <w:sz w:val="20"/>
          <w:szCs w:val="20"/>
        </w:rPr>
        <w:t>Suites</w:t>
      </w:r>
    </w:p>
    <w:p w14:paraId="1275DB8B" w14:textId="6A9EE084" w:rsidR="000B26C7" w:rsidRDefault="00136FBA"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sidRPr="00A06675">
        <w:rPr>
          <w:rFonts w:ascii="Verdana" w:eastAsia="Arial" w:hAnsi="Verdana" w:cs="Arial"/>
          <w:bCs/>
          <w:sz w:val="20"/>
          <w:szCs w:val="20"/>
        </w:rPr>
        <w:t xml:space="preserve">Validation </w:t>
      </w:r>
      <w:r w:rsidR="00DF0A11">
        <w:rPr>
          <w:rFonts w:ascii="Verdana" w:eastAsia="Arial" w:hAnsi="Verdana" w:cs="Arial"/>
          <w:bCs/>
          <w:sz w:val="20"/>
          <w:szCs w:val="20"/>
        </w:rPr>
        <w:t xml:space="preserve">du projet </w:t>
      </w:r>
      <w:r w:rsidRPr="00A06675">
        <w:rPr>
          <w:rFonts w:ascii="Verdana" w:eastAsia="Arial" w:hAnsi="Verdana" w:cs="Arial"/>
          <w:bCs/>
          <w:sz w:val="20"/>
          <w:szCs w:val="20"/>
        </w:rPr>
        <w:t>des statuts</w:t>
      </w:r>
      <w:r w:rsidR="000B26C7" w:rsidRPr="00A06675">
        <w:rPr>
          <w:rFonts w:ascii="Verdana" w:eastAsia="Arial" w:hAnsi="Verdana" w:cs="Arial"/>
          <w:bCs/>
          <w:sz w:val="20"/>
          <w:szCs w:val="20"/>
        </w:rPr>
        <w:t xml:space="preserve"> au </w:t>
      </w:r>
      <w:r w:rsidR="000B26C7" w:rsidRPr="00842B91">
        <w:rPr>
          <w:rFonts w:ascii="Verdana" w:eastAsia="Arial" w:hAnsi="Verdana" w:cs="Arial"/>
          <w:bCs/>
          <w:sz w:val="20"/>
          <w:szCs w:val="20"/>
        </w:rPr>
        <w:t>C</w:t>
      </w:r>
      <w:r w:rsidR="00A82A73" w:rsidRPr="00842B91">
        <w:rPr>
          <w:rFonts w:ascii="Verdana" w:eastAsia="Arial" w:hAnsi="Verdana" w:cs="Arial"/>
          <w:bCs/>
          <w:sz w:val="20"/>
          <w:szCs w:val="20"/>
        </w:rPr>
        <w:t xml:space="preserve">omité </w:t>
      </w:r>
      <w:r w:rsidR="000B26C7" w:rsidRPr="00842B91">
        <w:rPr>
          <w:rFonts w:ascii="Verdana" w:eastAsia="Arial" w:hAnsi="Verdana" w:cs="Arial"/>
          <w:bCs/>
          <w:sz w:val="20"/>
          <w:szCs w:val="20"/>
        </w:rPr>
        <w:t>S</w:t>
      </w:r>
      <w:r w:rsidR="00A82A73" w:rsidRPr="00842B91">
        <w:rPr>
          <w:rFonts w:ascii="Verdana" w:eastAsia="Arial" w:hAnsi="Verdana" w:cs="Arial"/>
          <w:bCs/>
          <w:sz w:val="20"/>
          <w:szCs w:val="20"/>
        </w:rPr>
        <w:t>yndical</w:t>
      </w:r>
      <w:r w:rsidR="000B26C7" w:rsidRPr="00842B91">
        <w:rPr>
          <w:rFonts w:ascii="Verdana" w:eastAsia="Arial" w:hAnsi="Verdana" w:cs="Arial"/>
          <w:bCs/>
          <w:sz w:val="20"/>
          <w:szCs w:val="20"/>
        </w:rPr>
        <w:t xml:space="preserve"> avec la version finale de la Charte </w:t>
      </w:r>
      <w:r w:rsidRPr="00842B91">
        <w:rPr>
          <w:rFonts w:ascii="Verdana" w:eastAsia="Arial" w:hAnsi="Verdana" w:cs="Arial"/>
          <w:bCs/>
          <w:sz w:val="20"/>
          <w:szCs w:val="20"/>
        </w:rPr>
        <w:t xml:space="preserve">en </w:t>
      </w:r>
      <w:r w:rsidR="00576451" w:rsidRPr="00842B91">
        <w:rPr>
          <w:rFonts w:ascii="Verdana" w:eastAsia="Arial" w:hAnsi="Verdana" w:cs="Arial"/>
          <w:bCs/>
          <w:sz w:val="20"/>
          <w:szCs w:val="20"/>
        </w:rPr>
        <w:t>octobre</w:t>
      </w:r>
      <w:r w:rsidR="000B26C7" w:rsidRPr="00842B91">
        <w:rPr>
          <w:rFonts w:ascii="Verdana" w:eastAsia="Arial" w:hAnsi="Verdana" w:cs="Arial"/>
          <w:bCs/>
          <w:sz w:val="20"/>
          <w:szCs w:val="20"/>
        </w:rPr>
        <w:t xml:space="preserve"> 2024</w:t>
      </w:r>
      <w:r w:rsidR="00A50A34" w:rsidRPr="00842B91">
        <w:rPr>
          <w:rFonts w:ascii="Verdana" w:eastAsia="Arial" w:hAnsi="Verdana" w:cs="Arial"/>
          <w:bCs/>
          <w:sz w:val="20"/>
          <w:szCs w:val="20"/>
        </w:rPr>
        <w:t xml:space="preserve">, ensuite instruction par </w:t>
      </w:r>
      <w:r w:rsidR="001D2E7E" w:rsidRPr="00842B91">
        <w:rPr>
          <w:rFonts w:ascii="Verdana" w:eastAsia="Arial" w:hAnsi="Verdana" w:cs="Arial"/>
          <w:bCs/>
          <w:sz w:val="20"/>
          <w:szCs w:val="20"/>
        </w:rPr>
        <w:t xml:space="preserve">le </w:t>
      </w:r>
      <w:r w:rsidR="00A50A34" w:rsidRPr="00842B91">
        <w:rPr>
          <w:rFonts w:ascii="Verdana" w:eastAsia="Arial" w:hAnsi="Verdana" w:cs="Arial"/>
          <w:bCs/>
          <w:sz w:val="20"/>
          <w:szCs w:val="20"/>
        </w:rPr>
        <w:t>Ministère</w:t>
      </w:r>
      <w:r w:rsidR="001D2E7E">
        <w:rPr>
          <w:rFonts w:ascii="Verdana" w:eastAsia="Arial" w:hAnsi="Verdana" w:cs="Arial"/>
          <w:bCs/>
          <w:sz w:val="20"/>
          <w:szCs w:val="20"/>
        </w:rPr>
        <w:t>.</w:t>
      </w:r>
    </w:p>
    <w:p w14:paraId="17421D2F" w14:textId="444B17FB" w:rsidR="00DF0A11" w:rsidRPr="00A06675" w:rsidRDefault="00DF0A11" w:rsidP="009742D5">
      <w:pPr>
        <w:pStyle w:val="Paragraphedeliste"/>
        <w:widowControl w:val="0"/>
        <w:numPr>
          <w:ilvl w:val="0"/>
          <w:numId w:val="23"/>
        </w:numPr>
        <w:suppressAutoHyphens w:val="0"/>
        <w:autoSpaceDN/>
        <w:spacing w:before="46" w:after="0"/>
        <w:ind w:right="-16"/>
        <w:contextualSpacing/>
        <w:jc w:val="both"/>
        <w:textAlignment w:val="auto"/>
        <w:rPr>
          <w:rFonts w:ascii="Verdana" w:eastAsia="Arial" w:hAnsi="Verdana" w:cs="Arial"/>
          <w:bCs/>
          <w:sz w:val="20"/>
          <w:szCs w:val="20"/>
        </w:rPr>
      </w:pPr>
      <w:r>
        <w:rPr>
          <w:rFonts w:ascii="Verdana" w:eastAsia="Arial" w:hAnsi="Verdana" w:cs="Arial"/>
          <w:bCs/>
          <w:sz w:val="20"/>
          <w:szCs w:val="20"/>
        </w:rPr>
        <w:t xml:space="preserve">Vote de la version finale </w:t>
      </w:r>
      <w:r w:rsidR="0032797A">
        <w:rPr>
          <w:rFonts w:ascii="Verdana" w:eastAsia="Arial" w:hAnsi="Verdana" w:cs="Arial"/>
          <w:bCs/>
          <w:sz w:val="20"/>
          <w:szCs w:val="20"/>
        </w:rPr>
        <w:t xml:space="preserve">des statuts </w:t>
      </w:r>
      <w:r w:rsidR="00E336F9">
        <w:rPr>
          <w:rFonts w:ascii="Verdana" w:eastAsia="Arial" w:hAnsi="Verdana" w:cs="Arial"/>
          <w:bCs/>
          <w:sz w:val="20"/>
          <w:szCs w:val="20"/>
        </w:rPr>
        <w:t xml:space="preserve">avec des modifications demandées </w:t>
      </w:r>
      <w:r>
        <w:rPr>
          <w:rFonts w:ascii="Verdana" w:eastAsia="Arial" w:hAnsi="Verdana" w:cs="Arial"/>
          <w:bCs/>
          <w:sz w:val="20"/>
          <w:szCs w:val="20"/>
        </w:rPr>
        <w:t>après validation de la Charte par les collectivités au CS du Parc (2</w:t>
      </w:r>
      <w:r w:rsidRPr="00DF0A11">
        <w:rPr>
          <w:rFonts w:ascii="Verdana" w:eastAsia="Arial" w:hAnsi="Verdana" w:cs="Arial"/>
          <w:bCs/>
          <w:sz w:val="20"/>
          <w:szCs w:val="20"/>
          <w:vertAlign w:val="superscript"/>
        </w:rPr>
        <w:t>ème</w:t>
      </w:r>
      <w:r>
        <w:rPr>
          <w:rFonts w:ascii="Verdana" w:eastAsia="Arial" w:hAnsi="Verdana" w:cs="Arial"/>
          <w:bCs/>
          <w:sz w:val="20"/>
          <w:szCs w:val="20"/>
        </w:rPr>
        <w:t xml:space="preserve"> semestre 2025).</w:t>
      </w:r>
      <w:r w:rsidR="0032797A">
        <w:rPr>
          <w:rFonts w:ascii="Verdana" w:eastAsia="Arial" w:hAnsi="Verdana" w:cs="Arial"/>
          <w:bCs/>
          <w:sz w:val="20"/>
          <w:szCs w:val="20"/>
        </w:rPr>
        <w:t xml:space="preserve"> Nécessaire de modifier à minima la liste des communes et collectivités qui ont validé la Charte « Objectif 2040 »</w:t>
      </w:r>
      <w:r w:rsidR="001D2E7E">
        <w:rPr>
          <w:rFonts w:ascii="Verdana" w:eastAsia="Arial" w:hAnsi="Verdana" w:cs="Arial"/>
          <w:bCs/>
          <w:sz w:val="20"/>
          <w:szCs w:val="20"/>
        </w:rPr>
        <w:t>.</w:t>
      </w:r>
    </w:p>
    <w:p w14:paraId="538C89F8" w14:textId="28FABAD9" w:rsidR="000B26C7" w:rsidRPr="00D74C28" w:rsidRDefault="00017A95" w:rsidP="00D74C28">
      <w:pPr>
        <w:suppressAutoHyphens w:val="0"/>
        <w:spacing w:line="254" w:lineRule="auto"/>
        <w:jc w:val="center"/>
        <w:rPr>
          <w:rFonts w:ascii="Verdana" w:hAnsi="Verdana" w:cs="Arial"/>
        </w:rPr>
      </w:pPr>
      <w:r w:rsidRPr="00A06675">
        <w:rPr>
          <w:rFonts w:ascii="Verdana" w:hAnsi="Verdana"/>
          <w:sz w:val="20"/>
          <w:szCs w:val="20"/>
        </w:rPr>
        <w:br w:type="page"/>
      </w:r>
      <w:r w:rsidR="000B26C7" w:rsidRPr="00D74C28">
        <w:rPr>
          <w:rFonts w:ascii="Verdana" w:eastAsia="Arial" w:hAnsi="Verdana" w:cs="Arial"/>
          <w:b/>
          <w:bCs/>
        </w:rPr>
        <w:lastRenderedPageBreak/>
        <w:t>STATUTS</w:t>
      </w:r>
      <w:r w:rsidR="000B26C7" w:rsidRPr="00D74C28">
        <w:rPr>
          <w:rFonts w:ascii="Verdana" w:eastAsia="Arial" w:hAnsi="Verdana" w:cs="Arial"/>
          <w:b/>
          <w:bCs/>
          <w:spacing w:val="-33"/>
        </w:rPr>
        <w:t xml:space="preserve"> </w:t>
      </w:r>
      <w:r w:rsidR="000B26C7" w:rsidRPr="00D74C28">
        <w:rPr>
          <w:rFonts w:ascii="Verdana" w:eastAsia="Arial" w:hAnsi="Verdana" w:cs="Arial"/>
          <w:b/>
          <w:bCs/>
        </w:rPr>
        <w:t>MODIFIES</w:t>
      </w:r>
      <w:r w:rsidR="000B26C7" w:rsidRPr="00D74C28">
        <w:rPr>
          <w:rFonts w:ascii="Verdana" w:eastAsia="Arial" w:hAnsi="Verdana" w:cs="Arial"/>
        </w:rPr>
        <w:br/>
      </w:r>
      <w:r w:rsidR="000B26C7" w:rsidRPr="00D74C28">
        <w:rPr>
          <w:rFonts w:ascii="Verdana" w:eastAsia="Arial" w:hAnsi="Verdana" w:cs="Arial"/>
          <w:b/>
          <w:bCs/>
        </w:rPr>
        <w:t>DU SYNDICAT MIXTE</w:t>
      </w:r>
      <w:r w:rsidR="000B26C7" w:rsidRPr="00D74C28">
        <w:rPr>
          <w:rFonts w:ascii="Verdana" w:eastAsia="Arial" w:hAnsi="Verdana" w:cs="Arial"/>
        </w:rPr>
        <w:t xml:space="preserve"> </w:t>
      </w:r>
      <w:r w:rsidR="000B26C7" w:rsidRPr="00D74C28">
        <w:rPr>
          <w:rFonts w:ascii="Verdana" w:eastAsia="Arial" w:hAnsi="Verdana" w:cs="Arial"/>
          <w:b/>
          <w:bCs/>
          <w:position w:val="-1"/>
        </w:rPr>
        <w:t>DU P</w:t>
      </w:r>
      <w:r w:rsidR="000B26C7" w:rsidRPr="00D74C28">
        <w:rPr>
          <w:rFonts w:ascii="Verdana" w:eastAsia="Arial" w:hAnsi="Verdana" w:cs="Arial"/>
          <w:b/>
          <w:bCs/>
          <w:spacing w:val="-1"/>
          <w:position w:val="-1"/>
        </w:rPr>
        <w:t>AR</w:t>
      </w:r>
      <w:r w:rsidR="000B26C7" w:rsidRPr="00D74C28">
        <w:rPr>
          <w:rFonts w:ascii="Verdana" w:eastAsia="Arial" w:hAnsi="Verdana" w:cs="Arial"/>
          <w:b/>
          <w:bCs/>
          <w:position w:val="-1"/>
        </w:rPr>
        <w:t xml:space="preserve">C </w:t>
      </w:r>
      <w:r w:rsidR="000B26C7" w:rsidRPr="00D74C28">
        <w:rPr>
          <w:rFonts w:ascii="Verdana" w:eastAsia="Arial" w:hAnsi="Verdana" w:cs="Arial"/>
          <w:b/>
          <w:bCs/>
          <w:spacing w:val="-1"/>
          <w:position w:val="-1"/>
        </w:rPr>
        <w:t>N</w:t>
      </w:r>
      <w:r w:rsidR="000B26C7" w:rsidRPr="00D74C28">
        <w:rPr>
          <w:rFonts w:ascii="Verdana" w:eastAsia="Arial" w:hAnsi="Verdana" w:cs="Arial"/>
          <w:b/>
          <w:bCs/>
          <w:position w:val="-1"/>
        </w:rPr>
        <w:t>AT</w:t>
      </w:r>
      <w:r w:rsidR="000B26C7" w:rsidRPr="00D74C28">
        <w:rPr>
          <w:rFonts w:ascii="Verdana" w:eastAsia="Arial" w:hAnsi="Verdana" w:cs="Arial"/>
          <w:b/>
          <w:bCs/>
          <w:spacing w:val="-1"/>
          <w:position w:val="-1"/>
        </w:rPr>
        <w:t>U</w:t>
      </w:r>
      <w:r w:rsidR="000B26C7" w:rsidRPr="00D74C28">
        <w:rPr>
          <w:rFonts w:ascii="Verdana" w:eastAsia="Arial" w:hAnsi="Verdana" w:cs="Arial"/>
          <w:b/>
          <w:bCs/>
          <w:position w:val="-1"/>
        </w:rPr>
        <w:t>REL</w:t>
      </w:r>
      <w:r w:rsidR="000B26C7" w:rsidRPr="00D74C28">
        <w:rPr>
          <w:rFonts w:ascii="Verdana" w:eastAsia="Arial" w:hAnsi="Verdana" w:cs="Arial"/>
          <w:b/>
          <w:bCs/>
          <w:spacing w:val="-2"/>
          <w:position w:val="-1"/>
        </w:rPr>
        <w:t xml:space="preserve"> </w:t>
      </w:r>
      <w:r w:rsidR="000B26C7" w:rsidRPr="00D74C28">
        <w:rPr>
          <w:rFonts w:ascii="Verdana" w:eastAsia="Arial" w:hAnsi="Verdana" w:cs="Arial"/>
          <w:b/>
          <w:bCs/>
          <w:position w:val="-1"/>
        </w:rPr>
        <w:t>REGIO</w:t>
      </w:r>
      <w:r w:rsidR="000B26C7" w:rsidRPr="00D74C28">
        <w:rPr>
          <w:rFonts w:ascii="Verdana" w:eastAsia="Arial" w:hAnsi="Verdana" w:cs="Arial"/>
          <w:b/>
          <w:bCs/>
          <w:spacing w:val="-1"/>
          <w:position w:val="-1"/>
        </w:rPr>
        <w:t>N</w:t>
      </w:r>
      <w:r w:rsidR="000B26C7" w:rsidRPr="00D74C28">
        <w:rPr>
          <w:rFonts w:ascii="Verdana" w:eastAsia="Arial" w:hAnsi="Verdana" w:cs="Arial"/>
          <w:b/>
          <w:bCs/>
          <w:position w:val="-1"/>
        </w:rPr>
        <w:t xml:space="preserve">AL </w:t>
      </w:r>
      <w:r w:rsidR="00FC7254">
        <w:rPr>
          <w:rFonts w:ascii="Verdana" w:eastAsia="Arial" w:hAnsi="Verdana" w:cs="Arial"/>
          <w:b/>
          <w:bCs/>
          <w:position w:val="-1"/>
        </w:rPr>
        <w:br/>
      </w:r>
      <w:r w:rsidR="000B26C7" w:rsidRPr="00D74C28">
        <w:rPr>
          <w:rFonts w:ascii="Verdana" w:eastAsia="Arial" w:hAnsi="Verdana" w:cs="Arial"/>
          <w:b/>
          <w:bCs/>
          <w:position w:val="-1"/>
        </w:rPr>
        <w:t>DE</w:t>
      </w:r>
      <w:r w:rsidR="002D059A">
        <w:rPr>
          <w:rFonts w:ascii="Verdana" w:eastAsia="Arial" w:hAnsi="Verdana" w:cs="Arial"/>
          <w:b/>
          <w:bCs/>
          <w:position w:val="-1"/>
        </w:rPr>
        <w:t xml:space="preserve"> </w:t>
      </w:r>
      <w:r w:rsidR="000B26C7" w:rsidRPr="00D74C28">
        <w:rPr>
          <w:rFonts w:ascii="Verdana" w:eastAsia="Arial" w:hAnsi="Verdana" w:cs="Arial"/>
          <w:b/>
          <w:bCs/>
          <w:position w:val="-1"/>
        </w:rPr>
        <w:t>LA M</w:t>
      </w:r>
      <w:r w:rsidR="000B26C7" w:rsidRPr="00D74C28">
        <w:rPr>
          <w:rFonts w:ascii="Verdana" w:eastAsia="Arial" w:hAnsi="Verdana" w:cs="Arial"/>
          <w:b/>
          <w:bCs/>
          <w:spacing w:val="-1"/>
          <w:position w:val="-1"/>
        </w:rPr>
        <w:t>O</w:t>
      </w:r>
      <w:r w:rsidR="000B26C7" w:rsidRPr="00D74C28">
        <w:rPr>
          <w:rFonts w:ascii="Verdana" w:eastAsia="Arial" w:hAnsi="Verdana" w:cs="Arial"/>
          <w:b/>
          <w:bCs/>
          <w:position w:val="-1"/>
        </w:rPr>
        <w:t>N</w:t>
      </w:r>
      <w:r w:rsidR="000B26C7" w:rsidRPr="00D74C28">
        <w:rPr>
          <w:rFonts w:ascii="Verdana" w:eastAsia="Arial" w:hAnsi="Verdana" w:cs="Arial"/>
          <w:b/>
          <w:bCs/>
          <w:spacing w:val="-1"/>
          <w:position w:val="-1"/>
        </w:rPr>
        <w:t>T</w:t>
      </w:r>
      <w:r w:rsidR="000B26C7" w:rsidRPr="00D74C28">
        <w:rPr>
          <w:rFonts w:ascii="Verdana" w:eastAsia="Arial" w:hAnsi="Verdana" w:cs="Arial"/>
          <w:b/>
          <w:bCs/>
          <w:position w:val="-1"/>
        </w:rPr>
        <w:t>A</w:t>
      </w:r>
      <w:r w:rsidR="000B26C7" w:rsidRPr="00D74C28">
        <w:rPr>
          <w:rFonts w:ascii="Verdana" w:eastAsia="Arial" w:hAnsi="Verdana" w:cs="Arial"/>
          <w:b/>
          <w:bCs/>
          <w:spacing w:val="-1"/>
          <w:position w:val="-1"/>
        </w:rPr>
        <w:t>G</w:t>
      </w:r>
      <w:r w:rsidR="000B26C7" w:rsidRPr="00D74C28">
        <w:rPr>
          <w:rFonts w:ascii="Verdana" w:eastAsia="Arial" w:hAnsi="Verdana" w:cs="Arial"/>
          <w:b/>
          <w:bCs/>
          <w:position w:val="-1"/>
        </w:rPr>
        <w:t xml:space="preserve">NE DE </w:t>
      </w:r>
      <w:r w:rsidR="000B26C7" w:rsidRPr="002B7F82">
        <w:rPr>
          <w:rFonts w:ascii="Verdana" w:eastAsia="Arial" w:hAnsi="Verdana" w:cs="Arial"/>
          <w:b/>
          <w:bCs/>
          <w:position w:val="-1"/>
          <w:sz w:val="20"/>
          <w:szCs w:val="20"/>
        </w:rPr>
        <w:t>REI</w:t>
      </w:r>
      <w:r w:rsidR="000B26C7" w:rsidRPr="002B7F82">
        <w:rPr>
          <w:rFonts w:ascii="Verdana" w:eastAsia="Arial" w:hAnsi="Verdana" w:cs="Arial"/>
          <w:b/>
          <w:bCs/>
          <w:spacing w:val="-1"/>
          <w:position w:val="-1"/>
          <w:sz w:val="20"/>
          <w:szCs w:val="20"/>
        </w:rPr>
        <w:t>M</w:t>
      </w:r>
      <w:r w:rsidR="000B26C7" w:rsidRPr="002B7F82">
        <w:rPr>
          <w:rFonts w:ascii="Verdana" w:eastAsia="Arial" w:hAnsi="Verdana" w:cs="Arial"/>
          <w:b/>
          <w:bCs/>
          <w:position w:val="-1"/>
          <w:sz w:val="20"/>
          <w:szCs w:val="20"/>
        </w:rPr>
        <w:t>S</w:t>
      </w:r>
      <w:r w:rsidR="000B26C7" w:rsidRPr="002B7F82">
        <w:rPr>
          <w:rFonts w:ascii="Verdana" w:eastAsia="Arial" w:hAnsi="Verdana" w:cs="Arial"/>
          <w:b/>
          <w:bCs/>
          <w:position w:val="-1"/>
          <w:sz w:val="20"/>
          <w:szCs w:val="20"/>
        </w:rPr>
        <w:br/>
      </w:r>
      <w:r w:rsidR="000B26C7" w:rsidRPr="002B7F82">
        <w:rPr>
          <w:rFonts w:ascii="Verdana" w:eastAsia="Arial" w:hAnsi="Verdana" w:cs="Arial"/>
          <w:sz w:val="20"/>
          <w:szCs w:val="20"/>
        </w:rPr>
        <w:t>(version</w:t>
      </w:r>
      <w:r w:rsidR="00136FBA" w:rsidRPr="002B7F82">
        <w:rPr>
          <w:rFonts w:ascii="Verdana" w:eastAsia="Arial" w:hAnsi="Verdana" w:cs="Arial"/>
          <w:sz w:val="20"/>
          <w:szCs w:val="20"/>
        </w:rPr>
        <w:t xml:space="preserve"> de travail</w:t>
      </w:r>
      <w:r w:rsidR="000B26C7" w:rsidRPr="002B7F82">
        <w:rPr>
          <w:rFonts w:ascii="Verdana" w:eastAsia="Arial" w:hAnsi="Verdana" w:cs="Arial"/>
          <w:sz w:val="20"/>
          <w:szCs w:val="20"/>
        </w:rPr>
        <w:t xml:space="preserve"> </w:t>
      </w:r>
      <w:r w:rsidR="00FC7254">
        <w:rPr>
          <w:rFonts w:ascii="Verdana" w:eastAsia="Arial" w:hAnsi="Verdana" w:cs="Arial"/>
          <w:sz w:val="20"/>
          <w:szCs w:val="20"/>
        </w:rPr>
        <w:t>août</w:t>
      </w:r>
      <w:r w:rsidR="000B26C7" w:rsidRPr="002B7F82">
        <w:rPr>
          <w:rFonts w:ascii="Verdana" w:eastAsia="Arial" w:hAnsi="Verdana" w:cs="Arial"/>
          <w:sz w:val="20"/>
          <w:szCs w:val="20"/>
        </w:rPr>
        <w:t xml:space="preserve"> 202</w:t>
      </w:r>
      <w:r w:rsidR="00136FBA" w:rsidRPr="002B7F82">
        <w:rPr>
          <w:rFonts w:ascii="Verdana" w:eastAsia="Arial" w:hAnsi="Verdana" w:cs="Arial"/>
          <w:sz w:val="20"/>
          <w:szCs w:val="20"/>
        </w:rPr>
        <w:t>4</w:t>
      </w:r>
      <w:r w:rsidR="000B26C7" w:rsidRPr="002B7F82">
        <w:rPr>
          <w:rFonts w:ascii="Verdana" w:eastAsia="Arial" w:hAnsi="Verdana" w:cs="Arial"/>
          <w:sz w:val="20"/>
          <w:szCs w:val="20"/>
        </w:rPr>
        <w:t>)</w:t>
      </w:r>
      <w:r w:rsidR="000B26C7" w:rsidRPr="00D74C28">
        <w:rPr>
          <w:rFonts w:ascii="Verdana" w:eastAsia="Arial" w:hAnsi="Verdana" w:cs="Arial"/>
        </w:rPr>
        <w:br/>
      </w:r>
    </w:p>
    <w:p w14:paraId="7AC1BF59" w14:textId="3FFA828D" w:rsidR="00D11D9B" w:rsidRDefault="002B7F82" w:rsidP="002B7F82">
      <w:pPr>
        <w:spacing w:after="0"/>
        <w:jc w:val="center"/>
        <w:rPr>
          <w:rFonts w:ascii="Arial" w:hAnsi="Arial" w:cs="Arial"/>
          <w:b/>
        </w:rPr>
      </w:pPr>
      <w:r w:rsidRPr="00E52A30">
        <w:rPr>
          <w:rFonts w:ascii="Verdana" w:hAnsi="Verdana" w:cs="Arial"/>
          <w:b/>
          <w:sz w:val="20"/>
          <w:szCs w:val="20"/>
        </w:rPr>
        <w:t>Sommaire</w:t>
      </w:r>
    </w:p>
    <w:p w14:paraId="5E97807C" w14:textId="77777777" w:rsidR="002B7F82" w:rsidRDefault="002B7F82" w:rsidP="00D7597D">
      <w:pPr>
        <w:spacing w:after="0"/>
        <w:jc w:val="both"/>
        <w:rPr>
          <w:rFonts w:ascii="Arial" w:hAnsi="Arial" w:cs="Arial"/>
          <w:b/>
        </w:rPr>
      </w:pPr>
    </w:p>
    <w:p w14:paraId="3F790BCE" w14:textId="6EBF9B08" w:rsidR="002B7F82" w:rsidRPr="002B7F82" w:rsidRDefault="00B16982">
      <w:pPr>
        <w:pStyle w:val="TM1"/>
        <w:tabs>
          <w:tab w:val="right" w:leader="dot" w:pos="9062"/>
        </w:tabs>
        <w:rPr>
          <w:rFonts w:asciiTheme="minorHAnsi" w:eastAsiaTheme="minorEastAsia" w:hAnsiTheme="minorHAnsi" w:cstheme="minorBidi"/>
          <w:b/>
          <w:bCs/>
          <w:noProof/>
          <w:kern w:val="2"/>
          <w:sz w:val="22"/>
          <w:lang w:eastAsia="fr-FR"/>
          <w14:ligatures w14:val="standardContextual"/>
        </w:rPr>
      </w:pPr>
      <w:r>
        <w:rPr>
          <w:rFonts w:ascii="Arial" w:hAnsi="Arial" w:cs="Arial"/>
          <w:b/>
        </w:rPr>
        <w:fldChar w:fldCharType="begin"/>
      </w:r>
      <w:r>
        <w:rPr>
          <w:rFonts w:ascii="Arial" w:hAnsi="Arial" w:cs="Arial"/>
          <w:b/>
        </w:rPr>
        <w:instrText xml:space="preserve"> TOC \o "1-3" \h \z \u </w:instrText>
      </w:r>
      <w:r>
        <w:rPr>
          <w:rFonts w:ascii="Arial" w:hAnsi="Arial" w:cs="Arial"/>
          <w:b/>
        </w:rPr>
        <w:fldChar w:fldCharType="separate"/>
      </w:r>
      <w:hyperlink w:anchor="_Toc164337767" w:history="1">
        <w:r w:rsidR="002B7F82" w:rsidRPr="002B7F82">
          <w:rPr>
            <w:rStyle w:val="Lienhypertexte"/>
            <w:b/>
            <w:bCs/>
            <w:noProof/>
          </w:rPr>
          <w:t>Nature et objet du syndicat Mixte</w:t>
        </w:r>
        <w:r w:rsidR="002B7F82" w:rsidRPr="002B7F82">
          <w:rPr>
            <w:b/>
            <w:bCs/>
            <w:noProof/>
            <w:webHidden/>
          </w:rPr>
          <w:tab/>
        </w:r>
        <w:r w:rsidR="002B7F82" w:rsidRPr="002B7F82">
          <w:rPr>
            <w:b/>
            <w:bCs/>
            <w:noProof/>
            <w:webHidden/>
          </w:rPr>
          <w:fldChar w:fldCharType="begin"/>
        </w:r>
        <w:r w:rsidR="002B7F82" w:rsidRPr="002B7F82">
          <w:rPr>
            <w:b/>
            <w:bCs/>
            <w:noProof/>
            <w:webHidden/>
          </w:rPr>
          <w:instrText xml:space="preserve"> PAGEREF _Toc164337767 \h </w:instrText>
        </w:r>
        <w:r w:rsidR="002B7F82" w:rsidRPr="002B7F82">
          <w:rPr>
            <w:b/>
            <w:bCs/>
            <w:noProof/>
            <w:webHidden/>
          </w:rPr>
        </w:r>
        <w:r w:rsidR="002B7F82" w:rsidRPr="002B7F82">
          <w:rPr>
            <w:b/>
            <w:bCs/>
            <w:noProof/>
            <w:webHidden/>
          </w:rPr>
          <w:fldChar w:fldCharType="separate"/>
        </w:r>
        <w:r w:rsidR="00E647C7">
          <w:rPr>
            <w:b/>
            <w:bCs/>
            <w:noProof/>
            <w:webHidden/>
          </w:rPr>
          <w:t>4</w:t>
        </w:r>
        <w:r w:rsidR="002B7F82" w:rsidRPr="002B7F82">
          <w:rPr>
            <w:b/>
            <w:bCs/>
            <w:noProof/>
            <w:webHidden/>
          </w:rPr>
          <w:fldChar w:fldCharType="end"/>
        </w:r>
      </w:hyperlink>
    </w:p>
    <w:p w14:paraId="21C6C1B8" w14:textId="64E92C35"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68" w:history="1">
        <w:r w:rsidRPr="002B7F82">
          <w:rPr>
            <w:rStyle w:val="Lienhypertexte"/>
            <w:rFonts w:cs="Arial"/>
            <w:b w:val="0"/>
            <w:noProof/>
          </w:rPr>
          <w:t>Article 1 : Composition du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_Toc164337768 \h </w:instrText>
        </w:r>
        <w:r w:rsidRPr="002B7F82">
          <w:rPr>
            <w:b w:val="0"/>
            <w:noProof/>
            <w:webHidden/>
          </w:rPr>
        </w:r>
        <w:r w:rsidRPr="002B7F82">
          <w:rPr>
            <w:b w:val="0"/>
            <w:noProof/>
            <w:webHidden/>
          </w:rPr>
          <w:fldChar w:fldCharType="separate"/>
        </w:r>
        <w:r w:rsidR="00E647C7">
          <w:rPr>
            <w:b w:val="0"/>
            <w:noProof/>
            <w:webHidden/>
          </w:rPr>
          <w:t>4</w:t>
        </w:r>
        <w:r w:rsidRPr="002B7F82">
          <w:rPr>
            <w:b w:val="0"/>
            <w:noProof/>
            <w:webHidden/>
          </w:rPr>
          <w:fldChar w:fldCharType="end"/>
        </w:r>
      </w:hyperlink>
    </w:p>
    <w:p w14:paraId="61026830" w14:textId="4049479C"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69" w:history="1">
        <w:r w:rsidRPr="002B7F82">
          <w:rPr>
            <w:rStyle w:val="Lienhypertexte"/>
            <w:rFonts w:cs="Arial"/>
            <w:b w:val="0"/>
            <w:noProof/>
          </w:rPr>
          <w:t>Article 2 : Organismes consultatifs</w:t>
        </w:r>
        <w:r w:rsidRPr="002B7F82">
          <w:rPr>
            <w:b w:val="0"/>
            <w:noProof/>
            <w:webHidden/>
          </w:rPr>
          <w:tab/>
        </w:r>
        <w:r w:rsidRPr="002B7F82">
          <w:rPr>
            <w:b w:val="0"/>
            <w:noProof/>
            <w:webHidden/>
          </w:rPr>
          <w:fldChar w:fldCharType="begin"/>
        </w:r>
        <w:r w:rsidRPr="002B7F82">
          <w:rPr>
            <w:b w:val="0"/>
            <w:noProof/>
            <w:webHidden/>
          </w:rPr>
          <w:instrText xml:space="preserve"> PAGEREF _Toc164337769 \h </w:instrText>
        </w:r>
        <w:r w:rsidRPr="002B7F82">
          <w:rPr>
            <w:b w:val="0"/>
            <w:noProof/>
            <w:webHidden/>
          </w:rPr>
        </w:r>
        <w:r w:rsidRPr="002B7F82">
          <w:rPr>
            <w:b w:val="0"/>
            <w:noProof/>
            <w:webHidden/>
          </w:rPr>
          <w:fldChar w:fldCharType="separate"/>
        </w:r>
        <w:r w:rsidR="00E647C7">
          <w:rPr>
            <w:b w:val="0"/>
            <w:noProof/>
            <w:webHidden/>
          </w:rPr>
          <w:t>4</w:t>
        </w:r>
        <w:r w:rsidRPr="002B7F82">
          <w:rPr>
            <w:b w:val="0"/>
            <w:noProof/>
            <w:webHidden/>
          </w:rPr>
          <w:fldChar w:fldCharType="end"/>
        </w:r>
      </w:hyperlink>
    </w:p>
    <w:p w14:paraId="3463EA0E" w14:textId="639FC6D9"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0" w:history="1">
        <w:r w:rsidRPr="002B7F82">
          <w:rPr>
            <w:rStyle w:val="Lienhypertexte"/>
            <w:rFonts w:cs="Arial"/>
            <w:b w:val="0"/>
            <w:noProof/>
          </w:rPr>
          <w:t>Article 3 : Objet du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_Toc164337770 \h </w:instrText>
        </w:r>
        <w:r w:rsidRPr="002B7F82">
          <w:rPr>
            <w:b w:val="0"/>
            <w:noProof/>
            <w:webHidden/>
          </w:rPr>
        </w:r>
        <w:r w:rsidRPr="002B7F82">
          <w:rPr>
            <w:b w:val="0"/>
            <w:noProof/>
            <w:webHidden/>
          </w:rPr>
          <w:fldChar w:fldCharType="separate"/>
        </w:r>
        <w:r w:rsidR="00E647C7">
          <w:rPr>
            <w:b w:val="0"/>
            <w:noProof/>
            <w:webHidden/>
          </w:rPr>
          <w:t>5</w:t>
        </w:r>
        <w:r w:rsidRPr="002B7F82">
          <w:rPr>
            <w:b w:val="0"/>
            <w:noProof/>
            <w:webHidden/>
          </w:rPr>
          <w:fldChar w:fldCharType="end"/>
        </w:r>
      </w:hyperlink>
    </w:p>
    <w:p w14:paraId="7816F526" w14:textId="1EFF6B1B"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1" w:history="1">
        <w:r w:rsidRPr="002B7F82">
          <w:rPr>
            <w:rStyle w:val="Lienhypertexte"/>
            <w:rFonts w:cs="Arial"/>
            <w:b w:val="0"/>
            <w:noProof/>
          </w:rPr>
          <w:t>Article 4 : Périmètre d’interventions</w:t>
        </w:r>
        <w:r w:rsidRPr="002B7F82">
          <w:rPr>
            <w:b w:val="0"/>
            <w:noProof/>
            <w:webHidden/>
          </w:rPr>
          <w:tab/>
        </w:r>
        <w:r w:rsidRPr="002B7F82">
          <w:rPr>
            <w:b w:val="0"/>
            <w:noProof/>
            <w:webHidden/>
          </w:rPr>
          <w:fldChar w:fldCharType="begin"/>
        </w:r>
        <w:r w:rsidRPr="002B7F82">
          <w:rPr>
            <w:b w:val="0"/>
            <w:noProof/>
            <w:webHidden/>
          </w:rPr>
          <w:instrText xml:space="preserve"> PAGEREF _Toc164337771 \h </w:instrText>
        </w:r>
        <w:r w:rsidRPr="002B7F82">
          <w:rPr>
            <w:b w:val="0"/>
            <w:noProof/>
            <w:webHidden/>
          </w:rPr>
        </w:r>
        <w:r w:rsidRPr="002B7F82">
          <w:rPr>
            <w:b w:val="0"/>
            <w:noProof/>
            <w:webHidden/>
          </w:rPr>
          <w:fldChar w:fldCharType="separate"/>
        </w:r>
        <w:r w:rsidR="00E647C7">
          <w:rPr>
            <w:b w:val="0"/>
            <w:noProof/>
            <w:webHidden/>
          </w:rPr>
          <w:t>7</w:t>
        </w:r>
        <w:r w:rsidRPr="002B7F82">
          <w:rPr>
            <w:b w:val="0"/>
            <w:noProof/>
            <w:webHidden/>
          </w:rPr>
          <w:fldChar w:fldCharType="end"/>
        </w:r>
      </w:hyperlink>
    </w:p>
    <w:p w14:paraId="23C79962" w14:textId="2CC30928"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2" w:history="1">
        <w:r w:rsidRPr="002B7F82">
          <w:rPr>
            <w:rStyle w:val="Lienhypertexte"/>
            <w:rFonts w:cs="Arial"/>
            <w:b w:val="0"/>
            <w:noProof/>
          </w:rPr>
          <w:t>Article 5 : Siège</w:t>
        </w:r>
        <w:r w:rsidRPr="002B7F82">
          <w:rPr>
            <w:b w:val="0"/>
            <w:noProof/>
            <w:webHidden/>
          </w:rPr>
          <w:tab/>
        </w:r>
        <w:r w:rsidRPr="002B7F82">
          <w:rPr>
            <w:b w:val="0"/>
            <w:noProof/>
            <w:webHidden/>
          </w:rPr>
          <w:fldChar w:fldCharType="begin"/>
        </w:r>
        <w:r w:rsidRPr="002B7F82">
          <w:rPr>
            <w:b w:val="0"/>
            <w:noProof/>
            <w:webHidden/>
          </w:rPr>
          <w:instrText xml:space="preserve"> PAGEREF _Toc164337772 \h </w:instrText>
        </w:r>
        <w:r w:rsidRPr="002B7F82">
          <w:rPr>
            <w:b w:val="0"/>
            <w:noProof/>
            <w:webHidden/>
          </w:rPr>
        </w:r>
        <w:r w:rsidRPr="002B7F82">
          <w:rPr>
            <w:b w:val="0"/>
            <w:noProof/>
            <w:webHidden/>
          </w:rPr>
          <w:fldChar w:fldCharType="separate"/>
        </w:r>
        <w:r w:rsidR="00E647C7">
          <w:rPr>
            <w:b w:val="0"/>
            <w:noProof/>
            <w:webHidden/>
          </w:rPr>
          <w:t>7</w:t>
        </w:r>
        <w:r w:rsidRPr="002B7F82">
          <w:rPr>
            <w:b w:val="0"/>
            <w:noProof/>
            <w:webHidden/>
          </w:rPr>
          <w:fldChar w:fldCharType="end"/>
        </w:r>
      </w:hyperlink>
    </w:p>
    <w:p w14:paraId="3B5411B4" w14:textId="123B8BB1"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3" w:history="1">
        <w:r w:rsidRPr="002B7F82">
          <w:rPr>
            <w:rStyle w:val="Lienhypertexte"/>
            <w:rFonts w:cs="Arial"/>
            <w:b w:val="0"/>
            <w:noProof/>
          </w:rPr>
          <w:t>Article 6 : Durée</w:t>
        </w:r>
        <w:r w:rsidRPr="002B7F82">
          <w:rPr>
            <w:b w:val="0"/>
            <w:noProof/>
            <w:webHidden/>
          </w:rPr>
          <w:tab/>
        </w:r>
        <w:r w:rsidRPr="002B7F82">
          <w:rPr>
            <w:b w:val="0"/>
            <w:noProof/>
            <w:webHidden/>
          </w:rPr>
          <w:fldChar w:fldCharType="begin"/>
        </w:r>
        <w:r w:rsidRPr="002B7F82">
          <w:rPr>
            <w:b w:val="0"/>
            <w:noProof/>
            <w:webHidden/>
          </w:rPr>
          <w:instrText xml:space="preserve"> PAGEREF _Toc164337773 \h </w:instrText>
        </w:r>
        <w:r w:rsidRPr="002B7F82">
          <w:rPr>
            <w:b w:val="0"/>
            <w:noProof/>
            <w:webHidden/>
          </w:rPr>
        </w:r>
        <w:r w:rsidRPr="002B7F82">
          <w:rPr>
            <w:b w:val="0"/>
            <w:noProof/>
            <w:webHidden/>
          </w:rPr>
          <w:fldChar w:fldCharType="separate"/>
        </w:r>
        <w:r w:rsidR="00E647C7">
          <w:rPr>
            <w:b w:val="0"/>
            <w:noProof/>
            <w:webHidden/>
          </w:rPr>
          <w:t>7</w:t>
        </w:r>
        <w:r w:rsidRPr="002B7F82">
          <w:rPr>
            <w:b w:val="0"/>
            <w:noProof/>
            <w:webHidden/>
          </w:rPr>
          <w:fldChar w:fldCharType="end"/>
        </w:r>
      </w:hyperlink>
    </w:p>
    <w:p w14:paraId="2337FCB6" w14:textId="49B4D422"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4" w:history="1">
        <w:r w:rsidRPr="002B7F82">
          <w:rPr>
            <w:rStyle w:val="Lienhypertexte"/>
            <w:rFonts w:cs="Arial"/>
            <w:b w:val="0"/>
            <w:noProof/>
          </w:rPr>
          <w:t>Article 7 : Adhésion au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_Toc164337774 \h </w:instrText>
        </w:r>
        <w:r w:rsidRPr="002B7F82">
          <w:rPr>
            <w:b w:val="0"/>
            <w:noProof/>
            <w:webHidden/>
          </w:rPr>
        </w:r>
        <w:r w:rsidRPr="002B7F82">
          <w:rPr>
            <w:b w:val="0"/>
            <w:noProof/>
            <w:webHidden/>
          </w:rPr>
          <w:fldChar w:fldCharType="separate"/>
        </w:r>
        <w:r w:rsidR="00E647C7">
          <w:rPr>
            <w:b w:val="0"/>
            <w:noProof/>
            <w:webHidden/>
          </w:rPr>
          <w:t>8</w:t>
        </w:r>
        <w:r w:rsidRPr="002B7F82">
          <w:rPr>
            <w:b w:val="0"/>
            <w:noProof/>
            <w:webHidden/>
          </w:rPr>
          <w:fldChar w:fldCharType="end"/>
        </w:r>
      </w:hyperlink>
    </w:p>
    <w:p w14:paraId="35E68F2F" w14:textId="2573CDF1"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5" w:history="1">
        <w:r w:rsidRPr="002B7F82">
          <w:rPr>
            <w:rStyle w:val="Lienhypertexte"/>
            <w:rFonts w:cs="Arial"/>
            <w:b w:val="0"/>
            <w:noProof/>
          </w:rPr>
          <w:t>Article 8 : Modifications statutaires</w:t>
        </w:r>
        <w:r w:rsidRPr="002B7F82">
          <w:rPr>
            <w:b w:val="0"/>
            <w:noProof/>
            <w:webHidden/>
          </w:rPr>
          <w:tab/>
        </w:r>
        <w:r w:rsidRPr="002B7F82">
          <w:rPr>
            <w:b w:val="0"/>
            <w:noProof/>
            <w:webHidden/>
          </w:rPr>
          <w:fldChar w:fldCharType="begin"/>
        </w:r>
        <w:r w:rsidRPr="002B7F82">
          <w:rPr>
            <w:b w:val="0"/>
            <w:noProof/>
            <w:webHidden/>
          </w:rPr>
          <w:instrText xml:space="preserve"> PAGEREF _Toc164337775 \h </w:instrText>
        </w:r>
        <w:r w:rsidRPr="002B7F82">
          <w:rPr>
            <w:b w:val="0"/>
            <w:noProof/>
            <w:webHidden/>
          </w:rPr>
        </w:r>
        <w:r w:rsidRPr="002B7F82">
          <w:rPr>
            <w:b w:val="0"/>
            <w:noProof/>
            <w:webHidden/>
          </w:rPr>
          <w:fldChar w:fldCharType="separate"/>
        </w:r>
        <w:r w:rsidR="00E647C7">
          <w:rPr>
            <w:b w:val="0"/>
            <w:noProof/>
            <w:webHidden/>
          </w:rPr>
          <w:t>9</w:t>
        </w:r>
        <w:r w:rsidRPr="002B7F82">
          <w:rPr>
            <w:b w:val="0"/>
            <w:noProof/>
            <w:webHidden/>
          </w:rPr>
          <w:fldChar w:fldCharType="end"/>
        </w:r>
      </w:hyperlink>
    </w:p>
    <w:p w14:paraId="690FD956" w14:textId="1625A86C" w:rsidR="002B7F82" w:rsidRPr="002B7F82" w:rsidRDefault="002B7F82">
      <w:pPr>
        <w:pStyle w:val="TM2"/>
        <w:tabs>
          <w:tab w:val="right" w:leader="dot" w:pos="9062"/>
        </w:tabs>
        <w:rPr>
          <w:rFonts w:asciiTheme="minorHAnsi" w:eastAsiaTheme="minorEastAsia" w:hAnsiTheme="minorHAnsi" w:cstheme="minorBidi"/>
          <w:bCs/>
          <w:noProof/>
          <w:kern w:val="2"/>
          <w:sz w:val="22"/>
          <w:lang w:eastAsia="fr-FR"/>
          <w14:ligatures w14:val="standardContextual"/>
        </w:rPr>
      </w:pPr>
      <w:hyperlink w:anchor="_Toc164337776" w:history="1">
        <w:r w:rsidRPr="002B7F82">
          <w:rPr>
            <w:rStyle w:val="Lienhypertexte"/>
            <w:rFonts w:cs="Arial"/>
            <w:b w:val="0"/>
            <w:noProof/>
          </w:rPr>
          <w:t>Article 9 : Dissolution du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_Toc164337776 \h </w:instrText>
        </w:r>
        <w:r w:rsidRPr="002B7F82">
          <w:rPr>
            <w:b w:val="0"/>
            <w:noProof/>
            <w:webHidden/>
          </w:rPr>
        </w:r>
        <w:r w:rsidRPr="002B7F82">
          <w:rPr>
            <w:b w:val="0"/>
            <w:noProof/>
            <w:webHidden/>
          </w:rPr>
          <w:fldChar w:fldCharType="separate"/>
        </w:r>
        <w:r w:rsidR="00E647C7">
          <w:rPr>
            <w:b w:val="0"/>
            <w:noProof/>
            <w:webHidden/>
          </w:rPr>
          <w:t>9</w:t>
        </w:r>
        <w:r w:rsidRPr="002B7F82">
          <w:rPr>
            <w:b w:val="0"/>
            <w:noProof/>
            <w:webHidden/>
          </w:rPr>
          <w:fldChar w:fldCharType="end"/>
        </w:r>
      </w:hyperlink>
    </w:p>
    <w:p w14:paraId="20119B3A" w14:textId="4812CB0C" w:rsidR="002B7F82" w:rsidRPr="002B7F82" w:rsidRDefault="002B7F82">
      <w:pPr>
        <w:pStyle w:val="TM1"/>
        <w:tabs>
          <w:tab w:val="right" w:leader="dot" w:pos="9062"/>
        </w:tabs>
        <w:rPr>
          <w:rFonts w:asciiTheme="minorHAnsi" w:eastAsiaTheme="minorEastAsia" w:hAnsiTheme="minorHAnsi" w:cstheme="minorBidi"/>
          <w:b/>
          <w:bCs/>
          <w:noProof/>
          <w:kern w:val="2"/>
          <w:sz w:val="22"/>
          <w:lang w:eastAsia="fr-FR"/>
          <w14:ligatures w14:val="standardContextual"/>
        </w:rPr>
      </w:pPr>
      <w:hyperlink w:anchor="_Toc164337777" w:history="1">
        <w:r w:rsidRPr="002B7F82">
          <w:rPr>
            <w:rStyle w:val="Lienhypertexte"/>
            <w:b/>
            <w:bCs/>
            <w:noProof/>
          </w:rPr>
          <w:t>Administration et fonctionnement du Syndicat mixte</w:t>
        </w:r>
        <w:r w:rsidRPr="002B7F82">
          <w:rPr>
            <w:b/>
            <w:bCs/>
            <w:noProof/>
            <w:webHidden/>
          </w:rPr>
          <w:tab/>
        </w:r>
        <w:r w:rsidRPr="002B7F82">
          <w:rPr>
            <w:b/>
            <w:bCs/>
            <w:noProof/>
            <w:webHidden/>
          </w:rPr>
          <w:fldChar w:fldCharType="begin"/>
        </w:r>
        <w:r w:rsidRPr="002B7F82">
          <w:rPr>
            <w:b/>
            <w:bCs/>
            <w:noProof/>
            <w:webHidden/>
          </w:rPr>
          <w:instrText xml:space="preserve"> PAGEREF _Toc164337777 \h </w:instrText>
        </w:r>
        <w:r w:rsidRPr="002B7F82">
          <w:rPr>
            <w:b/>
            <w:bCs/>
            <w:noProof/>
            <w:webHidden/>
          </w:rPr>
        </w:r>
        <w:r w:rsidRPr="002B7F82">
          <w:rPr>
            <w:b/>
            <w:bCs/>
            <w:noProof/>
            <w:webHidden/>
          </w:rPr>
          <w:fldChar w:fldCharType="separate"/>
        </w:r>
        <w:r w:rsidR="00E647C7">
          <w:rPr>
            <w:b/>
            <w:bCs/>
            <w:noProof/>
            <w:webHidden/>
          </w:rPr>
          <w:t>10</w:t>
        </w:r>
        <w:r w:rsidRPr="002B7F82">
          <w:rPr>
            <w:b/>
            <w:bCs/>
            <w:noProof/>
            <w:webHidden/>
          </w:rPr>
          <w:fldChar w:fldCharType="end"/>
        </w:r>
      </w:hyperlink>
    </w:p>
    <w:p w14:paraId="5E7CB185" w14:textId="062FB846"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8" w:history="1">
        <w:r w:rsidRPr="002B7F82">
          <w:rPr>
            <w:rStyle w:val="Lienhypertexte"/>
            <w:rFonts w:cs="Arial"/>
            <w:b w:val="0"/>
            <w:noProof/>
          </w:rPr>
          <w:t>Article 10 : Composition du Comité syndical</w:t>
        </w:r>
        <w:r w:rsidRPr="002B7F82">
          <w:rPr>
            <w:b w:val="0"/>
            <w:noProof/>
            <w:webHidden/>
          </w:rPr>
          <w:tab/>
        </w:r>
        <w:r w:rsidRPr="002B7F82">
          <w:rPr>
            <w:b w:val="0"/>
            <w:noProof/>
            <w:webHidden/>
          </w:rPr>
          <w:fldChar w:fldCharType="begin"/>
        </w:r>
        <w:r w:rsidRPr="002B7F82">
          <w:rPr>
            <w:b w:val="0"/>
            <w:noProof/>
            <w:webHidden/>
          </w:rPr>
          <w:instrText xml:space="preserve"> PAGEREF _Toc164337778 \h </w:instrText>
        </w:r>
        <w:r w:rsidRPr="002B7F82">
          <w:rPr>
            <w:b w:val="0"/>
            <w:noProof/>
            <w:webHidden/>
          </w:rPr>
        </w:r>
        <w:r w:rsidRPr="002B7F82">
          <w:rPr>
            <w:b w:val="0"/>
            <w:noProof/>
            <w:webHidden/>
          </w:rPr>
          <w:fldChar w:fldCharType="separate"/>
        </w:r>
        <w:r w:rsidR="00E647C7">
          <w:rPr>
            <w:b w:val="0"/>
            <w:noProof/>
            <w:webHidden/>
          </w:rPr>
          <w:t>10</w:t>
        </w:r>
        <w:r w:rsidRPr="002B7F82">
          <w:rPr>
            <w:b w:val="0"/>
            <w:noProof/>
            <w:webHidden/>
          </w:rPr>
          <w:fldChar w:fldCharType="end"/>
        </w:r>
      </w:hyperlink>
    </w:p>
    <w:p w14:paraId="70B33705" w14:textId="4302B2D5"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79" w:history="1">
        <w:r w:rsidRPr="002B7F82">
          <w:rPr>
            <w:rStyle w:val="Lienhypertexte"/>
            <w:rFonts w:cs="Arial"/>
            <w:b w:val="0"/>
            <w:noProof/>
          </w:rPr>
          <w:t>Article 11 : Attribution et fonctionnement du Comité syndical</w:t>
        </w:r>
        <w:r w:rsidRPr="002B7F82">
          <w:rPr>
            <w:b w:val="0"/>
            <w:noProof/>
            <w:webHidden/>
          </w:rPr>
          <w:tab/>
        </w:r>
        <w:r w:rsidRPr="002B7F82">
          <w:rPr>
            <w:b w:val="0"/>
            <w:noProof/>
            <w:webHidden/>
          </w:rPr>
          <w:fldChar w:fldCharType="begin"/>
        </w:r>
        <w:r w:rsidRPr="002B7F82">
          <w:rPr>
            <w:b w:val="0"/>
            <w:noProof/>
            <w:webHidden/>
          </w:rPr>
          <w:instrText xml:space="preserve"> PAGEREF _Toc164337779 \h </w:instrText>
        </w:r>
        <w:r w:rsidRPr="002B7F82">
          <w:rPr>
            <w:b w:val="0"/>
            <w:noProof/>
            <w:webHidden/>
          </w:rPr>
        </w:r>
        <w:r w:rsidRPr="002B7F82">
          <w:rPr>
            <w:b w:val="0"/>
            <w:noProof/>
            <w:webHidden/>
          </w:rPr>
          <w:fldChar w:fldCharType="separate"/>
        </w:r>
        <w:r w:rsidR="00E647C7">
          <w:rPr>
            <w:b w:val="0"/>
            <w:noProof/>
            <w:webHidden/>
          </w:rPr>
          <w:t>11</w:t>
        </w:r>
        <w:r w:rsidRPr="002B7F82">
          <w:rPr>
            <w:b w:val="0"/>
            <w:noProof/>
            <w:webHidden/>
          </w:rPr>
          <w:fldChar w:fldCharType="end"/>
        </w:r>
      </w:hyperlink>
    </w:p>
    <w:p w14:paraId="2652B6C0" w14:textId="06AE9993"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0" w:history="1">
        <w:r w:rsidRPr="002B7F82">
          <w:rPr>
            <w:rStyle w:val="Lienhypertexte"/>
            <w:rFonts w:cs="Arial"/>
            <w:b w:val="0"/>
            <w:noProof/>
          </w:rPr>
          <w:t>Article 12 : Composition du Bureau du Comité syndical</w:t>
        </w:r>
        <w:r w:rsidRPr="002B7F82">
          <w:rPr>
            <w:b w:val="0"/>
            <w:noProof/>
            <w:webHidden/>
          </w:rPr>
          <w:tab/>
        </w:r>
        <w:r w:rsidRPr="002B7F82">
          <w:rPr>
            <w:b w:val="0"/>
            <w:noProof/>
            <w:webHidden/>
          </w:rPr>
          <w:fldChar w:fldCharType="begin"/>
        </w:r>
        <w:r w:rsidRPr="002B7F82">
          <w:rPr>
            <w:b w:val="0"/>
            <w:noProof/>
            <w:webHidden/>
          </w:rPr>
          <w:instrText xml:space="preserve"> PAGEREF _Toc164337780 \h </w:instrText>
        </w:r>
        <w:r w:rsidRPr="002B7F82">
          <w:rPr>
            <w:b w:val="0"/>
            <w:noProof/>
            <w:webHidden/>
          </w:rPr>
        </w:r>
        <w:r w:rsidRPr="002B7F82">
          <w:rPr>
            <w:b w:val="0"/>
            <w:noProof/>
            <w:webHidden/>
          </w:rPr>
          <w:fldChar w:fldCharType="separate"/>
        </w:r>
        <w:r w:rsidR="00E647C7">
          <w:rPr>
            <w:b w:val="0"/>
            <w:noProof/>
            <w:webHidden/>
          </w:rPr>
          <w:t>12</w:t>
        </w:r>
        <w:r w:rsidRPr="002B7F82">
          <w:rPr>
            <w:b w:val="0"/>
            <w:noProof/>
            <w:webHidden/>
          </w:rPr>
          <w:fldChar w:fldCharType="end"/>
        </w:r>
      </w:hyperlink>
    </w:p>
    <w:p w14:paraId="4E39A802" w14:textId="69F20DBD"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1" w:history="1">
        <w:r w:rsidRPr="002B7F82">
          <w:rPr>
            <w:rStyle w:val="Lienhypertexte"/>
            <w:rFonts w:cs="Arial"/>
            <w:b w:val="0"/>
            <w:noProof/>
          </w:rPr>
          <w:t>Article 13 : Attribution et fonctionnement du Bureau du Comité syndical</w:t>
        </w:r>
        <w:r w:rsidRPr="002B7F82">
          <w:rPr>
            <w:b w:val="0"/>
            <w:noProof/>
            <w:webHidden/>
          </w:rPr>
          <w:tab/>
        </w:r>
        <w:r w:rsidRPr="002B7F82">
          <w:rPr>
            <w:b w:val="0"/>
            <w:noProof/>
            <w:webHidden/>
          </w:rPr>
          <w:fldChar w:fldCharType="begin"/>
        </w:r>
        <w:r w:rsidRPr="002B7F82">
          <w:rPr>
            <w:b w:val="0"/>
            <w:noProof/>
            <w:webHidden/>
          </w:rPr>
          <w:instrText xml:space="preserve"> PAGEREF _Toc164337781 \h </w:instrText>
        </w:r>
        <w:r w:rsidRPr="002B7F82">
          <w:rPr>
            <w:b w:val="0"/>
            <w:noProof/>
            <w:webHidden/>
          </w:rPr>
        </w:r>
        <w:r w:rsidRPr="002B7F82">
          <w:rPr>
            <w:b w:val="0"/>
            <w:noProof/>
            <w:webHidden/>
          </w:rPr>
          <w:fldChar w:fldCharType="separate"/>
        </w:r>
        <w:r w:rsidR="00E647C7">
          <w:rPr>
            <w:b w:val="0"/>
            <w:noProof/>
            <w:webHidden/>
          </w:rPr>
          <w:t>13</w:t>
        </w:r>
        <w:r w:rsidRPr="002B7F82">
          <w:rPr>
            <w:b w:val="0"/>
            <w:noProof/>
            <w:webHidden/>
          </w:rPr>
          <w:fldChar w:fldCharType="end"/>
        </w:r>
      </w:hyperlink>
    </w:p>
    <w:p w14:paraId="14EF40C7" w14:textId="2D7597D3"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2" w:history="1">
        <w:r w:rsidRPr="002B7F82">
          <w:rPr>
            <w:rStyle w:val="Lienhypertexte"/>
            <w:rFonts w:cs="Arial"/>
            <w:b w:val="0"/>
            <w:noProof/>
          </w:rPr>
          <w:t>Article 14 : Désignation du (de la) Président(e)</w:t>
        </w:r>
        <w:r w:rsidRPr="002B7F82">
          <w:rPr>
            <w:b w:val="0"/>
            <w:noProof/>
            <w:webHidden/>
          </w:rPr>
          <w:tab/>
        </w:r>
        <w:r w:rsidRPr="002B7F82">
          <w:rPr>
            <w:b w:val="0"/>
            <w:noProof/>
            <w:webHidden/>
          </w:rPr>
          <w:fldChar w:fldCharType="begin"/>
        </w:r>
        <w:r w:rsidRPr="002B7F82">
          <w:rPr>
            <w:b w:val="0"/>
            <w:noProof/>
            <w:webHidden/>
          </w:rPr>
          <w:instrText xml:space="preserve"> PAGEREF _Toc164337782 \h </w:instrText>
        </w:r>
        <w:r w:rsidRPr="002B7F82">
          <w:rPr>
            <w:b w:val="0"/>
            <w:noProof/>
            <w:webHidden/>
          </w:rPr>
        </w:r>
        <w:r w:rsidRPr="002B7F82">
          <w:rPr>
            <w:b w:val="0"/>
            <w:noProof/>
            <w:webHidden/>
          </w:rPr>
          <w:fldChar w:fldCharType="separate"/>
        </w:r>
        <w:r w:rsidR="00E647C7">
          <w:rPr>
            <w:b w:val="0"/>
            <w:noProof/>
            <w:webHidden/>
          </w:rPr>
          <w:t>13</w:t>
        </w:r>
        <w:r w:rsidRPr="002B7F82">
          <w:rPr>
            <w:b w:val="0"/>
            <w:noProof/>
            <w:webHidden/>
          </w:rPr>
          <w:fldChar w:fldCharType="end"/>
        </w:r>
      </w:hyperlink>
    </w:p>
    <w:p w14:paraId="3994C2EC" w14:textId="3E841ED8"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3" w:history="1">
        <w:r w:rsidRPr="002B7F82">
          <w:rPr>
            <w:rStyle w:val="Lienhypertexte"/>
            <w:rFonts w:eastAsia="Arial" w:cs="Arial"/>
            <w:b w:val="0"/>
            <w:noProof/>
          </w:rPr>
          <w:t>Article 15 : Le rôle du (de la) Président(e)</w:t>
        </w:r>
        <w:r w:rsidRPr="002B7F82">
          <w:rPr>
            <w:b w:val="0"/>
            <w:noProof/>
            <w:webHidden/>
          </w:rPr>
          <w:tab/>
        </w:r>
        <w:r w:rsidRPr="002B7F82">
          <w:rPr>
            <w:b w:val="0"/>
            <w:noProof/>
            <w:webHidden/>
          </w:rPr>
          <w:fldChar w:fldCharType="begin"/>
        </w:r>
        <w:r w:rsidRPr="002B7F82">
          <w:rPr>
            <w:b w:val="0"/>
            <w:noProof/>
            <w:webHidden/>
          </w:rPr>
          <w:instrText xml:space="preserve"> PAGEREF _Toc164337783 \h </w:instrText>
        </w:r>
        <w:r w:rsidRPr="002B7F82">
          <w:rPr>
            <w:b w:val="0"/>
            <w:noProof/>
            <w:webHidden/>
          </w:rPr>
        </w:r>
        <w:r w:rsidRPr="002B7F82">
          <w:rPr>
            <w:b w:val="0"/>
            <w:noProof/>
            <w:webHidden/>
          </w:rPr>
          <w:fldChar w:fldCharType="separate"/>
        </w:r>
        <w:r w:rsidR="00E647C7">
          <w:rPr>
            <w:b w:val="0"/>
            <w:noProof/>
            <w:webHidden/>
          </w:rPr>
          <w:t>13</w:t>
        </w:r>
        <w:r w:rsidRPr="002B7F82">
          <w:rPr>
            <w:b w:val="0"/>
            <w:noProof/>
            <w:webHidden/>
          </w:rPr>
          <w:fldChar w:fldCharType="end"/>
        </w:r>
      </w:hyperlink>
    </w:p>
    <w:p w14:paraId="1B06AD28" w14:textId="30A6A62B"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4" w:history="1">
        <w:r w:rsidRPr="002B7F82">
          <w:rPr>
            <w:rStyle w:val="Lienhypertexte"/>
            <w:rFonts w:eastAsia="Arial" w:cs="Arial"/>
            <w:b w:val="0"/>
            <w:noProof/>
          </w:rPr>
          <w:t>Article 16 : Le rôle des Vice-Président(e)s</w:t>
        </w:r>
        <w:r w:rsidRPr="002B7F82">
          <w:rPr>
            <w:b w:val="0"/>
            <w:noProof/>
            <w:webHidden/>
          </w:rPr>
          <w:tab/>
        </w:r>
        <w:r w:rsidRPr="002B7F82">
          <w:rPr>
            <w:b w:val="0"/>
            <w:noProof/>
            <w:webHidden/>
          </w:rPr>
          <w:fldChar w:fldCharType="begin"/>
        </w:r>
        <w:r w:rsidRPr="002B7F82">
          <w:rPr>
            <w:b w:val="0"/>
            <w:noProof/>
            <w:webHidden/>
          </w:rPr>
          <w:instrText xml:space="preserve"> PAGEREF _Toc164337784 \h </w:instrText>
        </w:r>
        <w:r w:rsidRPr="002B7F82">
          <w:rPr>
            <w:b w:val="0"/>
            <w:noProof/>
            <w:webHidden/>
          </w:rPr>
        </w:r>
        <w:r w:rsidRPr="002B7F82">
          <w:rPr>
            <w:b w:val="0"/>
            <w:noProof/>
            <w:webHidden/>
          </w:rPr>
          <w:fldChar w:fldCharType="separate"/>
        </w:r>
        <w:r w:rsidR="00E647C7">
          <w:rPr>
            <w:b w:val="0"/>
            <w:noProof/>
            <w:webHidden/>
          </w:rPr>
          <w:t>14</w:t>
        </w:r>
        <w:r w:rsidRPr="002B7F82">
          <w:rPr>
            <w:b w:val="0"/>
            <w:noProof/>
            <w:webHidden/>
          </w:rPr>
          <w:fldChar w:fldCharType="end"/>
        </w:r>
      </w:hyperlink>
    </w:p>
    <w:p w14:paraId="6A2D8DB4" w14:textId="6244A593"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5" w:history="1">
        <w:r w:rsidRPr="002B7F82">
          <w:rPr>
            <w:rStyle w:val="Lienhypertexte"/>
            <w:rFonts w:cs="Arial"/>
            <w:b w:val="0"/>
            <w:noProof/>
          </w:rPr>
          <w:t>Article 17 : Le rôle du Directeur/de la Directrice</w:t>
        </w:r>
        <w:r w:rsidRPr="002B7F82">
          <w:rPr>
            <w:b w:val="0"/>
            <w:noProof/>
            <w:webHidden/>
          </w:rPr>
          <w:tab/>
        </w:r>
        <w:r w:rsidRPr="002B7F82">
          <w:rPr>
            <w:b w:val="0"/>
            <w:noProof/>
            <w:webHidden/>
          </w:rPr>
          <w:fldChar w:fldCharType="begin"/>
        </w:r>
        <w:r w:rsidRPr="002B7F82">
          <w:rPr>
            <w:b w:val="0"/>
            <w:noProof/>
            <w:webHidden/>
          </w:rPr>
          <w:instrText xml:space="preserve"> PAGEREF _Toc164337785 \h </w:instrText>
        </w:r>
        <w:r w:rsidRPr="002B7F82">
          <w:rPr>
            <w:b w:val="0"/>
            <w:noProof/>
            <w:webHidden/>
          </w:rPr>
        </w:r>
        <w:r w:rsidRPr="002B7F82">
          <w:rPr>
            <w:b w:val="0"/>
            <w:noProof/>
            <w:webHidden/>
          </w:rPr>
          <w:fldChar w:fldCharType="separate"/>
        </w:r>
        <w:r w:rsidR="00E647C7">
          <w:rPr>
            <w:b w:val="0"/>
            <w:noProof/>
            <w:webHidden/>
          </w:rPr>
          <w:t>14</w:t>
        </w:r>
        <w:r w:rsidRPr="002B7F82">
          <w:rPr>
            <w:b w:val="0"/>
            <w:noProof/>
            <w:webHidden/>
          </w:rPr>
          <w:fldChar w:fldCharType="end"/>
        </w:r>
      </w:hyperlink>
    </w:p>
    <w:p w14:paraId="70A218BD" w14:textId="16A491C4"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6" w:history="1">
        <w:r w:rsidRPr="002B7F82">
          <w:rPr>
            <w:rStyle w:val="Lienhypertexte"/>
            <w:rFonts w:cs="Arial"/>
            <w:b w:val="0"/>
            <w:noProof/>
          </w:rPr>
          <w:t>Article 18 : Le personnel</w:t>
        </w:r>
        <w:r w:rsidRPr="002B7F82">
          <w:rPr>
            <w:b w:val="0"/>
            <w:noProof/>
            <w:webHidden/>
          </w:rPr>
          <w:tab/>
        </w:r>
        <w:r w:rsidRPr="002B7F82">
          <w:rPr>
            <w:b w:val="0"/>
            <w:noProof/>
            <w:webHidden/>
          </w:rPr>
          <w:fldChar w:fldCharType="begin"/>
        </w:r>
        <w:r w:rsidRPr="002B7F82">
          <w:rPr>
            <w:b w:val="0"/>
            <w:noProof/>
            <w:webHidden/>
          </w:rPr>
          <w:instrText xml:space="preserve"> PAGEREF _Toc164337786 \h </w:instrText>
        </w:r>
        <w:r w:rsidRPr="002B7F82">
          <w:rPr>
            <w:b w:val="0"/>
            <w:noProof/>
            <w:webHidden/>
          </w:rPr>
        </w:r>
        <w:r w:rsidRPr="002B7F82">
          <w:rPr>
            <w:b w:val="0"/>
            <w:noProof/>
            <w:webHidden/>
          </w:rPr>
          <w:fldChar w:fldCharType="separate"/>
        </w:r>
        <w:r w:rsidR="00E647C7">
          <w:rPr>
            <w:b w:val="0"/>
            <w:noProof/>
            <w:webHidden/>
          </w:rPr>
          <w:t>14</w:t>
        </w:r>
        <w:r w:rsidRPr="002B7F82">
          <w:rPr>
            <w:b w:val="0"/>
            <w:noProof/>
            <w:webHidden/>
          </w:rPr>
          <w:fldChar w:fldCharType="end"/>
        </w:r>
      </w:hyperlink>
    </w:p>
    <w:p w14:paraId="159C0F83" w14:textId="2D7546DA"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7" w:history="1">
        <w:r w:rsidRPr="002B7F82">
          <w:rPr>
            <w:rStyle w:val="Lienhypertexte"/>
            <w:rFonts w:cs="Arial"/>
            <w:b w:val="0"/>
            <w:noProof/>
          </w:rPr>
          <w:t>Article 19 : Le Conseil Scientifique et Prospectif (CSP)</w:t>
        </w:r>
        <w:r w:rsidRPr="002B7F82">
          <w:rPr>
            <w:b w:val="0"/>
            <w:noProof/>
            <w:webHidden/>
          </w:rPr>
          <w:tab/>
        </w:r>
        <w:r w:rsidRPr="002B7F82">
          <w:rPr>
            <w:b w:val="0"/>
            <w:noProof/>
            <w:webHidden/>
          </w:rPr>
          <w:fldChar w:fldCharType="begin"/>
        </w:r>
        <w:r w:rsidRPr="002B7F82">
          <w:rPr>
            <w:b w:val="0"/>
            <w:noProof/>
            <w:webHidden/>
          </w:rPr>
          <w:instrText xml:space="preserve"> PAGEREF _Toc164337787 \h </w:instrText>
        </w:r>
        <w:r w:rsidRPr="002B7F82">
          <w:rPr>
            <w:b w:val="0"/>
            <w:noProof/>
            <w:webHidden/>
          </w:rPr>
        </w:r>
        <w:r w:rsidRPr="002B7F82">
          <w:rPr>
            <w:b w:val="0"/>
            <w:noProof/>
            <w:webHidden/>
          </w:rPr>
          <w:fldChar w:fldCharType="separate"/>
        </w:r>
        <w:r w:rsidR="00E647C7">
          <w:rPr>
            <w:b w:val="0"/>
            <w:noProof/>
            <w:webHidden/>
          </w:rPr>
          <w:t>15</w:t>
        </w:r>
        <w:r w:rsidRPr="002B7F82">
          <w:rPr>
            <w:b w:val="0"/>
            <w:noProof/>
            <w:webHidden/>
          </w:rPr>
          <w:fldChar w:fldCharType="end"/>
        </w:r>
      </w:hyperlink>
    </w:p>
    <w:p w14:paraId="1F0BCA04" w14:textId="37156B9F"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88" w:history="1">
        <w:r w:rsidRPr="002B7F82">
          <w:rPr>
            <w:rStyle w:val="Lienhypertexte"/>
            <w:rFonts w:cs="Arial"/>
            <w:b w:val="0"/>
            <w:noProof/>
          </w:rPr>
          <w:t>Article 20 : Les Commissions thématiques, groupes de travail ad’hoc et comités de pilotage</w:t>
        </w:r>
        <w:r w:rsidRPr="002B7F82">
          <w:rPr>
            <w:b w:val="0"/>
            <w:noProof/>
            <w:webHidden/>
          </w:rPr>
          <w:tab/>
        </w:r>
        <w:r w:rsidRPr="002B7F82">
          <w:rPr>
            <w:b w:val="0"/>
            <w:noProof/>
            <w:webHidden/>
          </w:rPr>
          <w:fldChar w:fldCharType="begin"/>
        </w:r>
        <w:r w:rsidRPr="002B7F82">
          <w:rPr>
            <w:b w:val="0"/>
            <w:noProof/>
            <w:webHidden/>
          </w:rPr>
          <w:instrText xml:space="preserve"> PAGEREF _Toc164337788 \h </w:instrText>
        </w:r>
        <w:r w:rsidRPr="002B7F82">
          <w:rPr>
            <w:b w:val="0"/>
            <w:noProof/>
            <w:webHidden/>
          </w:rPr>
        </w:r>
        <w:r w:rsidRPr="002B7F82">
          <w:rPr>
            <w:b w:val="0"/>
            <w:noProof/>
            <w:webHidden/>
          </w:rPr>
          <w:fldChar w:fldCharType="separate"/>
        </w:r>
        <w:r w:rsidR="00E647C7">
          <w:rPr>
            <w:b w:val="0"/>
            <w:noProof/>
            <w:webHidden/>
          </w:rPr>
          <w:t>15</w:t>
        </w:r>
        <w:r w:rsidRPr="002B7F82">
          <w:rPr>
            <w:b w:val="0"/>
            <w:noProof/>
            <w:webHidden/>
          </w:rPr>
          <w:fldChar w:fldCharType="end"/>
        </w:r>
      </w:hyperlink>
    </w:p>
    <w:p w14:paraId="2251C27D" w14:textId="4D5F4857" w:rsidR="002B7F82" w:rsidRPr="002B7F82" w:rsidRDefault="002B7F82">
      <w:pPr>
        <w:pStyle w:val="TM1"/>
        <w:tabs>
          <w:tab w:val="right" w:leader="dot" w:pos="9062"/>
        </w:tabs>
        <w:rPr>
          <w:rFonts w:asciiTheme="minorHAnsi" w:eastAsiaTheme="minorEastAsia" w:hAnsiTheme="minorHAnsi" w:cstheme="minorBidi"/>
          <w:b/>
          <w:bCs/>
          <w:noProof/>
          <w:kern w:val="2"/>
          <w:sz w:val="22"/>
          <w:lang w:eastAsia="fr-FR"/>
          <w14:ligatures w14:val="standardContextual"/>
        </w:rPr>
      </w:pPr>
      <w:hyperlink w:anchor="_Toc164337789" w:history="1">
        <w:r w:rsidRPr="002B7F82">
          <w:rPr>
            <w:rStyle w:val="Lienhypertexte"/>
            <w:b/>
            <w:bCs/>
            <w:noProof/>
          </w:rPr>
          <w:t>Dispositions financières et comptables</w:t>
        </w:r>
        <w:r w:rsidRPr="002B7F82">
          <w:rPr>
            <w:b/>
            <w:bCs/>
            <w:noProof/>
            <w:webHidden/>
          </w:rPr>
          <w:tab/>
        </w:r>
        <w:r w:rsidRPr="002B7F82">
          <w:rPr>
            <w:b/>
            <w:bCs/>
            <w:noProof/>
            <w:webHidden/>
          </w:rPr>
          <w:fldChar w:fldCharType="begin"/>
        </w:r>
        <w:r w:rsidRPr="002B7F82">
          <w:rPr>
            <w:b/>
            <w:bCs/>
            <w:noProof/>
            <w:webHidden/>
          </w:rPr>
          <w:instrText xml:space="preserve"> PAGEREF _Toc164337789 \h </w:instrText>
        </w:r>
        <w:r w:rsidRPr="002B7F82">
          <w:rPr>
            <w:b/>
            <w:bCs/>
            <w:noProof/>
            <w:webHidden/>
          </w:rPr>
        </w:r>
        <w:r w:rsidRPr="002B7F82">
          <w:rPr>
            <w:b/>
            <w:bCs/>
            <w:noProof/>
            <w:webHidden/>
          </w:rPr>
          <w:fldChar w:fldCharType="separate"/>
        </w:r>
        <w:r w:rsidR="00E647C7">
          <w:rPr>
            <w:b/>
            <w:bCs/>
            <w:noProof/>
            <w:webHidden/>
          </w:rPr>
          <w:t>15</w:t>
        </w:r>
        <w:r w:rsidRPr="002B7F82">
          <w:rPr>
            <w:b/>
            <w:bCs/>
            <w:noProof/>
            <w:webHidden/>
          </w:rPr>
          <w:fldChar w:fldCharType="end"/>
        </w:r>
      </w:hyperlink>
    </w:p>
    <w:p w14:paraId="359EF061" w14:textId="1E7C0011"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0" w:history="1">
        <w:r w:rsidRPr="002B7F82">
          <w:rPr>
            <w:rStyle w:val="Lienhypertexte"/>
            <w:rFonts w:cs="Arial"/>
            <w:b w:val="0"/>
            <w:noProof/>
          </w:rPr>
          <w:t>Article 21 : Le budget du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_Toc164337790 \h </w:instrText>
        </w:r>
        <w:r w:rsidRPr="002B7F82">
          <w:rPr>
            <w:b w:val="0"/>
            <w:noProof/>
            <w:webHidden/>
          </w:rPr>
        </w:r>
        <w:r w:rsidRPr="002B7F82">
          <w:rPr>
            <w:b w:val="0"/>
            <w:noProof/>
            <w:webHidden/>
          </w:rPr>
          <w:fldChar w:fldCharType="separate"/>
        </w:r>
        <w:r w:rsidR="00E647C7">
          <w:rPr>
            <w:b w:val="0"/>
            <w:noProof/>
            <w:webHidden/>
          </w:rPr>
          <w:t>15</w:t>
        </w:r>
        <w:r w:rsidRPr="002B7F82">
          <w:rPr>
            <w:b w:val="0"/>
            <w:noProof/>
            <w:webHidden/>
          </w:rPr>
          <w:fldChar w:fldCharType="end"/>
        </w:r>
      </w:hyperlink>
    </w:p>
    <w:p w14:paraId="2D789135" w14:textId="30BBA071"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1" w:history="1">
        <w:r w:rsidRPr="002B7F82">
          <w:rPr>
            <w:rStyle w:val="Lienhypertexte"/>
            <w:rFonts w:cs="Arial"/>
            <w:b w:val="0"/>
            <w:noProof/>
          </w:rPr>
          <w:t xml:space="preserve">Article 22 : </w:t>
        </w:r>
        <w:r w:rsidR="002D059A">
          <w:rPr>
            <w:rStyle w:val="Lienhypertexte"/>
            <w:rFonts w:cs="Arial"/>
            <w:b w:val="0"/>
            <w:noProof/>
          </w:rPr>
          <w:t>C</w:t>
        </w:r>
        <w:r w:rsidRPr="002B7F82">
          <w:rPr>
            <w:rStyle w:val="Lienhypertexte"/>
            <w:rFonts w:cs="Arial"/>
            <w:b w:val="0"/>
            <w:noProof/>
          </w:rPr>
          <w:t>ontributions statutaires</w:t>
        </w:r>
        <w:r w:rsidRPr="002B7F82">
          <w:rPr>
            <w:b w:val="0"/>
            <w:noProof/>
            <w:webHidden/>
          </w:rPr>
          <w:tab/>
        </w:r>
        <w:r w:rsidRPr="002B7F82">
          <w:rPr>
            <w:b w:val="0"/>
            <w:noProof/>
            <w:webHidden/>
          </w:rPr>
          <w:fldChar w:fldCharType="begin"/>
        </w:r>
        <w:r w:rsidRPr="002B7F82">
          <w:rPr>
            <w:b w:val="0"/>
            <w:noProof/>
            <w:webHidden/>
          </w:rPr>
          <w:instrText xml:space="preserve"> PAGEREF _Toc164337791 \h </w:instrText>
        </w:r>
        <w:r w:rsidRPr="002B7F82">
          <w:rPr>
            <w:b w:val="0"/>
            <w:noProof/>
            <w:webHidden/>
          </w:rPr>
        </w:r>
        <w:r w:rsidRPr="002B7F82">
          <w:rPr>
            <w:b w:val="0"/>
            <w:noProof/>
            <w:webHidden/>
          </w:rPr>
          <w:fldChar w:fldCharType="separate"/>
        </w:r>
        <w:r w:rsidR="00E647C7">
          <w:rPr>
            <w:b w:val="0"/>
            <w:noProof/>
            <w:webHidden/>
          </w:rPr>
          <w:t>17</w:t>
        </w:r>
        <w:r w:rsidRPr="002B7F82">
          <w:rPr>
            <w:b w:val="0"/>
            <w:noProof/>
            <w:webHidden/>
          </w:rPr>
          <w:fldChar w:fldCharType="end"/>
        </w:r>
      </w:hyperlink>
    </w:p>
    <w:p w14:paraId="05675B2D" w14:textId="07161C0B"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2" w:history="1">
        <w:r w:rsidRPr="002B7F82">
          <w:rPr>
            <w:rStyle w:val="Lienhypertexte"/>
            <w:rFonts w:cs="Arial"/>
            <w:b w:val="0"/>
            <w:noProof/>
          </w:rPr>
          <w:t>Article 23 : Fonction de comptable public</w:t>
        </w:r>
        <w:r w:rsidRPr="002B7F82">
          <w:rPr>
            <w:b w:val="0"/>
            <w:noProof/>
            <w:webHidden/>
          </w:rPr>
          <w:tab/>
        </w:r>
        <w:r w:rsidRPr="002B7F82">
          <w:rPr>
            <w:b w:val="0"/>
            <w:noProof/>
            <w:webHidden/>
          </w:rPr>
          <w:fldChar w:fldCharType="begin"/>
        </w:r>
        <w:r w:rsidRPr="002B7F82">
          <w:rPr>
            <w:b w:val="0"/>
            <w:noProof/>
            <w:webHidden/>
          </w:rPr>
          <w:instrText xml:space="preserve"> PAGEREF _Toc164337792 \h </w:instrText>
        </w:r>
        <w:r w:rsidRPr="002B7F82">
          <w:rPr>
            <w:b w:val="0"/>
            <w:noProof/>
            <w:webHidden/>
          </w:rPr>
        </w:r>
        <w:r w:rsidRPr="002B7F82">
          <w:rPr>
            <w:b w:val="0"/>
            <w:noProof/>
            <w:webHidden/>
          </w:rPr>
          <w:fldChar w:fldCharType="separate"/>
        </w:r>
        <w:r w:rsidR="00E647C7">
          <w:rPr>
            <w:b w:val="0"/>
            <w:noProof/>
            <w:webHidden/>
          </w:rPr>
          <w:t>17</w:t>
        </w:r>
        <w:r w:rsidRPr="002B7F82">
          <w:rPr>
            <w:b w:val="0"/>
            <w:noProof/>
            <w:webHidden/>
          </w:rPr>
          <w:fldChar w:fldCharType="end"/>
        </w:r>
      </w:hyperlink>
    </w:p>
    <w:p w14:paraId="6921744F" w14:textId="54ECE326" w:rsidR="002B7F82" w:rsidRPr="002B7F82" w:rsidRDefault="002B7F82">
      <w:pPr>
        <w:pStyle w:val="TM1"/>
        <w:tabs>
          <w:tab w:val="right" w:leader="dot" w:pos="9062"/>
        </w:tabs>
        <w:rPr>
          <w:rFonts w:asciiTheme="minorHAnsi" w:eastAsiaTheme="minorEastAsia" w:hAnsiTheme="minorHAnsi" w:cstheme="minorBidi"/>
          <w:b/>
          <w:bCs/>
          <w:noProof/>
          <w:kern w:val="2"/>
          <w:sz w:val="22"/>
          <w:lang w:eastAsia="fr-FR"/>
          <w14:ligatures w14:val="standardContextual"/>
        </w:rPr>
      </w:pPr>
      <w:hyperlink w:anchor="_Toc164337793" w:history="1">
        <w:r w:rsidRPr="002B7F82">
          <w:rPr>
            <w:rStyle w:val="Lienhypertexte"/>
            <w:rFonts w:cs="Arial"/>
            <w:b/>
            <w:bCs/>
            <w:noProof/>
          </w:rPr>
          <w:t>Généralités</w:t>
        </w:r>
        <w:r w:rsidRPr="002B7F82">
          <w:rPr>
            <w:b/>
            <w:bCs/>
            <w:noProof/>
            <w:webHidden/>
          </w:rPr>
          <w:tab/>
        </w:r>
        <w:r w:rsidRPr="002B7F82">
          <w:rPr>
            <w:b/>
            <w:bCs/>
            <w:noProof/>
            <w:webHidden/>
          </w:rPr>
          <w:fldChar w:fldCharType="begin"/>
        </w:r>
        <w:r w:rsidRPr="002B7F82">
          <w:rPr>
            <w:b/>
            <w:bCs/>
            <w:noProof/>
            <w:webHidden/>
          </w:rPr>
          <w:instrText xml:space="preserve"> PAGEREF _Toc164337793 \h </w:instrText>
        </w:r>
        <w:r w:rsidRPr="002B7F82">
          <w:rPr>
            <w:b/>
            <w:bCs/>
            <w:noProof/>
            <w:webHidden/>
          </w:rPr>
        </w:r>
        <w:r w:rsidRPr="002B7F82">
          <w:rPr>
            <w:b/>
            <w:bCs/>
            <w:noProof/>
            <w:webHidden/>
          </w:rPr>
          <w:fldChar w:fldCharType="separate"/>
        </w:r>
        <w:r w:rsidR="00E647C7">
          <w:rPr>
            <w:b/>
            <w:bCs/>
            <w:noProof/>
            <w:webHidden/>
          </w:rPr>
          <w:t>18</w:t>
        </w:r>
        <w:r w:rsidRPr="002B7F82">
          <w:rPr>
            <w:b/>
            <w:bCs/>
            <w:noProof/>
            <w:webHidden/>
          </w:rPr>
          <w:fldChar w:fldCharType="end"/>
        </w:r>
      </w:hyperlink>
    </w:p>
    <w:p w14:paraId="4377E5EC" w14:textId="22132EDB"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4" w:history="1">
        <w:r w:rsidRPr="002B7F82">
          <w:rPr>
            <w:rStyle w:val="Lienhypertexte"/>
            <w:rFonts w:cs="Arial"/>
            <w:b w:val="0"/>
            <w:noProof/>
          </w:rPr>
          <w:t>Article 24 : Règlement intérieur des assemblées</w:t>
        </w:r>
        <w:r w:rsidRPr="002B7F82">
          <w:rPr>
            <w:b w:val="0"/>
            <w:noProof/>
            <w:webHidden/>
          </w:rPr>
          <w:tab/>
        </w:r>
        <w:r w:rsidRPr="002B7F82">
          <w:rPr>
            <w:b w:val="0"/>
            <w:noProof/>
            <w:webHidden/>
          </w:rPr>
          <w:fldChar w:fldCharType="begin"/>
        </w:r>
        <w:r w:rsidRPr="002B7F82">
          <w:rPr>
            <w:b w:val="0"/>
            <w:noProof/>
            <w:webHidden/>
          </w:rPr>
          <w:instrText xml:space="preserve"> PAGEREF _Toc164337794 \h </w:instrText>
        </w:r>
        <w:r w:rsidRPr="002B7F82">
          <w:rPr>
            <w:b w:val="0"/>
            <w:noProof/>
            <w:webHidden/>
          </w:rPr>
        </w:r>
        <w:r w:rsidRPr="002B7F82">
          <w:rPr>
            <w:b w:val="0"/>
            <w:noProof/>
            <w:webHidden/>
          </w:rPr>
          <w:fldChar w:fldCharType="separate"/>
        </w:r>
        <w:r w:rsidR="00E647C7">
          <w:rPr>
            <w:b w:val="0"/>
            <w:noProof/>
            <w:webHidden/>
          </w:rPr>
          <w:t>18</w:t>
        </w:r>
        <w:r w:rsidRPr="002B7F82">
          <w:rPr>
            <w:b w:val="0"/>
            <w:noProof/>
            <w:webHidden/>
          </w:rPr>
          <w:fldChar w:fldCharType="end"/>
        </w:r>
      </w:hyperlink>
    </w:p>
    <w:p w14:paraId="69BC65CD" w14:textId="78D35482"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5" w:history="1">
        <w:r w:rsidRPr="002B7F82">
          <w:rPr>
            <w:rStyle w:val="Lienhypertexte"/>
            <w:rFonts w:cs="Arial"/>
            <w:b w:val="0"/>
            <w:noProof/>
          </w:rPr>
          <w:t>Article 25 : Dispositions non prévues</w:t>
        </w:r>
        <w:r w:rsidRPr="002B7F82">
          <w:rPr>
            <w:b w:val="0"/>
            <w:noProof/>
            <w:webHidden/>
          </w:rPr>
          <w:tab/>
        </w:r>
        <w:r w:rsidRPr="002B7F82">
          <w:rPr>
            <w:b w:val="0"/>
            <w:noProof/>
            <w:webHidden/>
          </w:rPr>
          <w:fldChar w:fldCharType="begin"/>
        </w:r>
        <w:r w:rsidRPr="002B7F82">
          <w:rPr>
            <w:b w:val="0"/>
            <w:noProof/>
            <w:webHidden/>
          </w:rPr>
          <w:instrText xml:space="preserve"> PAGEREF _Toc164337795 \h </w:instrText>
        </w:r>
        <w:r w:rsidRPr="002B7F82">
          <w:rPr>
            <w:b w:val="0"/>
            <w:noProof/>
            <w:webHidden/>
          </w:rPr>
        </w:r>
        <w:r w:rsidRPr="002B7F82">
          <w:rPr>
            <w:b w:val="0"/>
            <w:noProof/>
            <w:webHidden/>
          </w:rPr>
          <w:fldChar w:fldCharType="separate"/>
        </w:r>
        <w:r w:rsidR="00E647C7">
          <w:rPr>
            <w:b w:val="0"/>
            <w:noProof/>
            <w:webHidden/>
          </w:rPr>
          <w:t>18</w:t>
        </w:r>
        <w:r w:rsidRPr="002B7F82">
          <w:rPr>
            <w:b w:val="0"/>
            <w:noProof/>
            <w:webHidden/>
          </w:rPr>
          <w:fldChar w:fldCharType="end"/>
        </w:r>
      </w:hyperlink>
    </w:p>
    <w:p w14:paraId="7B9A45DB" w14:textId="541A935E" w:rsidR="002B7F82" w:rsidRPr="002B7F82" w:rsidRDefault="002B7F82">
      <w:pPr>
        <w:pStyle w:val="TM2"/>
        <w:tabs>
          <w:tab w:val="right" w:leader="dot" w:pos="9062"/>
        </w:tabs>
        <w:rPr>
          <w:rFonts w:asciiTheme="minorHAnsi" w:eastAsiaTheme="minorEastAsia" w:hAnsiTheme="minorHAnsi" w:cstheme="minorBidi"/>
          <w:b w:val="0"/>
          <w:noProof/>
          <w:kern w:val="2"/>
          <w:sz w:val="22"/>
          <w:lang w:eastAsia="fr-FR"/>
          <w14:ligatures w14:val="standardContextual"/>
        </w:rPr>
      </w:pPr>
      <w:hyperlink w:anchor="_Toc164337796" w:history="1">
        <w:r w:rsidRPr="002B7F82">
          <w:rPr>
            <w:rStyle w:val="Lienhypertexte"/>
            <w:rFonts w:cs="Arial"/>
            <w:b w:val="0"/>
            <w:noProof/>
          </w:rPr>
          <w:t>Article 26 : Recours contentieux à l’encontre des Statuts du Syndicat Mixte</w:t>
        </w:r>
        <w:r w:rsidRPr="002B7F82">
          <w:rPr>
            <w:b w:val="0"/>
            <w:noProof/>
            <w:webHidden/>
          </w:rPr>
          <w:tab/>
        </w:r>
        <w:r w:rsidRPr="002B7F82">
          <w:rPr>
            <w:b w:val="0"/>
            <w:noProof/>
            <w:webHidden/>
          </w:rPr>
          <w:fldChar w:fldCharType="begin"/>
        </w:r>
        <w:r w:rsidRPr="002B7F82">
          <w:rPr>
            <w:b w:val="0"/>
            <w:noProof/>
            <w:webHidden/>
          </w:rPr>
          <w:instrText xml:space="preserve"> PAGEREF _Toc164337796 \h </w:instrText>
        </w:r>
        <w:r w:rsidRPr="002B7F82">
          <w:rPr>
            <w:b w:val="0"/>
            <w:noProof/>
            <w:webHidden/>
          </w:rPr>
        </w:r>
        <w:r w:rsidRPr="002B7F82">
          <w:rPr>
            <w:b w:val="0"/>
            <w:noProof/>
            <w:webHidden/>
          </w:rPr>
          <w:fldChar w:fldCharType="separate"/>
        </w:r>
        <w:r w:rsidR="00E647C7">
          <w:rPr>
            <w:b w:val="0"/>
            <w:noProof/>
            <w:webHidden/>
          </w:rPr>
          <w:t>18</w:t>
        </w:r>
        <w:r w:rsidRPr="002B7F82">
          <w:rPr>
            <w:b w:val="0"/>
            <w:noProof/>
            <w:webHidden/>
          </w:rPr>
          <w:fldChar w:fldCharType="end"/>
        </w:r>
      </w:hyperlink>
    </w:p>
    <w:p w14:paraId="5461488B" w14:textId="6876E156" w:rsidR="00D74C28" w:rsidRDefault="00B16982" w:rsidP="00D7597D">
      <w:pPr>
        <w:spacing w:after="0"/>
        <w:jc w:val="both"/>
        <w:rPr>
          <w:rFonts w:ascii="Arial" w:hAnsi="Arial" w:cs="Arial"/>
          <w:b/>
        </w:rPr>
      </w:pPr>
      <w:r>
        <w:rPr>
          <w:rFonts w:ascii="Arial" w:hAnsi="Arial" w:cs="Arial"/>
          <w:b/>
        </w:rPr>
        <w:fldChar w:fldCharType="end"/>
      </w:r>
    </w:p>
    <w:p w14:paraId="2C5F1759" w14:textId="77777777" w:rsidR="00B16982" w:rsidRDefault="00B16982" w:rsidP="00D7597D">
      <w:pPr>
        <w:spacing w:after="0"/>
        <w:jc w:val="both"/>
        <w:rPr>
          <w:rFonts w:ascii="Arial" w:hAnsi="Arial" w:cs="Arial"/>
          <w:b/>
        </w:rPr>
      </w:pPr>
    </w:p>
    <w:p w14:paraId="079D8837" w14:textId="77777777" w:rsidR="00B16982" w:rsidRDefault="00B16982" w:rsidP="00D7597D">
      <w:pPr>
        <w:spacing w:after="0"/>
        <w:jc w:val="both"/>
        <w:rPr>
          <w:rFonts w:ascii="Arial" w:hAnsi="Arial" w:cs="Arial"/>
          <w:b/>
        </w:rPr>
      </w:pPr>
    </w:p>
    <w:p w14:paraId="4EBCE1FC" w14:textId="77777777" w:rsidR="00B16982" w:rsidRDefault="00B16982" w:rsidP="00D7597D">
      <w:pPr>
        <w:spacing w:after="0"/>
        <w:jc w:val="both"/>
        <w:rPr>
          <w:rFonts w:ascii="Arial" w:hAnsi="Arial" w:cs="Arial"/>
          <w:b/>
        </w:rPr>
      </w:pPr>
    </w:p>
    <w:p w14:paraId="44344A90" w14:textId="3F4F358B" w:rsidR="002B7F82" w:rsidRDefault="002B7F82">
      <w:pPr>
        <w:suppressAutoHyphens w:val="0"/>
        <w:spacing w:line="254" w:lineRule="auto"/>
        <w:rPr>
          <w:rFonts w:ascii="Arial" w:hAnsi="Arial" w:cs="Arial"/>
          <w:b/>
        </w:rPr>
      </w:pPr>
      <w:r>
        <w:rPr>
          <w:rFonts w:ascii="Arial" w:hAnsi="Arial" w:cs="Arial"/>
          <w:b/>
        </w:rPr>
        <w:br w:type="page"/>
      </w:r>
    </w:p>
    <w:p w14:paraId="5CC5DCE7" w14:textId="77777777" w:rsidR="00D74C28" w:rsidRDefault="00D74C28" w:rsidP="00D7597D">
      <w:pPr>
        <w:spacing w:after="0"/>
        <w:jc w:val="both"/>
        <w:rPr>
          <w:rFonts w:ascii="Arial" w:hAnsi="Arial" w:cs="Arial"/>
          <w:b/>
        </w:rPr>
      </w:pPr>
    </w:p>
    <w:p w14:paraId="33F683D0" w14:textId="3123B2B3" w:rsidR="001B0B87" w:rsidRPr="00411936" w:rsidRDefault="001B0B87" w:rsidP="002B7F82">
      <w:pPr>
        <w:pStyle w:val="Titre1"/>
        <w:jc w:val="center"/>
        <w:rPr>
          <w:rFonts w:ascii="Verdana" w:hAnsi="Verdana"/>
          <w:b/>
          <w:color w:val="auto"/>
          <w:sz w:val="20"/>
          <w:szCs w:val="20"/>
          <w:u w:val="single"/>
        </w:rPr>
      </w:pPr>
      <w:bookmarkStart w:id="0" w:name="_Toc164337767"/>
      <w:r w:rsidRPr="00411936">
        <w:rPr>
          <w:rFonts w:ascii="Verdana" w:hAnsi="Verdana"/>
          <w:b/>
          <w:color w:val="auto"/>
          <w:sz w:val="20"/>
          <w:szCs w:val="20"/>
          <w:u w:val="single"/>
        </w:rPr>
        <w:t>Nature et objet du syndicat Mixte</w:t>
      </w:r>
      <w:bookmarkEnd w:id="0"/>
    </w:p>
    <w:p w14:paraId="07E0E267" w14:textId="77777777" w:rsidR="001B0B87" w:rsidRPr="00411936" w:rsidRDefault="001B0B87" w:rsidP="00D7597D">
      <w:pPr>
        <w:spacing w:after="0"/>
        <w:jc w:val="both"/>
        <w:rPr>
          <w:rFonts w:ascii="Verdana" w:hAnsi="Verdana" w:cs="Arial"/>
          <w:b/>
          <w:sz w:val="20"/>
          <w:szCs w:val="20"/>
        </w:rPr>
      </w:pPr>
    </w:p>
    <w:p w14:paraId="75D6B38A" w14:textId="2E40E979" w:rsidR="00D11D9B" w:rsidRPr="00411936" w:rsidRDefault="005A0F4E" w:rsidP="00411936">
      <w:pPr>
        <w:pStyle w:val="Titre2"/>
        <w:rPr>
          <w:rFonts w:ascii="Verdana" w:hAnsi="Verdana" w:cs="Arial"/>
          <w:color w:val="auto"/>
          <w:sz w:val="20"/>
          <w:szCs w:val="20"/>
        </w:rPr>
      </w:pPr>
      <w:bookmarkStart w:id="1" w:name="_Toc164337768"/>
      <w:r w:rsidRPr="00411936">
        <w:rPr>
          <w:rFonts w:ascii="Verdana" w:hAnsi="Verdana" w:cs="Arial"/>
          <w:b/>
          <w:color w:val="auto"/>
          <w:sz w:val="20"/>
          <w:szCs w:val="20"/>
        </w:rPr>
        <w:t>A</w:t>
      </w:r>
      <w:r w:rsidR="00411936" w:rsidRPr="00411936">
        <w:rPr>
          <w:rFonts w:ascii="Verdana" w:hAnsi="Verdana" w:cs="Arial"/>
          <w:b/>
          <w:color w:val="auto"/>
          <w:sz w:val="20"/>
          <w:szCs w:val="20"/>
        </w:rPr>
        <w:t>rticle</w:t>
      </w:r>
      <w:r w:rsidRPr="00411936">
        <w:rPr>
          <w:rFonts w:ascii="Verdana" w:hAnsi="Verdana" w:cs="Arial"/>
          <w:b/>
          <w:color w:val="auto"/>
          <w:sz w:val="20"/>
          <w:szCs w:val="20"/>
        </w:rPr>
        <w:t xml:space="preserve"> 1 : </w:t>
      </w:r>
      <w:r w:rsidR="006A3316" w:rsidRPr="00411936">
        <w:rPr>
          <w:rFonts w:ascii="Verdana" w:hAnsi="Verdana" w:cs="Arial"/>
          <w:b/>
          <w:color w:val="auto"/>
          <w:sz w:val="20"/>
          <w:szCs w:val="20"/>
        </w:rPr>
        <w:t>C</w:t>
      </w:r>
      <w:r w:rsidRPr="00411936">
        <w:rPr>
          <w:rFonts w:ascii="Verdana" w:hAnsi="Verdana" w:cs="Arial"/>
          <w:b/>
          <w:color w:val="auto"/>
          <w:sz w:val="20"/>
          <w:szCs w:val="20"/>
        </w:rPr>
        <w:t>omposition du Syndicat mixte</w:t>
      </w:r>
      <w:bookmarkEnd w:id="1"/>
    </w:p>
    <w:p w14:paraId="3C1DE504" w14:textId="77777777" w:rsidR="00C54E04" w:rsidRPr="00D74C28" w:rsidRDefault="00C54E04">
      <w:pPr>
        <w:autoSpaceDE w:val="0"/>
        <w:spacing w:after="0"/>
        <w:jc w:val="both"/>
        <w:rPr>
          <w:rFonts w:ascii="Verdana" w:hAnsi="Verdana" w:cs="Arial"/>
          <w:sz w:val="20"/>
          <w:szCs w:val="20"/>
        </w:rPr>
      </w:pPr>
    </w:p>
    <w:p w14:paraId="48B298DD" w14:textId="374DCEB3" w:rsidR="00D11D9B" w:rsidRPr="00D74C28" w:rsidRDefault="004118CF">
      <w:pPr>
        <w:autoSpaceDE w:val="0"/>
        <w:spacing w:after="0"/>
        <w:jc w:val="both"/>
        <w:rPr>
          <w:rFonts w:ascii="Verdana" w:hAnsi="Verdana" w:cs="Arial"/>
          <w:sz w:val="20"/>
          <w:szCs w:val="20"/>
        </w:rPr>
      </w:pPr>
      <w:r w:rsidRPr="00D74C28">
        <w:rPr>
          <w:rFonts w:ascii="Verdana" w:hAnsi="Verdana" w:cs="Arial"/>
          <w:sz w:val="20"/>
          <w:szCs w:val="20"/>
        </w:rPr>
        <w:t xml:space="preserve">En application des articles </w:t>
      </w:r>
      <w:r w:rsidR="005A0F4E" w:rsidRPr="00D74C28">
        <w:rPr>
          <w:rFonts w:ascii="Verdana" w:hAnsi="Verdana" w:cs="Arial"/>
          <w:sz w:val="20"/>
          <w:szCs w:val="20"/>
        </w:rPr>
        <w:t>L 5721-1 et suivants du Code Général des Collectivités</w:t>
      </w:r>
      <w:r w:rsidR="0041463B" w:rsidRPr="00D74C28">
        <w:rPr>
          <w:rFonts w:ascii="Verdana" w:hAnsi="Verdana" w:cs="Arial"/>
          <w:sz w:val="20"/>
          <w:szCs w:val="20"/>
        </w:rPr>
        <w:t xml:space="preserve"> </w:t>
      </w:r>
      <w:r w:rsidR="005A0F4E" w:rsidRPr="00D74C28">
        <w:rPr>
          <w:rFonts w:ascii="Verdana" w:hAnsi="Verdana" w:cs="Arial"/>
          <w:sz w:val="20"/>
          <w:szCs w:val="20"/>
        </w:rPr>
        <w:t>Territoriales</w:t>
      </w:r>
      <w:r w:rsidRPr="00D74C28">
        <w:rPr>
          <w:rFonts w:ascii="Verdana" w:hAnsi="Verdana" w:cs="Arial"/>
          <w:sz w:val="20"/>
          <w:szCs w:val="20"/>
        </w:rPr>
        <w:t xml:space="preserve"> (CGCT)</w:t>
      </w:r>
      <w:r w:rsidR="005A0F4E" w:rsidRPr="00D74C28">
        <w:rPr>
          <w:rFonts w:ascii="Verdana" w:hAnsi="Verdana" w:cs="Arial"/>
          <w:sz w:val="20"/>
          <w:szCs w:val="20"/>
        </w:rPr>
        <w:t xml:space="preserve">, </w:t>
      </w:r>
      <w:r w:rsidRPr="00D74C28">
        <w:rPr>
          <w:rFonts w:ascii="Verdana" w:hAnsi="Verdana" w:cs="Arial"/>
          <w:sz w:val="20"/>
          <w:szCs w:val="20"/>
        </w:rPr>
        <w:t>des</w:t>
      </w:r>
      <w:r w:rsidR="005A0F4E" w:rsidRPr="00D74C28">
        <w:rPr>
          <w:rFonts w:ascii="Verdana" w:hAnsi="Verdana" w:cs="Arial"/>
          <w:sz w:val="20"/>
          <w:szCs w:val="20"/>
        </w:rPr>
        <w:t xml:space="preserve"> articles L. 333-1 à L. 333-4, et aux articles R.333-1 à R.333-16 du Code de</w:t>
      </w:r>
      <w:r w:rsidR="0041463B" w:rsidRPr="00D74C28">
        <w:rPr>
          <w:rFonts w:ascii="Verdana" w:hAnsi="Verdana" w:cs="Arial"/>
          <w:sz w:val="20"/>
          <w:szCs w:val="20"/>
        </w:rPr>
        <w:t xml:space="preserve"> </w:t>
      </w:r>
      <w:r w:rsidR="005A0F4E" w:rsidRPr="00D74C28">
        <w:rPr>
          <w:rFonts w:ascii="Verdana" w:hAnsi="Verdana" w:cs="Arial"/>
          <w:sz w:val="20"/>
          <w:szCs w:val="20"/>
        </w:rPr>
        <w:t>L’Environnement</w:t>
      </w:r>
      <w:r w:rsidR="00381A11" w:rsidRPr="00D74C28">
        <w:rPr>
          <w:rFonts w:ascii="Verdana" w:hAnsi="Verdana" w:cs="Arial"/>
          <w:sz w:val="20"/>
          <w:szCs w:val="20"/>
        </w:rPr>
        <w:t xml:space="preserve"> relati</w:t>
      </w:r>
      <w:r w:rsidR="00A82A73" w:rsidRPr="00D74C28">
        <w:rPr>
          <w:rFonts w:ascii="Verdana" w:hAnsi="Verdana" w:cs="Arial"/>
          <w:sz w:val="20"/>
          <w:szCs w:val="20"/>
        </w:rPr>
        <w:t>fs</w:t>
      </w:r>
      <w:r w:rsidR="00381A11" w:rsidRPr="00D74C28">
        <w:rPr>
          <w:rFonts w:ascii="Verdana" w:hAnsi="Verdana" w:cs="Arial"/>
          <w:sz w:val="20"/>
          <w:szCs w:val="20"/>
        </w:rPr>
        <w:t xml:space="preserve"> aux Parcs naturels régionaux</w:t>
      </w:r>
      <w:r w:rsidR="005A0F4E" w:rsidRPr="00D74C28">
        <w:rPr>
          <w:rFonts w:ascii="Verdana" w:hAnsi="Verdana" w:cs="Arial"/>
          <w:sz w:val="20"/>
          <w:szCs w:val="20"/>
        </w:rPr>
        <w:t>, ainsi qu’à l’article</w:t>
      </w:r>
      <w:r w:rsidR="002D059A">
        <w:rPr>
          <w:rFonts w:ascii="Verdana" w:hAnsi="Verdana" w:cs="Arial"/>
          <w:sz w:val="20"/>
          <w:szCs w:val="20"/>
        </w:rPr>
        <w:t xml:space="preserve">                 </w:t>
      </w:r>
      <w:r w:rsidR="005A0F4E" w:rsidRPr="00D74C28">
        <w:rPr>
          <w:rFonts w:ascii="Verdana" w:hAnsi="Verdana" w:cs="Arial"/>
          <w:sz w:val="20"/>
          <w:szCs w:val="20"/>
        </w:rPr>
        <w:t xml:space="preserve"> L. 143-16 du Code de l’Urbanisme, il est </w:t>
      </w:r>
      <w:r w:rsidR="00CE1BF6" w:rsidRPr="00D74C28">
        <w:rPr>
          <w:rFonts w:ascii="Verdana" w:hAnsi="Verdana" w:cs="Arial"/>
          <w:sz w:val="20"/>
          <w:szCs w:val="20"/>
        </w:rPr>
        <w:t>formé</w:t>
      </w:r>
      <w:r w:rsidR="005A0F4E" w:rsidRPr="00D74C28">
        <w:rPr>
          <w:rFonts w:ascii="Verdana" w:hAnsi="Verdana" w:cs="Arial"/>
          <w:sz w:val="20"/>
          <w:szCs w:val="20"/>
        </w:rPr>
        <w:t xml:space="preserve"> un </w:t>
      </w:r>
      <w:r w:rsidR="002D059A">
        <w:rPr>
          <w:rFonts w:ascii="Verdana" w:hAnsi="Verdana" w:cs="Arial"/>
          <w:sz w:val="20"/>
          <w:szCs w:val="20"/>
        </w:rPr>
        <w:t>S</w:t>
      </w:r>
      <w:r w:rsidR="005A0F4E" w:rsidRPr="00D74C28">
        <w:rPr>
          <w:rFonts w:ascii="Verdana" w:hAnsi="Verdana" w:cs="Arial"/>
          <w:sz w:val="20"/>
          <w:szCs w:val="20"/>
        </w:rPr>
        <w:t>yndicat</w:t>
      </w:r>
      <w:r w:rsidR="0041463B" w:rsidRPr="00D74C28">
        <w:rPr>
          <w:rFonts w:ascii="Verdana" w:hAnsi="Verdana" w:cs="Arial"/>
          <w:sz w:val="20"/>
          <w:szCs w:val="20"/>
        </w:rPr>
        <w:t xml:space="preserve"> </w:t>
      </w:r>
      <w:r w:rsidR="005A0F4E" w:rsidRPr="00D74C28">
        <w:rPr>
          <w:rFonts w:ascii="Verdana" w:hAnsi="Verdana" w:cs="Arial"/>
          <w:sz w:val="20"/>
          <w:szCs w:val="20"/>
        </w:rPr>
        <w:t xml:space="preserve">Mixte </w:t>
      </w:r>
      <w:r w:rsidR="00CE1BF6" w:rsidRPr="00D74C28">
        <w:rPr>
          <w:rFonts w:ascii="Verdana" w:hAnsi="Verdana" w:cs="Arial"/>
          <w:sz w:val="20"/>
          <w:szCs w:val="20"/>
        </w:rPr>
        <w:t xml:space="preserve">ouvert </w:t>
      </w:r>
      <w:r w:rsidR="00381A11" w:rsidRPr="00D74C28">
        <w:rPr>
          <w:rFonts w:ascii="Verdana" w:hAnsi="Verdana" w:cs="Arial"/>
          <w:sz w:val="20"/>
          <w:szCs w:val="20"/>
        </w:rPr>
        <w:t xml:space="preserve">restreint </w:t>
      </w:r>
      <w:r w:rsidR="005A0F4E" w:rsidRPr="00D74C28">
        <w:rPr>
          <w:rFonts w:ascii="Verdana" w:hAnsi="Verdana" w:cs="Arial"/>
          <w:sz w:val="20"/>
          <w:szCs w:val="20"/>
        </w:rPr>
        <w:t xml:space="preserve">qui prend la dénomination de « Syndicat mixte d’aménagement et de gestion du Parc </w:t>
      </w:r>
      <w:r w:rsidRPr="00D74C28">
        <w:rPr>
          <w:rFonts w:ascii="Verdana" w:hAnsi="Verdana" w:cs="Arial"/>
          <w:sz w:val="20"/>
          <w:szCs w:val="20"/>
        </w:rPr>
        <w:t>n</w:t>
      </w:r>
      <w:r w:rsidR="005A0F4E" w:rsidRPr="00D74C28">
        <w:rPr>
          <w:rFonts w:ascii="Verdana" w:hAnsi="Verdana" w:cs="Arial"/>
          <w:sz w:val="20"/>
          <w:szCs w:val="20"/>
        </w:rPr>
        <w:t xml:space="preserve">aturel </w:t>
      </w:r>
      <w:r w:rsidRPr="00D74C28">
        <w:rPr>
          <w:rFonts w:ascii="Verdana" w:hAnsi="Verdana" w:cs="Arial"/>
          <w:sz w:val="20"/>
          <w:szCs w:val="20"/>
        </w:rPr>
        <w:t>r</w:t>
      </w:r>
      <w:r w:rsidR="005A0F4E" w:rsidRPr="00D74C28">
        <w:rPr>
          <w:rFonts w:ascii="Verdana" w:hAnsi="Verdana" w:cs="Arial"/>
          <w:sz w:val="20"/>
          <w:szCs w:val="20"/>
        </w:rPr>
        <w:t xml:space="preserve">égional de </w:t>
      </w:r>
      <w:r w:rsidR="00CE1BF6" w:rsidRPr="00D74C28">
        <w:rPr>
          <w:rFonts w:ascii="Verdana" w:hAnsi="Verdana" w:cs="Arial"/>
          <w:sz w:val="20"/>
          <w:szCs w:val="20"/>
        </w:rPr>
        <w:t>la Montagne de Reims</w:t>
      </w:r>
      <w:r w:rsidR="005A0F4E" w:rsidRPr="00D74C28">
        <w:rPr>
          <w:rFonts w:ascii="Verdana" w:hAnsi="Verdana" w:cs="Arial"/>
          <w:sz w:val="20"/>
          <w:szCs w:val="20"/>
        </w:rPr>
        <w:t> »</w:t>
      </w:r>
      <w:r w:rsidR="005621C5" w:rsidRPr="00D74C28">
        <w:rPr>
          <w:rFonts w:ascii="Verdana" w:hAnsi="Verdana" w:cs="Arial"/>
          <w:sz w:val="20"/>
          <w:szCs w:val="20"/>
        </w:rPr>
        <w:t xml:space="preserve"> dénommé ci- après “le Syndicat Mixte”</w:t>
      </w:r>
      <w:r w:rsidR="005A0F4E" w:rsidRPr="00D74C28">
        <w:rPr>
          <w:rFonts w:ascii="Verdana" w:hAnsi="Verdana" w:cs="Arial"/>
          <w:sz w:val="20"/>
          <w:szCs w:val="20"/>
        </w:rPr>
        <w:t>.</w:t>
      </w:r>
    </w:p>
    <w:p w14:paraId="73C65B25" w14:textId="77777777" w:rsidR="00D11D9B" w:rsidRPr="00D74C28" w:rsidRDefault="00D11D9B">
      <w:pPr>
        <w:autoSpaceDE w:val="0"/>
        <w:spacing w:after="0"/>
        <w:jc w:val="both"/>
        <w:rPr>
          <w:rFonts w:ascii="Verdana" w:hAnsi="Verdana" w:cs="Arial"/>
          <w:sz w:val="20"/>
          <w:szCs w:val="20"/>
        </w:rPr>
      </w:pPr>
    </w:p>
    <w:p w14:paraId="1BA3A117" w14:textId="73DAEA0D" w:rsidR="00D11D9B" w:rsidRPr="00D74C28" w:rsidRDefault="005A0F4E">
      <w:pPr>
        <w:autoSpaceDE w:val="0"/>
        <w:spacing w:after="0"/>
        <w:jc w:val="both"/>
        <w:rPr>
          <w:rFonts w:ascii="Verdana" w:hAnsi="Verdana" w:cs="Arial"/>
          <w:sz w:val="20"/>
          <w:szCs w:val="20"/>
        </w:rPr>
      </w:pPr>
      <w:r w:rsidRPr="00D74C28">
        <w:rPr>
          <w:rFonts w:ascii="Verdana" w:hAnsi="Verdana" w:cs="Arial"/>
          <w:sz w:val="20"/>
          <w:szCs w:val="20"/>
        </w:rPr>
        <w:t xml:space="preserve">Ce </w:t>
      </w:r>
      <w:r w:rsidR="00B03281" w:rsidRPr="00D74C28">
        <w:rPr>
          <w:rFonts w:ascii="Verdana" w:hAnsi="Verdana" w:cs="Arial"/>
          <w:sz w:val="20"/>
          <w:szCs w:val="20"/>
        </w:rPr>
        <w:t>S</w:t>
      </w:r>
      <w:r w:rsidRPr="00D74C28">
        <w:rPr>
          <w:rFonts w:ascii="Verdana" w:hAnsi="Verdana" w:cs="Arial"/>
          <w:sz w:val="20"/>
          <w:szCs w:val="20"/>
        </w:rPr>
        <w:t xml:space="preserve">yndicat </w:t>
      </w:r>
      <w:r w:rsidR="00B03281" w:rsidRPr="00D74C28">
        <w:rPr>
          <w:rFonts w:ascii="Verdana" w:hAnsi="Verdana" w:cs="Arial"/>
          <w:sz w:val="20"/>
          <w:szCs w:val="20"/>
        </w:rPr>
        <w:t xml:space="preserve">Mixte </w:t>
      </w:r>
      <w:r w:rsidRPr="00D74C28">
        <w:rPr>
          <w:rFonts w:ascii="Verdana" w:hAnsi="Verdana" w:cs="Arial"/>
          <w:sz w:val="20"/>
          <w:szCs w:val="20"/>
        </w:rPr>
        <w:t xml:space="preserve">est un </w:t>
      </w:r>
      <w:r w:rsidR="00B03281" w:rsidRPr="00D74C28">
        <w:rPr>
          <w:rFonts w:ascii="Verdana" w:hAnsi="Verdana" w:cs="Arial"/>
          <w:sz w:val="20"/>
          <w:szCs w:val="20"/>
        </w:rPr>
        <w:t>S</w:t>
      </w:r>
      <w:r w:rsidRPr="00D74C28">
        <w:rPr>
          <w:rFonts w:ascii="Verdana" w:hAnsi="Verdana" w:cs="Arial"/>
          <w:sz w:val="20"/>
          <w:szCs w:val="20"/>
        </w:rPr>
        <w:t xml:space="preserve">yndicat </w:t>
      </w:r>
      <w:r w:rsidR="00B03281" w:rsidRPr="00D74C28">
        <w:rPr>
          <w:rFonts w:ascii="Verdana" w:hAnsi="Verdana" w:cs="Arial"/>
          <w:sz w:val="20"/>
          <w:szCs w:val="20"/>
        </w:rPr>
        <w:t>M</w:t>
      </w:r>
      <w:r w:rsidRPr="00D74C28">
        <w:rPr>
          <w:rFonts w:ascii="Verdana" w:hAnsi="Verdana" w:cs="Arial"/>
          <w:sz w:val="20"/>
          <w:szCs w:val="20"/>
        </w:rPr>
        <w:t>ixte ouvert restreint composé de</w:t>
      </w:r>
      <w:r w:rsidR="00C54E04" w:rsidRPr="00D74C28">
        <w:rPr>
          <w:rFonts w:ascii="Verdana" w:hAnsi="Verdana" w:cs="Arial"/>
          <w:sz w:val="20"/>
          <w:szCs w:val="20"/>
        </w:rPr>
        <w:t>s</w:t>
      </w:r>
      <w:r w:rsidRPr="00D74C28">
        <w:rPr>
          <w:rFonts w:ascii="Verdana" w:hAnsi="Verdana" w:cs="Arial"/>
          <w:sz w:val="20"/>
          <w:szCs w:val="20"/>
        </w:rPr>
        <w:t xml:space="preserve"> communes, groupements de communes, </w:t>
      </w:r>
      <w:r w:rsidR="00C54E04" w:rsidRPr="00D74C28">
        <w:rPr>
          <w:rFonts w:ascii="Verdana" w:hAnsi="Verdana" w:cs="Arial"/>
          <w:sz w:val="20"/>
          <w:szCs w:val="20"/>
        </w:rPr>
        <w:t>D</w:t>
      </w:r>
      <w:r w:rsidRPr="00D74C28">
        <w:rPr>
          <w:rFonts w:ascii="Verdana" w:hAnsi="Verdana" w:cs="Arial"/>
          <w:sz w:val="20"/>
          <w:szCs w:val="20"/>
        </w:rPr>
        <w:t xml:space="preserve">épartement, </w:t>
      </w:r>
      <w:r w:rsidR="00C54E04" w:rsidRPr="00D74C28">
        <w:rPr>
          <w:rFonts w:ascii="Verdana" w:hAnsi="Verdana" w:cs="Arial"/>
          <w:sz w:val="20"/>
          <w:szCs w:val="20"/>
        </w:rPr>
        <w:t>R</w:t>
      </w:r>
      <w:r w:rsidRPr="00D74C28">
        <w:rPr>
          <w:rFonts w:ascii="Verdana" w:hAnsi="Verdana" w:cs="Arial"/>
          <w:sz w:val="20"/>
          <w:szCs w:val="20"/>
        </w:rPr>
        <w:t xml:space="preserve">égion ayant approuvé la Charte du </w:t>
      </w:r>
      <w:r w:rsidR="00C54E04" w:rsidRPr="00D74C28">
        <w:rPr>
          <w:rFonts w:ascii="Verdana" w:hAnsi="Verdana" w:cs="Arial"/>
          <w:sz w:val="20"/>
          <w:szCs w:val="20"/>
        </w:rPr>
        <w:t>P</w:t>
      </w:r>
      <w:r w:rsidRPr="00D74C28">
        <w:rPr>
          <w:rFonts w:ascii="Verdana" w:hAnsi="Verdana" w:cs="Arial"/>
          <w:sz w:val="20"/>
          <w:szCs w:val="20"/>
        </w:rPr>
        <w:t xml:space="preserve">arc naturel régional </w:t>
      </w:r>
      <w:r w:rsidR="00CE1BF6" w:rsidRPr="00D74C28">
        <w:rPr>
          <w:rFonts w:ascii="Verdana" w:hAnsi="Verdana" w:cs="Arial"/>
          <w:sz w:val="20"/>
          <w:szCs w:val="20"/>
        </w:rPr>
        <w:t>de la Montagne de Reims. Ces membres</w:t>
      </w:r>
      <w:r w:rsidR="00440D97" w:rsidRPr="00D74C28">
        <w:rPr>
          <w:rFonts w:ascii="Verdana" w:hAnsi="Verdana" w:cs="Arial"/>
          <w:sz w:val="20"/>
          <w:szCs w:val="20"/>
        </w:rPr>
        <w:t xml:space="preserve"> avec voix délibérative</w:t>
      </w:r>
      <w:r w:rsidR="00CE1BF6" w:rsidRPr="00D74C28">
        <w:rPr>
          <w:rFonts w:ascii="Verdana" w:hAnsi="Verdana" w:cs="Arial"/>
          <w:sz w:val="20"/>
          <w:szCs w:val="20"/>
        </w:rPr>
        <w:t xml:space="preserve"> sont :</w:t>
      </w:r>
    </w:p>
    <w:p w14:paraId="3B7C16D0" w14:textId="77777777" w:rsidR="00C97FCE" w:rsidRPr="00D74C28" w:rsidRDefault="00C97FCE">
      <w:pPr>
        <w:autoSpaceDE w:val="0"/>
        <w:spacing w:after="0"/>
        <w:jc w:val="both"/>
        <w:rPr>
          <w:rFonts w:ascii="Verdana" w:hAnsi="Verdana" w:cs="Arial"/>
          <w:sz w:val="20"/>
          <w:szCs w:val="20"/>
        </w:rPr>
      </w:pPr>
    </w:p>
    <w:p w14:paraId="6F67B290" w14:textId="4D80FB6A" w:rsidR="00D11D9B" w:rsidRPr="00D74C28" w:rsidRDefault="005A0F4E" w:rsidP="00AA1305">
      <w:pPr>
        <w:pStyle w:val="Paragraphedeliste"/>
        <w:numPr>
          <w:ilvl w:val="0"/>
          <w:numId w:val="38"/>
        </w:numPr>
        <w:autoSpaceDE w:val="0"/>
        <w:spacing w:after="0"/>
        <w:jc w:val="both"/>
        <w:rPr>
          <w:rFonts w:ascii="Verdana" w:hAnsi="Verdana" w:cs="Arial"/>
          <w:sz w:val="20"/>
          <w:szCs w:val="20"/>
        </w:rPr>
      </w:pPr>
      <w:r w:rsidRPr="00D74C28">
        <w:rPr>
          <w:rFonts w:ascii="Verdana" w:hAnsi="Verdana" w:cs="Arial"/>
          <w:sz w:val="20"/>
          <w:szCs w:val="20"/>
        </w:rPr>
        <w:t xml:space="preserve">La Région </w:t>
      </w:r>
      <w:r w:rsidR="00CE1BF6" w:rsidRPr="00D74C28">
        <w:rPr>
          <w:rFonts w:ascii="Verdana" w:hAnsi="Verdana" w:cs="Arial"/>
          <w:sz w:val="20"/>
          <w:szCs w:val="20"/>
        </w:rPr>
        <w:t>Grand Est,</w:t>
      </w:r>
      <w:r w:rsidRPr="00D74C28">
        <w:rPr>
          <w:rFonts w:ascii="Verdana" w:hAnsi="Verdana" w:cs="Arial"/>
          <w:sz w:val="20"/>
          <w:szCs w:val="20"/>
        </w:rPr>
        <w:t xml:space="preserve"> </w:t>
      </w:r>
    </w:p>
    <w:p w14:paraId="6D188426" w14:textId="1CFB2FB1" w:rsidR="00D11D9B" w:rsidRPr="00CC0B07" w:rsidRDefault="005A0F4E" w:rsidP="00AA1305">
      <w:pPr>
        <w:pStyle w:val="Paragraphedeliste"/>
        <w:numPr>
          <w:ilvl w:val="0"/>
          <w:numId w:val="38"/>
        </w:numPr>
        <w:autoSpaceDE w:val="0"/>
        <w:spacing w:after="0"/>
        <w:jc w:val="both"/>
        <w:rPr>
          <w:rFonts w:ascii="Verdana" w:hAnsi="Verdana" w:cs="Arial"/>
          <w:sz w:val="20"/>
          <w:szCs w:val="20"/>
        </w:rPr>
      </w:pPr>
      <w:r w:rsidRPr="00CC0B07">
        <w:rPr>
          <w:rFonts w:ascii="Verdana" w:hAnsi="Verdana" w:cs="Arial"/>
          <w:sz w:val="20"/>
          <w:szCs w:val="20"/>
        </w:rPr>
        <w:t>Le</w:t>
      </w:r>
      <w:r w:rsidR="00CE1BF6" w:rsidRPr="00CC0B07">
        <w:rPr>
          <w:rFonts w:ascii="Verdana" w:hAnsi="Verdana" w:cs="Arial"/>
          <w:sz w:val="20"/>
          <w:szCs w:val="20"/>
        </w:rPr>
        <w:t xml:space="preserve"> </w:t>
      </w:r>
      <w:r w:rsidRPr="00CC0B07">
        <w:rPr>
          <w:rFonts w:ascii="Verdana" w:hAnsi="Verdana" w:cs="Arial"/>
          <w:sz w:val="20"/>
          <w:szCs w:val="20"/>
        </w:rPr>
        <w:t>Département</w:t>
      </w:r>
      <w:r w:rsidR="00CE1BF6" w:rsidRPr="00CC0B07">
        <w:rPr>
          <w:rFonts w:ascii="Verdana" w:hAnsi="Verdana" w:cs="Arial"/>
          <w:sz w:val="20"/>
          <w:szCs w:val="20"/>
        </w:rPr>
        <w:t xml:space="preserve"> de la Marne,</w:t>
      </w:r>
    </w:p>
    <w:p w14:paraId="0E91C28E" w14:textId="7DB6E0F5" w:rsidR="00CE1BF6" w:rsidRPr="0032797A" w:rsidRDefault="00CE1BF6" w:rsidP="00AA1305">
      <w:pPr>
        <w:pStyle w:val="Paragraphedeliste"/>
        <w:numPr>
          <w:ilvl w:val="0"/>
          <w:numId w:val="38"/>
        </w:numPr>
        <w:autoSpaceDE w:val="0"/>
        <w:spacing w:after="0"/>
        <w:jc w:val="both"/>
        <w:rPr>
          <w:rFonts w:ascii="Verdana" w:hAnsi="Verdana" w:cs="Arial"/>
          <w:sz w:val="20"/>
          <w:szCs w:val="20"/>
        </w:rPr>
      </w:pPr>
      <w:r w:rsidRPr="0032797A">
        <w:rPr>
          <w:rFonts w:ascii="Verdana" w:hAnsi="Verdana" w:cs="Arial"/>
          <w:sz w:val="20"/>
          <w:szCs w:val="20"/>
        </w:rPr>
        <w:t>Les communes situées sur le territoire classé, dont la liste figure en annexe des présents statuts</w:t>
      </w:r>
      <w:r w:rsidR="00B03281" w:rsidRPr="0032797A">
        <w:rPr>
          <w:rFonts w:ascii="Verdana" w:hAnsi="Verdana" w:cs="Arial"/>
          <w:sz w:val="20"/>
          <w:szCs w:val="20"/>
        </w:rPr>
        <w:t>,</w:t>
      </w:r>
    </w:p>
    <w:p w14:paraId="60929C6A" w14:textId="7E49DB57" w:rsidR="00D11D9B" w:rsidRPr="0032797A" w:rsidRDefault="005A0F4E" w:rsidP="00AA1305">
      <w:pPr>
        <w:pStyle w:val="Paragraphedeliste"/>
        <w:numPr>
          <w:ilvl w:val="0"/>
          <w:numId w:val="38"/>
        </w:numPr>
        <w:autoSpaceDE w:val="0"/>
        <w:spacing w:after="0"/>
        <w:jc w:val="both"/>
        <w:rPr>
          <w:rFonts w:ascii="Verdana" w:hAnsi="Verdana" w:cs="Arial"/>
          <w:sz w:val="20"/>
          <w:szCs w:val="20"/>
        </w:rPr>
      </w:pPr>
      <w:r w:rsidRPr="0032797A">
        <w:rPr>
          <w:rFonts w:ascii="Verdana" w:hAnsi="Verdana" w:cs="Arial"/>
          <w:sz w:val="20"/>
          <w:szCs w:val="20"/>
        </w:rPr>
        <w:t>Les EPCI à fiscalité propre situés sur tout ou partie dans le territoire classé, dont la liste figure en annexe</w:t>
      </w:r>
      <w:r w:rsidR="008F1D3E" w:rsidRPr="0032797A">
        <w:rPr>
          <w:rFonts w:ascii="Verdana" w:hAnsi="Verdana" w:cs="Arial"/>
          <w:sz w:val="20"/>
          <w:szCs w:val="20"/>
        </w:rPr>
        <w:t>,</w:t>
      </w:r>
    </w:p>
    <w:p w14:paraId="0E3E2302" w14:textId="53F93B91" w:rsidR="002E7A7C" w:rsidRPr="00D74C28" w:rsidRDefault="002E7A7C" w:rsidP="00AA1305">
      <w:pPr>
        <w:pStyle w:val="Paragraphedeliste"/>
        <w:numPr>
          <w:ilvl w:val="0"/>
          <w:numId w:val="38"/>
        </w:numPr>
        <w:autoSpaceDE w:val="0"/>
        <w:spacing w:after="0"/>
        <w:jc w:val="both"/>
        <w:rPr>
          <w:rFonts w:ascii="Verdana" w:hAnsi="Verdana" w:cs="Arial"/>
          <w:sz w:val="20"/>
          <w:szCs w:val="20"/>
        </w:rPr>
      </w:pPr>
      <w:r w:rsidRPr="00D74C28">
        <w:rPr>
          <w:rFonts w:ascii="Verdana" w:hAnsi="Verdana" w:cs="Arial"/>
          <w:sz w:val="20"/>
          <w:szCs w:val="20"/>
        </w:rPr>
        <w:t xml:space="preserve">La Communauté Urbaine du Grand Reims, en qualité </w:t>
      </w:r>
      <w:r w:rsidR="008F1D3E" w:rsidRPr="00D74C28">
        <w:rPr>
          <w:rFonts w:ascii="Verdana" w:hAnsi="Verdana" w:cs="Arial"/>
          <w:sz w:val="20"/>
          <w:szCs w:val="20"/>
        </w:rPr>
        <w:t>d’Agglomération-porte</w:t>
      </w:r>
      <w:r w:rsidRPr="00D74C28">
        <w:rPr>
          <w:rFonts w:ascii="Verdana" w:hAnsi="Verdana" w:cs="Arial"/>
          <w:sz w:val="20"/>
          <w:szCs w:val="20"/>
        </w:rPr>
        <w:t xml:space="preserve"> couvrant </w:t>
      </w:r>
      <w:r w:rsidR="008F1D3E" w:rsidRPr="00D74C28">
        <w:rPr>
          <w:rFonts w:ascii="Verdana" w:hAnsi="Verdana" w:cs="Arial"/>
          <w:sz w:val="20"/>
          <w:szCs w:val="20"/>
        </w:rPr>
        <w:t>égal</w:t>
      </w:r>
      <w:r w:rsidRPr="00D74C28">
        <w:rPr>
          <w:rFonts w:ascii="Verdana" w:hAnsi="Verdana" w:cs="Arial"/>
          <w:sz w:val="20"/>
          <w:szCs w:val="20"/>
        </w:rPr>
        <w:t>e</w:t>
      </w:r>
      <w:r w:rsidR="008F1D3E" w:rsidRPr="00D74C28">
        <w:rPr>
          <w:rFonts w:ascii="Verdana" w:hAnsi="Verdana" w:cs="Arial"/>
          <w:sz w:val="20"/>
          <w:szCs w:val="20"/>
        </w:rPr>
        <w:t>ment en partie le</w:t>
      </w:r>
      <w:r w:rsidRPr="00D74C28">
        <w:rPr>
          <w:rFonts w:ascii="Verdana" w:hAnsi="Verdana" w:cs="Arial"/>
          <w:sz w:val="20"/>
          <w:szCs w:val="20"/>
        </w:rPr>
        <w:t xml:space="preserve"> territoire du Parc,</w:t>
      </w:r>
    </w:p>
    <w:p w14:paraId="42B37A50" w14:textId="64E46413" w:rsidR="002E7A7C" w:rsidRPr="00D74C28" w:rsidRDefault="00654561" w:rsidP="00AA1305">
      <w:pPr>
        <w:pStyle w:val="Paragraphedeliste"/>
        <w:numPr>
          <w:ilvl w:val="0"/>
          <w:numId w:val="38"/>
        </w:numPr>
        <w:autoSpaceDE w:val="0"/>
        <w:spacing w:after="0"/>
        <w:jc w:val="both"/>
        <w:rPr>
          <w:rFonts w:ascii="Verdana" w:hAnsi="Verdana" w:cs="Arial"/>
          <w:sz w:val="20"/>
          <w:szCs w:val="20"/>
        </w:rPr>
      </w:pPr>
      <w:r w:rsidRPr="00D74C28">
        <w:rPr>
          <w:rFonts w:ascii="Verdana" w:hAnsi="Verdana" w:cs="Arial"/>
          <w:sz w:val="20"/>
          <w:szCs w:val="20"/>
        </w:rPr>
        <w:t xml:space="preserve">La </w:t>
      </w:r>
      <w:r w:rsidR="002E7A7C" w:rsidRPr="00D74C28">
        <w:rPr>
          <w:rFonts w:ascii="Verdana" w:hAnsi="Verdana" w:cs="Arial"/>
          <w:sz w:val="20"/>
          <w:szCs w:val="20"/>
        </w:rPr>
        <w:t xml:space="preserve">Communauté d'Agglomération </w:t>
      </w:r>
      <w:r w:rsidR="00FB3220" w:rsidRPr="00D74C28">
        <w:rPr>
          <w:rFonts w:ascii="Verdana" w:hAnsi="Verdana" w:cs="Arial"/>
          <w:sz w:val="20"/>
          <w:szCs w:val="20"/>
        </w:rPr>
        <w:t>É</w:t>
      </w:r>
      <w:r w:rsidR="002E7A7C" w:rsidRPr="00D74C28">
        <w:rPr>
          <w:rFonts w:ascii="Verdana" w:hAnsi="Verdana" w:cs="Arial"/>
          <w:sz w:val="20"/>
          <w:szCs w:val="20"/>
        </w:rPr>
        <w:t xml:space="preserve">pernay, Coteaux et Plaine de Champagne en qualité </w:t>
      </w:r>
      <w:r w:rsidR="008F1D3E" w:rsidRPr="00D74C28">
        <w:rPr>
          <w:rFonts w:ascii="Verdana" w:hAnsi="Verdana" w:cs="Arial"/>
          <w:sz w:val="20"/>
          <w:szCs w:val="20"/>
        </w:rPr>
        <w:t xml:space="preserve">d’Agglomération-porte, </w:t>
      </w:r>
      <w:r w:rsidR="002E7A7C" w:rsidRPr="00D74C28">
        <w:rPr>
          <w:rFonts w:ascii="Verdana" w:hAnsi="Verdana" w:cs="Arial"/>
          <w:sz w:val="20"/>
          <w:szCs w:val="20"/>
        </w:rPr>
        <w:t xml:space="preserve">couvrant </w:t>
      </w:r>
      <w:r w:rsidR="008F1D3E" w:rsidRPr="00D74C28">
        <w:rPr>
          <w:rFonts w:ascii="Verdana" w:hAnsi="Verdana" w:cs="Arial"/>
          <w:sz w:val="20"/>
          <w:szCs w:val="20"/>
        </w:rPr>
        <w:t xml:space="preserve">en partie </w:t>
      </w:r>
      <w:r w:rsidR="002E7A7C" w:rsidRPr="00D74C28">
        <w:rPr>
          <w:rFonts w:ascii="Verdana" w:hAnsi="Verdana" w:cs="Arial"/>
          <w:sz w:val="20"/>
          <w:szCs w:val="20"/>
        </w:rPr>
        <w:t>le territoire du Parc,</w:t>
      </w:r>
    </w:p>
    <w:p w14:paraId="43EED442" w14:textId="21A85A56" w:rsidR="002E7A7C" w:rsidRPr="00D74C28" w:rsidRDefault="002E7A7C" w:rsidP="00AA1305">
      <w:pPr>
        <w:pStyle w:val="Paragraphedeliste"/>
        <w:numPr>
          <w:ilvl w:val="0"/>
          <w:numId w:val="38"/>
        </w:numPr>
        <w:autoSpaceDE w:val="0"/>
        <w:spacing w:after="0"/>
        <w:jc w:val="both"/>
        <w:rPr>
          <w:rFonts w:ascii="Verdana" w:hAnsi="Verdana" w:cs="Arial"/>
          <w:sz w:val="20"/>
          <w:szCs w:val="20"/>
        </w:rPr>
      </w:pPr>
      <w:r w:rsidRPr="00D74C28">
        <w:rPr>
          <w:rFonts w:ascii="Verdana" w:hAnsi="Verdana" w:cs="Arial"/>
          <w:sz w:val="20"/>
          <w:szCs w:val="20"/>
        </w:rPr>
        <w:t xml:space="preserve">La </w:t>
      </w:r>
      <w:r w:rsidR="002D059A">
        <w:rPr>
          <w:rFonts w:ascii="Verdana" w:hAnsi="Verdana" w:cs="Arial"/>
          <w:sz w:val="20"/>
          <w:szCs w:val="20"/>
        </w:rPr>
        <w:t>C</w:t>
      </w:r>
      <w:r w:rsidRPr="00D74C28">
        <w:rPr>
          <w:rFonts w:ascii="Verdana" w:hAnsi="Verdana" w:cs="Arial"/>
          <w:sz w:val="20"/>
          <w:szCs w:val="20"/>
        </w:rPr>
        <w:t>ommunauté d’</w:t>
      </w:r>
      <w:r w:rsidR="008F1D3E" w:rsidRPr="00D74C28">
        <w:rPr>
          <w:rFonts w:ascii="Verdana" w:hAnsi="Verdana" w:cs="Arial"/>
          <w:sz w:val="20"/>
          <w:szCs w:val="20"/>
        </w:rPr>
        <w:t>A</w:t>
      </w:r>
      <w:r w:rsidRPr="00D74C28">
        <w:rPr>
          <w:rFonts w:ascii="Verdana" w:hAnsi="Verdana" w:cs="Arial"/>
          <w:sz w:val="20"/>
          <w:szCs w:val="20"/>
        </w:rPr>
        <w:t>gglomération de Châlons-en-Champagne « Châlons-en-Champagne Agglo », en qualité d</w:t>
      </w:r>
      <w:r w:rsidR="00440D97" w:rsidRPr="00D74C28">
        <w:rPr>
          <w:rFonts w:ascii="Verdana" w:hAnsi="Verdana" w:cs="Arial"/>
          <w:sz w:val="20"/>
          <w:szCs w:val="20"/>
        </w:rPr>
        <w:t>’A</w:t>
      </w:r>
      <w:r w:rsidRPr="00D74C28">
        <w:rPr>
          <w:rFonts w:ascii="Verdana" w:hAnsi="Verdana" w:cs="Arial"/>
          <w:sz w:val="20"/>
          <w:szCs w:val="20"/>
        </w:rPr>
        <w:t>gglomération-porte</w:t>
      </w:r>
      <w:r w:rsidR="00ED69A9" w:rsidRPr="00D74C28">
        <w:rPr>
          <w:rFonts w:ascii="Verdana" w:hAnsi="Verdana" w:cs="Arial"/>
          <w:sz w:val="20"/>
          <w:szCs w:val="20"/>
        </w:rPr>
        <w:t>.</w:t>
      </w:r>
    </w:p>
    <w:p w14:paraId="3A2E32B2" w14:textId="77777777" w:rsidR="005621C5" w:rsidRPr="00033A91" w:rsidRDefault="005621C5" w:rsidP="001B0B87">
      <w:pPr>
        <w:spacing w:after="0"/>
        <w:jc w:val="both"/>
        <w:rPr>
          <w:rFonts w:ascii="Verdana" w:hAnsi="Verdana" w:cs="Arial"/>
          <w:bCs/>
          <w:i/>
          <w:iCs/>
          <w:sz w:val="20"/>
          <w:szCs w:val="20"/>
        </w:rPr>
      </w:pPr>
    </w:p>
    <w:p w14:paraId="1322DFCB" w14:textId="5D226E53" w:rsidR="00654561" w:rsidRPr="0032797A" w:rsidRDefault="00654561" w:rsidP="001B0B87">
      <w:pPr>
        <w:spacing w:after="0"/>
        <w:jc w:val="both"/>
        <w:rPr>
          <w:rFonts w:ascii="Verdana" w:hAnsi="Verdana" w:cs="Arial"/>
          <w:bCs/>
          <w:i/>
          <w:iCs/>
          <w:sz w:val="20"/>
          <w:szCs w:val="20"/>
        </w:rPr>
      </w:pPr>
      <w:r w:rsidRPr="0032797A">
        <w:rPr>
          <w:rFonts w:ascii="Verdana" w:hAnsi="Verdana" w:cs="Arial"/>
          <w:bCs/>
          <w:i/>
          <w:iCs/>
          <w:sz w:val="20"/>
          <w:szCs w:val="20"/>
        </w:rPr>
        <w:t xml:space="preserve">Ces membres délibérants contribuent au budget annuel statutaire du Syndicat Mixte par le versement de contributions statutaires telles que précisées </w:t>
      </w:r>
      <w:r w:rsidR="00AF16DE" w:rsidRPr="0032797A">
        <w:rPr>
          <w:rFonts w:ascii="Verdana" w:hAnsi="Verdana" w:cs="Arial"/>
          <w:bCs/>
          <w:i/>
          <w:iCs/>
          <w:sz w:val="20"/>
          <w:szCs w:val="20"/>
        </w:rPr>
        <w:t>à l’</w:t>
      </w:r>
      <w:r w:rsidRPr="0032797A">
        <w:rPr>
          <w:rFonts w:ascii="Verdana" w:hAnsi="Verdana" w:cs="Arial"/>
          <w:bCs/>
          <w:i/>
          <w:iCs/>
          <w:sz w:val="20"/>
          <w:szCs w:val="20"/>
        </w:rPr>
        <w:t>article</w:t>
      </w:r>
      <w:r w:rsidR="00AF16DE" w:rsidRPr="0032797A">
        <w:rPr>
          <w:rFonts w:ascii="Verdana" w:hAnsi="Verdana" w:cs="Arial"/>
          <w:bCs/>
          <w:i/>
          <w:iCs/>
          <w:sz w:val="20"/>
          <w:szCs w:val="20"/>
        </w:rPr>
        <w:t xml:space="preserve"> 2</w:t>
      </w:r>
      <w:r w:rsidR="00033A91" w:rsidRPr="0032797A">
        <w:rPr>
          <w:rFonts w:ascii="Verdana" w:hAnsi="Verdana" w:cs="Arial"/>
          <w:bCs/>
          <w:i/>
          <w:iCs/>
          <w:sz w:val="20"/>
          <w:szCs w:val="20"/>
        </w:rPr>
        <w:t>2.</w:t>
      </w:r>
    </w:p>
    <w:p w14:paraId="0985720B" w14:textId="77777777" w:rsidR="00654561" w:rsidRDefault="00654561" w:rsidP="001B0B87">
      <w:pPr>
        <w:spacing w:after="0"/>
        <w:jc w:val="both"/>
        <w:rPr>
          <w:rFonts w:ascii="Arial" w:hAnsi="Arial" w:cs="Arial"/>
          <w:bCs/>
          <w:i/>
          <w:iCs/>
        </w:rPr>
      </w:pPr>
    </w:p>
    <w:p w14:paraId="50669731" w14:textId="3BB9A89C" w:rsidR="00D11D9B" w:rsidRPr="00411936" w:rsidRDefault="00411936" w:rsidP="00411936">
      <w:pPr>
        <w:pStyle w:val="Titre2"/>
        <w:rPr>
          <w:rFonts w:ascii="Verdana" w:hAnsi="Verdana" w:cs="Arial"/>
          <w:b/>
          <w:color w:val="auto"/>
          <w:sz w:val="20"/>
          <w:szCs w:val="20"/>
        </w:rPr>
      </w:pPr>
      <w:bookmarkStart w:id="2" w:name="_Hlk156399506"/>
      <w:bookmarkStart w:id="3" w:name="_Toc164337769"/>
      <w:r w:rsidRPr="00411936">
        <w:rPr>
          <w:rFonts w:ascii="Verdana" w:hAnsi="Verdana" w:cs="Arial"/>
          <w:b/>
          <w:color w:val="auto"/>
          <w:sz w:val="20"/>
          <w:szCs w:val="20"/>
        </w:rPr>
        <w:t>Article</w:t>
      </w:r>
      <w:r w:rsidR="005A0F4E" w:rsidRPr="00411936">
        <w:rPr>
          <w:rFonts w:ascii="Verdana" w:hAnsi="Verdana" w:cs="Arial"/>
          <w:b/>
          <w:color w:val="auto"/>
          <w:sz w:val="20"/>
          <w:szCs w:val="20"/>
        </w:rPr>
        <w:t xml:space="preserve"> 2 : </w:t>
      </w:r>
      <w:r w:rsidR="0008040B" w:rsidRPr="00411936">
        <w:rPr>
          <w:rFonts w:ascii="Verdana" w:hAnsi="Verdana" w:cs="Arial"/>
          <w:b/>
          <w:color w:val="auto"/>
          <w:sz w:val="20"/>
          <w:szCs w:val="20"/>
        </w:rPr>
        <w:t>O</w:t>
      </w:r>
      <w:r w:rsidR="0031675D" w:rsidRPr="00411936">
        <w:rPr>
          <w:rFonts w:ascii="Verdana" w:hAnsi="Verdana" w:cs="Arial"/>
          <w:b/>
          <w:color w:val="auto"/>
          <w:sz w:val="20"/>
          <w:szCs w:val="20"/>
        </w:rPr>
        <w:t>rganismes</w:t>
      </w:r>
      <w:r w:rsidR="005A0F4E" w:rsidRPr="00411936">
        <w:rPr>
          <w:rFonts w:ascii="Verdana" w:hAnsi="Verdana" w:cs="Arial"/>
          <w:b/>
          <w:color w:val="auto"/>
          <w:sz w:val="20"/>
          <w:szCs w:val="20"/>
        </w:rPr>
        <w:t xml:space="preserve"> </w:t>
      </w:r>
      <w:r w:rsidR="00D15AD9" w:rsidRPr="00411936">
        <w:rPr>
          <w:rFonts w:ascii="Verdana" w:hAnsi="Verdana" w:cs="Arial"/>
          <w:b/>
          <w:color w:val="auto"/>
          <w:sz w:val="20"/>
          <w:szCs w:val="20"/>
        </w:rPr>
        <w:t>consultatifs</w:t>
      </w:r>
      <w:bookmarkEnd w:id="2"/>
      <w:bookmarkEnd w:id="3"/>
    </w:p>
    <w:p w14:paraId="2A8C2CF7" w14:textId="77777777" w:rsidR="00E370B3" w:rsidRPr="00D74C28" w:rsidRDefault="00E370B3" w:rsidP="00D7597D">
      <w:pPr>
        <w:spacing w:after="0"/>
        <w:jc w:val="both"/>
        <w:rPr>
          <w:rFonts w:ascii="Verdana" w:hAnsi="Verdana" w:cs="Arial"/>
          <w:sz w:val="20"/>
          <w:szCs w:val="20"/>
        </w:rPr>
      </w:pPr>
    </w:p>
    <w:p w14:paraId="3919D6ED" w14:textId="7C763F7B" w:rsidR="00FC11C4" w:rsidRPr="00D74C28" w:rsidRDefault="00FC11C4" w:rsidP="00654561">
      <w:pPr>
        <w:autoSpaceDE w:val="0"/>
        <w:spacing w:after="0"/>
        <w:jc w:val="both"/>
        <w:rPr>
          <w:rFonts w:ascii="Verdana" w:hAnsi="Verdana" w:cs="Arial"/>
          <w:sz w:val="20"/>
          <w:szCs w:val="20"/>
        </w:rPr>
      </w:pPr>
      <w:r w:rsidRPr="00D74C28">
        <w:rPr>
          <w:rFonts w:ascii="Verdana" w:hAnsi="Verdana" w:cs="Arial"/>
          <w:sz w:val="20"/>
          <w:szCs w:val="20"/>
        </w:rPr>
        <w:t>Le Syndicat Mixte associe des organismes consultatifs qui ne contribuent pas</w:t>
      </w:r>
      <w:r w:rsidR="00440D97" w:rsidRPr="00D74C28">
        <w:rPr>
          <w:rFonts w:ascii="Verdana" w:hAnsi="Verdana" w:cs="Arial"/>
          <w:sz w:val="20"/>
          <w:szCs w:val="20"/>
        </w:rPr>
        <w:t xml:space="preserve"> au financement statutaire</w:t>
      </w:r>
      <w:r w:rsidRPr="00D74C28">
        <w:rPr>
          <w:rFonts w:ascii="Verdana" w:hAnsi="Verdana" w:cs="Arial"/>
          <w:sz w:val="20"/>
          <w:szCs w:val="20"/>
        </w:rPr>
        <w:t xml:space="preserve"> </w:t>
      </w:r>
      <w:r w:rsidR="00951843">
        <w:rPr>
          <w:rFonts w:ascii="Verdana" w:hAnsi="Verdana" w:cs="Arial"/>
          <w:sz w:val="20"/>
          <w:szCs w:val="20"/>
        </w:rPr>
        <w:t>du</w:t>
      </w:r>
      <w:r w:rsidRPr="00D74C28">
        <w:rPr>
          <w:rFonts w:ascii="Verdana" w:hAnsi="Verdana" w:cs="Arial"/>
          <w:sz w:val="20"/>
          <w:szCs w:val="20"/>
        </w:rPr>
        <w:t xml:space="preserve"> Syndicat Mixte.</w:t>
      </w:r>
      <w:r w:rsidR="00134A4E" w:rsidRPr="00D74C28">
        <w:rPr>
          <w:rFonts w:ascii="Verdana" w:hAnsi="Verdana" w:cs="Arial"/>
          <w:sz w:val="20"/>
          <w:szCs w:val="20"/>
        </w:rPr>
        <w:t xml:space="preserve"> </w:t>
      </w:r>
      <w:r w:rsidR="00134A4E" w:rsidRPr="00D74C28">
        <w:rPr>
          <w:rFonts w:ascii="Verdana" w:hAnsi="Verdana" w:cs="Arial"/>
          <w:b/>
          <w:bCs/>
          <w:sz w:val="20"/>
          <w:szCs w:val="20"/>
        </w:rPr>
        <w:t>Ces organismes ne prennent pas par</w:t>
      </w:r>
      <w:r w:rsidR="00133DA3" w:rsidRPr="00D74C28">
        <w:rPr>
          <w:rFonts w:ascii="Verdana" w:hAnsi="Verdana" w:cs="Arial"/>
          <w:b/>
          <w:bCs/>
          <w:sz w:val="20"/>
          <w:szCs w:val="20"/>
        </w:rPr>
        <w:t>t</w:t>
      </w:r>
      <w:r w:rsidR="00134A4E" w:rsidRPr="00D74C28">
        <w:rPr>
          <w:rFonts w:ascii="Verdana" w:hAnsi="Verdana" w:cs="Arial"/>
          <w:b/>
          <w:bCs/>
          <w:sz w:val="20"/>
          <w:szCs w:val="20"/>
        </w:rPr>
        <w:t xml:space="preserve"> aux votes</w:t>
      </w:r>
      <w:r w:rsidR="00134A4E" w:rsidRPr="00D74C28">
        <w:rPr>
          <w:rFonts w:ascii="Verdana" w:hAnsi="Verdana" w:cs="Arial"/>
          <w:sz w:val="20"/>
          <w:szCs w:val="20"/>
        </w:rPr>
        <w:t>.</w:t>
      </w:r>
      <w:r w:rsidRPr="00D74C28">
        <w:rPr>
          <w:rFonts w:ascii="Verdana" w:hAnsi="Verdana" w:cs="Arial"/>
          <w:sz w:val="20"/>
          <w:szCs w:val="20"/>
        </w:rPr>
        <w:t xml:space="preserve"> Il s’agit des partenaires incontournables pour mettre en place les missions du Parc. </w:t>
      </w:r>
      <w:r w:rsidR="00654561" w:rsidRPr="00D74C28">
        <w:rPr>
          <w:rFonts w:ascii="Verdana" w:hAnsi="Verdana" w:cs="Arial"/>
          <w:sz w:val="20"/>
          <w:szCs w:val="20"/>
        </w:rPr>
        <w:t>Ils</w:t>
      </w:r>
      <w:r w:rsidRPr="00D74C28">
        <w:rPr>
          <w:rFonts w:ascii="Verdana" w:hAnsi="Verdana" w:cs="Arial"/>
          <w:sz w:val="20"/>
          <w:szCs w:val="20"/>
        </w:rPr>
        <w:t xml:space="preserve"> sont invités aux Comité</w:t>
      </w:r>
      <w:r w:rsidR="00654561" w:rsidRPr="00D74C28">
        <w:rPr>
          <w:rFonts w:ascii="Verdana" w:hAnsi="Verdana" w:cs="Arial"/>
          <w:sz w:val="20"/>
          <w:szCs w:val="20"/>
        </w:rPr>
        <w:t>s</w:t>
      </w:r>
      <w:r w:rsidRPr="00D74C28">
        <w:rPr>
          <w:rFonts w:ascii="Verdana" w:hAnsi="Verdana" w:cs="Arial"/>
          <w:sz w:val="20"/>
          <w:szCs w:val="20"/>
        </w:rPr>
        <w:t xml:space="preserve"> Syndica</w:t>
      </w:r>
      <w:r w:rsidR="00654561" w:rsidRPr="00D74C28">
        <w:rPr>
          <w:rFonts w:ascii="Verdana" w:hAnsi="Verdana" w:cs="Arial"/>
          <w:sz w:val="20"/>
          <w:szCs w:val="20"/>
        </w:rPr>
        <w:t xml:space="preserve">ux et </w:t>
      </w:r>
      <w:r w:rsidRPr="00D74C28">
        <w:rPr>
          <w:rFonts w:ascii="Verdana" w:hAnsi="Verdana" w:cs="Arial"/>
          <w:sz w:val="20"/>
          <w:szCs w:val="20"/>
        </w:rPr>
        <w:t>peuvent s’</w:t>
      </w:r>
      <w:r w:rsidR="00654561" w:rsidRPr="00D74C28">
        <w:rPr>
          <w:rFonts w:ascii="Verdana" w:hAnsi="Verdana" w:cs="Arial"/>
          <w:sz w:val="20"/>
          <w:szCs w:val="20"/>
        </w:rPr>
        <w:t xml:space="preserve">y </w:t>
      </w:r>
      <w:r w:rsidRPr="00D74C28">
        <w:rPr>
          <w:rFonts w:ascii="Verdana" w:hAnsi="Verdana" w:cs="Arial"/>
          <w:sz w:val="20"/>
          <w:szCs w:val="20"/>
        </w:rPr>
        <w:t>exprimer, à la demande d</w:t>
      </w:r>
      <w:r w:rsidR="00654561" w:rsidRPr="00D74C28">
        <w:rPr>
          <w:rFonts w:ascii="Verdana" w:hAnsi="Verdana" w:cs="Arial"/>
          <w:sz w:val="20"/>
          <w:szCs w:val="20"/>
        </w:rPr>
        <w:t xml:space="preserve">es délégués </w:t>
      </w:r>
      <w:r w:rsidRPr="00D74C28">
        <w:rPr>
          <w:rFonts w:ascii="Verdana" w:hAnsi="Verdana" w:cs="Arial"/>
          <w:sz w:val="20"/>
          <w:szCs w:val="20"/>
        </w:rPr>
        <w:t>ou du</w:t>
      </w:r>
      <w:r w:rsidR="00033A91">
        <w:rPr>
          <w:rFonts w:ascii="Verdana" w:hAnsi="Verdana" w:cs="Arial"/>
          <w:sz w:val="20"/>
          <w:szCs w:val="20"/>
        </w:rPr>
        <w:t xml:space="preserve">/de la </w:t>
      </w:r>
      <w:r w:rsidRPr="00D74C28">
        <w:rPr>
          <w:rFonts w:ascii="Verdana" w:hAnsi="Verdana" w:cs="Arial"/>
          <w:sz w:val="20"/>
          <w:szCs w:val="20"/>
        </w:rPr>
        <w:t>Président</w:t>
      </w:r>
      <w:r w:rsidR="00654561" w:rsidRPr="00D74C28">
        <w:rPr>
          <w:rFonts w:ascii="Verdana" w:hAnsi="Verdana" w:cs="Arial"/>
          <w:sz w:val="20"/>
          <w:szCs w:val="20"/>
        </w:rPr>
        <w:t>(e)</w:t>
      </w:r>
      <w:r w:rsidRPr="00D74C28">
        <w:rPr>
          <w:rFonts w:ascii="Verdana" w:hAnsi="Verdana" w:cs="Arial"/>
          <w:sz w:val="20"/>
          <w:szCs w:val="20"/>
        </w:rPr>
        <w:t xml:space="preserve">, ou </w:t>
      </w:r>
      <w:r w:rsidR="00654561" w:rsidRPr="00D74C28">
        <w:rPr>
          <w:rFonts w:ascii="Verdana" w:hAnsi="Verdana" w:cs="Arial"/>
          <w:sz w:val="20"/>
          <w:szCs w:val="20"/>
        </w:rPr>
        <w:t>de</w:t>
      </w:r>
      <w:r w:rsidRPr="00D74C28">
        <w:rPr>
          <w:rFonts w:ascii="Verdana" w:hAnsi="Verdana" w:cs="Arial"/>
          <w:sz w:val="20"/>
          <w:szCs w:val="20"/>
        </w:rPr>
        <w:t xml:space="preserve"> leur propre initiative</w:t>
      </w:r>
      <w:r w:rsidRPr="00D74C28">
        <w:rPr>
          <w:rFonts w:ascii="Verdana" w:hAnsi="Verdana" w:cs="Arial"/>
          <w:bCs/>
          <w:sz w:val="20"/>
          <w:szCs w:val="20"/>
        </w:rPr>
        <w:t xml:space="preserve">. </w:t>
      </w:r>
      <w:r w:rsidRPr="00D74C28">
        <w:rPr>
          <w:rFonts w:ascii="Verdana" w:hAnsi="Verdana" w:cs="Arial"/>
          <w:sz w:val="20"/>
          <w:szCs w:val="20"/>
        </w:rPr>
        <w:t>Ils contribuent aux débats et aux échanges pour alimenter la réflexion sur les sujets présentés à l’ordre du jour ou évoqués lors des réunions du Comité</w:t>
      </w:r>
      <w:r w:rsidR="00654561" w:rsidRPr="00D74C28">
        <w:rPr>
          <w:rFonts w:ascii="Verdana" w:hAnsi="Verdana" w:cs="Arial"/>
          <w:sz w:val="20"/>
          <w:szCs w:val="20"/>
        </w:rPr>
        <w:t xml:space="preserve"> Syndical.</w:t>
      </w:r>
    </w:p>
    <w:p w14:paraId="0B996F26" w14:textId="2F57126C" w:rsidR="00FC11C4" w:rsidRPr="00D74C28" w:rsidRDefault="00FC11C4" w:rsidP="00654561">
      <w:pPr>
        <w:spacing w:after="0"/>
        <w:jc w:val="both"/>
        <w:rPr>
          <w:rFonts w:ascii="Verdana" w:hAnsi="Verdana" w:cs="Arial"/>
          <w:sz w:val="20"/>
          <w:szCs w:val="20"/>
        </w:rPr>
      </w:pPr>
    </w:p>
    <w:p w14:paraId="0AC30899" w14:textId="5DAB4670" w:rsidR="00D11D9B" w:rsidRPr="00D74C28" w:rsidRDefault="00D15AD9" w:rsidP="00D7597D">
      <w:pPr>
        <w:spacing w:after="0"/>
        <w:jc w:val="both"/>
        <w:rPr>
          <w:rFonts w:ascii="Verdana" w:hAnsi="Verdana" w:cs="Arial"/>
          <w:sz w:val="20"/>
          <w:szCs w:val="20"/>
        </w:rPr>
      </w:pPr>
      <w:r w:rsidRPr="00D74C28">
        <w:rPr>
          <w:rFonts w:ascii="Verdana" w:hAnsi="Verdana" w:cs="Arial"/>
          <w:sz w:val="20"/>
          <w:szCs w:val="20"/>
        </w:rPr>
        <w:t xml:space="preserve">Dans </w:t>
      </w:r>
      <w:r w:rsidR="00DB111C" w:rsidRPr="00D74C28">
        <w:rPr>
          <w:rFonts w:ascii="Verdana" w:hAnsi="Verdana" w:cs="Arial"/>
          <w:sz w:val="20"/>
          <w:szCs w:val="20"/>
        </w:rPr>
        <w:t>cet</w:t>
      </w:r>
      <w:r w:rsidRPr="00D74C28">
        <w:rPr>
          <w:rFonts w:ascii="Verdana" w:hAnsi="Verdana" w:cs="Arial"/>
          <w:sz w:val="20"/>
          <w:szCs w:val="20"/>
        </w:rPr>
        <w:t xml:space="preserve"> objectif s</w:t>
      </w:r>
      <w:r w:rsidR="005A0F4E" w:rsidRPr="00D74C28">
        <w:rPr>
          <w:rFonts w:ascii="Verdana" w:hAnsi="Verdana" w:cs="Arial"/>
          <w:sz w:val="20"/>
          <w:szCs w:val="20"/>
        </w:rPr>
        <w:t xml:space="preserve">ont systématiquement associés aux </w:t>
      </w:r>
      <w:r w:rsidR="00440D97" w:rsidRPr="00D74C28">
        <w:rPr>
          <w:rFonts w:ascii="Verdana" w:hAnsi="Verdana" w:cs="Arial"/>
          <w:sz w:val="20"/>
          <w:szCs w:val="20"/>
        </w:rPr>
        <w:t>Comités</w:t>
      </w:r>
      <w:r w:rsidR="005A0F4E" w:rsidRPr="00D74C28">
        <w:rPr>
          <w:rFonts w:ascii="Verdana" w:hAnsi="Verdana" w:cs="Arial"/>
          <w:sz w:val="20"/>
          <w:szCs w:val="20"/>
        </w:rPr>
        <w:t xml:space="preserve"> </w:t>
      </w:r>
      <w:r w:rsidR="00440D97" w:rsidRPr="00D74C28">
        <w:rPr>
          <w:rFonts w:ascii="Verdana" w:hAnsi="Verdana" w:cs="Arial"/>
          <w:sz w:val="20"/>
          <w:szCs w:val="20"/>
        </w:rPr>
        <w:t>Syndicaux</w:t>
      </w:r>
      <w:r w:rsidR="005A0F4E" w:rsidRPr="00D74C28">
        <w:rPr>
          <w:rFonts w:ascii="Verdana" w:hAnsi="Verdana" w:cs="Arial"/>
          <w:sz w:val="20"/>
          <w:szCs w:val="20"/>
        </w:rPr>
        <w:t xml:space="preserve"> et à ses travaux, sans voix délibérative mais avec voix consultative : </w:t>
      </w:r>
    </w:p>
    <w:p w14:paraId="13D273A1" w14:textId="77777777" w:rsidR="00E370B3" w:rsidRPr="00D74C28" w:rsidRDefault="00E370B3" w:rsidP="004054AC">
      <w:pPr>
        <w:tabs>
          <w:tab w:val="left" w:pos="460"/>
        </w:tabs>
        <w:spacing w:after="0"/>
        <w:ind w:left="118" w:right="-20"/>
        <w:rPr>
          <w:rFonts w:ascii="Verdana" w:eastAsia="Arial" w:hAnsi="Verdana" w:cs="Arial"/>
          <w:sz w:val="20"/>
          <w:szCs w:val="20"/>
        </w:rPr>
      </w:pPr>
    </w:p>
    <w:p w14:paraId="01C73B87" w14:textId="158C57AC"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Préfet de Région ou son représentant,</w:t>
      </w:r>
    </w:p>
    <w:p w14:paraId="2E0767BB" w14:textId="3CC852AA"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Directeur Régional à l’Environnement du « Grand Est » ou son</w:t>
      </w:r>
      <w:r w:rsidR="00951843" w:rsidRPr="00AA1305">
        <w:rPr>
          <w:rFonts w:ascii="Verdana" w:eastAsia="Arial" w:hAnsi="Verdana" w:cs="Arial"/>
          <w:sz w:val="20"/>
          <w:szCs w:val="20"/>
        </w:rPr>
        <w:t xml:space="preserve"> </w:t>
      </w:r>
      <w:r w:rsidRPr="00AA1305">
        <w:rPr>
          <w:rFonts w:ascii="Verdana" w:eastAsia="Arial" w:hAnsi="Verdana" w:cs="Arial"/>
          <w:sz w:val="20"/>
          <w:szCs w:val="20"/>
        </w:rPr>
        <w:t>représentant,</w:t>
      </w:r>
    </w:p>
    <w:p w14:paraId="6D232B3A" w14:textId="49DC92AF"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 xml:space="preserve">Madame / Monsieur le </w:t>
      </w:r>
      <w:r w:rsidR="003B1932" w:rsidRPr="00AA1305">
        <w:rPr>
          <w:rFonts w:ascii="Verdana" w:eastAsia="Arial" w:hAnsi="Verdana" w:cs="Arial"/>
          <w:sz w:val="20"/>
          <w:szCs w:val="20"/>
        </w:rPr>
        <w:t xml:space="preserve">Responsable du Service de Gestion Comptable </w:t>
      </w:r>
      <w:r w:rsidR="00133119" w:rsidRPr="00AA1305">
        <w:rPr>
          <w:rFonts w:ascii="Verdana" w:eastAsia="Arial" w:hAnsi="Verdana" w:cs="Arial"/>
          <w:sz w:val="20"/>
          <w:szCs w:val="20"/>
        </w:rPr>
        <w:t xml:space="preserve">de </w:t>
      </w:r>
      <w:r w:rsidRPr="00AA1305">
        <w:rPr>
          <w:rFonts w:ascii="Verdana" w:eastAsia="Arial" w:hAnsi="Verdana" w:cs="Arial"/>
          <w:sz w:val="20"/>
          <w:szCs w:val="20"/>
        </w:rPr>
        <w:t>Reims</w:t>
      </w:r>
      <w:r w:rsidR="003B1932" w:rsidRPr="00AA1305">
        <w:rPr>
          <w:rFonts w:ascii="Verdana" w:eastAsia="Arial" w:hAnsi="Verdana" w:cs="Arial"/>
          <w:sz w:val="20"/>
          <w:szCs w:val="20"/>
        </w:rPr>
        <w:t xml:space="preserve"> ou</w:t>
      </w:r>
      <w:r w:rsidRPr="00AA1305">
        <w:rPr>
          <w:rFonts w:ascii="Verdana" w:eastAsia="Arial" w:hAnsi="Verdana" w:cs="Arial"/>
          <w:sz w:val="20"/>
          <w:szCs w:val="20"/>
        </w:rPr>
        <w:t xml:space="preserve"> son représentant,</w:t>
      </w:r>
    </w:p>
    <w:p w14:paraId="793E360B" w14:textId="0249D488"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Président de l’Université de Reims ou son représentant,</w:t>
      </w:r>
    </w:p>
    <w:p w14:paraId="40C11FC3" w14:textId="121A7033"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Chef de centre de l’Office National des Forêts ou son représentant,</w:t>
      </w:r>
    </w:p>
    <w:p w14:paraId="4BEC48CA" w14:textId="0FD0B653"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Président du Centre Régional de la Propriété Forestière de Champ</w:t>
      </w:r>
      <w:r w:rsidR="004953D3" w:rsidRPr="00AA1305">
        <w:rPr>
          <w:rFonts w:ascii="Verdana" w:eastAsia="Arial" w:hAnsi="Verdana" w:cs="Arial"/>
          <w:sz w:val="20"/>
          <w:szCs w:val="20"/>
        </w:rPr>
        <w:t>agne</w:t>
      </w:r>
      <w:r w:rsidRPr="00AA1305">
        <w:rPr>
          <w:rFonts w:ascii="Verdana" w:eastAsia="Arial" w:hAnsi="Verdana" w:cs="Arial"/>
          <w:sz w:val="20"/>
          <w:szCs w:val="20"/>
        </w:rPr>
        <w:t>-Ardenne ou son représentant,</w:t>
      </w:r>
    </w:p>
    <w:p w14:paraId="42B15C21" w14:textId="3661BB19"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lastRenderedPageBreak/>
        <w:t>Madame / Monsieur le Président de la Chambre Départementale d’Agriculture de la Marne ou son représentant,</w:t>
      </w:r>
    </w:p>
    <w:p w14:paraId="2928234C" w14:textId="39E4C2B6" w:rsidR="004054AC" w:rsidRPr="00AA1305" w:rsidRDefault="004054AC"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 xml:space="preserve">Madame / Monsieur le Président de la Chambre de Métiers </w:t>
      </w:r>
      <w:r w:rsidR="00DF29BC" w:rsidRPr="00AA1305">
        <w:rPr>
          <w:rFonts w:ascii="Verdana" w:eastAsia="Arial" w:hAnsi="Verdana" w:cs="Arial"/>
          <w:sz w:val="20"/>
          <w:szCs w:val="20"/>
        </w:rPr>
        <w:t xml:space="preserve">et de l’Artisanat </w:t>
      </w:r>
      <w:r w:rsidRPr="00AA1305">
        <w:rPr>
          <w:rFonts w:ascii="Verdana" w:eastAsia="Arial" w:hAnsi="Verdana" w:cs="Arial"/>
          <w:sz w:val="20"/>
          <w:szCs w:val="20"/>
        </w:rPr>
        <w:t>de la Marne ou son représentant,</w:t>
      </w:r>
    </w:p>
    <w:p w14:paraId="12FAA647" w14:textId="7EB1A1F4" w:rsidR="009D1D71" w:rsidRPr="00AA1305" w:rsidRDefault="009D1D71"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Président de la Chambre de Commerce et d’Industrie de Reims/Épernay ou son représentant,</w:t>
      </w:r>
    </w:p>
    <w:p w14:paraId="7BA21B2E" w14:textId="648A6E24" w:rsidR="004054AC" w:rsidRPr="00AA1305" w:rsidRDefault="00511004"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 xml:space="preserve">Madame / </w:t>
      </w:r>
      <w:r w:rsidR="004054AC" w:rsidRPr="00AA1305">
        <w:rPr>
          <w:rFonts w:ascii="Verdana" w:eastAsia="Arial" w:hAnsi="Verdana" w:cs="Arial"/>
          <w:sz w:val="20"/>
          <w:szCs w:val="20"/>
        </w:rPr>
        <w:t xml:space="preserve">Monsieur le Président du Conseil </w:t>
      </w:r>
      <w:r w:rsidR="00DF29BC" w:rsidRPr="00AA1305">
        <w:rPr>
          <w:rFonts w:ascii="Verdana" w:eastAsia="Arial" w:hAnsi="Verdana" w:cs="Arial"/>
          <w:sz w:val="20"/>
          <w:szCs w:val="20"/>
        </w:rPr>
        <w:t>É</w:t>
      </w:r>
      <w:r w:rsidR="004054AC" w:rsidRPr="00AA1305">
        <w:rPr>
          <w:rFonts w:ascii="Verdana" w:eastAsia="Arial" w:hAnsi="Verdana" w:cs="Arial"/>
          <w:sz w:val="20"/>
          <w:szCs w:val="20"/>
        </w:rPr>
        <w:t>conomique et Social Régional ou son représentant,</w:t>
      </w:r>
    </w:p>
    <w:p w14:paraId="229DD586" w14:textId="61D2CB3C" w:rsidR="00550D14" w:rsidRPr="00AA1305" w:rsidRDefault="00550D14"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Directeur du Comité Interprofessionnel des Vins de Champagne ou son représentant,</w:t>
      </w:r>
    </w:p>
    <w:p w14:paraId="24EBC6E5" w14:textId="57358F51" w:rsidR="00017A95" w:rsidRPr="00AA1305" w:rsidRDefault="00017A95" w:rsidP="00AA130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Président du Comité Régional Olympique et Sportif ou son représentant.</w:t>
      </w:r>
    </w:p>
    <w:p w14:paraId="5960AC79" w14:textId="44668064" w:rsidR="00511004" w:rsidRPr="00B85BBC" w:rsidRDefault="004054AC" w:rsidP="00B85BBC">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AA1305">
        <w:rPr>
          <w:rFonts w:ascii="Verdana" w:eastAsia="Arial" w:hAnsi="Verdana" w:cs="Arial"/>
          <w:sz w:val="20"/>
          <w:szCs w:val="20"/>
        </w:rPr>
        <w:t>Madame / Monsieur le Président du Comité Scientifique du Parc naturel régional de la Montagne de Reims ou son représentant,</w:t>
      </w:r>
    </w:p>
    <w:p w14:paraId="5D9DD17D" w14:textId="03B2D81B" w:rsidR="004054AC" w:rsidRPr="0032797A" w:rsidRDefault="00511004" w:rsidP="009742D5">
      <w:pPr>
        <w:pStyle w:val="Paragraphedeliste"/>
        <w:numPr>
          <w:ilvl w:val="0"/>
          <w:numId w:val="25"/>
        </w:numPr>
        <w:tabs>
          <w:tab w:val="left" w:pos="460"/>
        </w:tabs>
        <w:spacing w:after="0" w:line="249" w:lineRule="exact"/>
        <w:ind w:right="-20"/>
        <w:jc w:val="both"/>
        <w:rPr>
          <w:rFonts w:ascii="Verdana" w:eastAsia="Arial" w:hAnsi="Verdana" w:cs="Arial"/>
          <w:sz w:val="20"/>
          <w:szCs w:val="20"/>
        </w:rPr>
      </w:pPr>
      <w:bookmarkStart w:id="4" w:name="_Hlk165380693"/>
      <w:r w:rsidRPr="0032797A">
        <w:rPr>
          <w:rFonts w:ascii="Verdana" w:eastAsia="Arial" w:hAnsi="Verdana" w:cs="Arial"/>
          <w:sz w:val="20"/>
          <w:szCs w:val="20"/>
        </w:rPr>
        <w:t xml:space="preserve">Madame / Monsieur le Président </w:t>
      </w:r>
      <w:bookmarkEnd w:id="4"/>
      <w:r w:rsidRPr="0032797A">
        <w:rPr>
          <w:rFonts w:ascii="Verdana" w:eastAsia="Arial" w:hAnsi="Verdana" w:cs="Arial"/>
          <w:sz w:val="20"/>
          <w:szCs w:val="20"/>
        </w:rPr>
        <w:t>du Pays / Pôle d'</w:t>
      </w:r>
      <w:r w:rsidR="00DF29BC" w:rsidRPr="0032797A">
        <w:rPr>
          <w:rFonts w:ascii="Verdana" w:eastAsia="Arial" w:hAnsi="Verdana" w:cs="Arial"/>
          <w:sz w:val="20"/>
          <w:szCs w:val="20"/>
        </w:rPr>
        <w:t>É</w:t>
      </w:r>
      <w:r w:rsidRPr="0032797A">
        <w:rPr>
          <w:rFonts w:ascii="Verdana" w:eastAsia="Arial" w:hAnsi="Verdana" w:cs="Arial"/>
          <w:sz w:val="20"/>
          <w:szCs w:val="20"/>
        </w:rPr>
        <w:t>quilibre Territorial et Rural d’</w:t>
      </w:r>
      <w:r w:rsidR="00DF29BC" w:rsidRPr="0032797A">
        <w:rPr>
          <w:rFonts w:ascii="Verdana" w:eastAsia="Arial" w:hAnsi="Verdana" w:cs="Arial"/>
          <w:sz w:val="20"/>
          <w:szCs w:val="20"/>
        </w:rPr>
        <w:t>É</w:t>
      </w:r>
      <w:r w:rsidRPr="0032797A">
        <w:rPr>
          <w:rFonts w:ascii="Verdana" w:eastAsia="Arial" w:hAnsi="Verdana" w:cs="Arial"/>
          <w:sz w:val="20"/>
          <w:szCs w:val="20"/>
        </w:rPr>
        <w:t>pernay Terres de Champagne</w:t>
      </w:r>
      <w:r w:rsidR="00BD0104" w:rsidRPr="0032797A">
        <w:rPr>
          <w:rFonts w:ascii="Verdana" w:eastAsia="Arial" w:hAnsi="Verdana" w:cs="Arial"/>
          <w:sz w:val="20"/>
          <w:szCs w:val="20"/>
        </w:rPr>
        <w:t xml:space="preserve"> ou son</w:t>
      </w:r>
      <w:r w:rsidR="00BD0104" w:rsidRPr="0032797A">
        <w:rPr>
          <w:rFonts w:ascii="Verdana" w:eastAsia="Arial" w:hAnsi="Verdana" w:cs="Arial"/>
          <w:spacing w:val="-4"/>
          <w:sz w:val="20"/>
          <w:szCs w:val="20"/>
        </w:rPr>
        <w:t xml:space="preserve"> </w:t>
      </w:r>
      <w:r w:rsidR="00BD0104" w:rsidRPr="0032797A">
        <w:rPr>
          <w:rFonts w:ascii="Verdana" w:eastAsia="Arial" w:hAnsi="Verdana" w:cs="Arial"/>
          <w:sz w:val="20"/>
          <w:szCs w:val="20"/>
        </w:rPr>
        <w:t>représ</w:t>
      </w:r>
      <w:r w:rsidR="00BD0104" w:rsidRPr="0032797A">
        <w:rPr>
          <w:rFonts w:ascii="Verdana" w:eastAsia="Arial" w:hAnsi="Verdana" w:cs="Arial"/>
          <w:spacing w:val="-1"/>
          <w:sz w:val="20"/>
          <w:szCs w:val="20"/>
        </w:rPr>
        <w:t>e</w:t>
      </w:r>
      <w:r w:rsidR="00BD0104" w:rsidRPr="0032797A">
        <w:rPr>
          <w:rFonts w:ascii="Verdana" w:eastAsia="Arial" w:hAnsi="Verdana" w:cs="Arial"/>
          <w:sz w:val="20"/>
          <w:szCs w:val="20"/>
        </w:rPr>
        <w:t>ntant</w:t>
      </w:r>
      <w:r w:rsidR="005621C5" w:rsidRPr="0032797A">
        <w:rPr>
          <w:rFonts w:ascii="Verdana" w:eastAsia="Arial" w:hAnsi="Verdana" w:cs="Arial"/>
          <w:sz w:val="20"/>
          <w:szCs w:val="20"/>
        </w:rPr>
        <w:t>,</w:t>
      </w:r>
    </w:p>
    <w:p w14:paraId="1ACE8140" w14:textId="43E2F144" w:rsidR="00511004" w:rsidRPr="0032797A" w:rsidRDefault="00511004" w:rsidP="009742D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32797A">
        <w:rPr>
          <w:rFonts w:ascii="Verdana" w:eastAsia="Arial" w:hAnsi="Verdana" w:cs="Arial"/>
          <w:sz w:val="20"/>
          <w:szCs w:val="20"/>
        </w:rPr>
        <w:t>Madame / Monsieur le Président de la Mission « Coteaux, Maisons et Caves de Champagne</w:t>
      </w:r>
      <w:r w:rsidR="00BD0104" w:rsidRPr="0032797A">
        <w:rPr>
          <w:rFonts w:ascii="Verdana" w:eastAsia="Arial" w:hAnsi="Verdana" w:cs="Arial"/>
          <w:sz w:val="20"/>
          <w:szCs w:val="20"/>
        </w:rPr>
        <w:t xml:space="preserve"> – Patrimoine mondial ou son</w:t>
      </w:r>
      <w:r w:rsidR="00BD0104" w:rsidRPr="0032797A">
        <w:rPr>
          <w:rFonts w:ascii="Verdana" w:eastAsia="Arial" w:hAnsi="Verdana" w:cs="Arial"/>
          <w:spacing w:val="-4"/>
          <w:sz w:val="20"/>
          <w:szCs w:val="20"/>
        </w:rPr>
        <w:t xml:space="preserve"> </w:t>
      </w:r>
      <w:r w:rsidR="00BD0104" w:rsidRPr="0032797A">
        <w:rPr>
          <w:rFonts w:ascii="Verdana" w:eastAsia="Arial" w:hAnsi="Verdana" w:cs="Arial"/>
          <w:sz w:val="20"/>
          <w:szCs w:val="20"/>
        </w:rPr>
        <w:t>représ</w:t>
      </w:r>
      <w:r w:rsidR="00BD0104" w:rsidRPr="0032797A">
        <w:rPr>
          <w:rFonts w:ascii="Verdana" w:eastAsia="Arial" w:hAnsi="Verdana" w:cs="Arial"/>
          <w:spacing w:val="-1"/>
          <w:sz w:val="20"/>
          <w:szCs w:val="20"/>
        </w:rPr>
        <w:t>e</w:t>
      </w:r>
      <w:r w:rsidR="00BD0104" w:rsidRPr="0032797A">
        <w:rPr>
          <w:rFonts w:ascii="Verdana" w:eastAsia="Arial" w:hAnsi="Verdana" w:cs="Arial"/>
          <w:sz w:val="20"/>
          <w:szCs w:val="20"/>
        </w:rPr>
        <w:t>ntant</w:t>
      </w:r>
      <w:r w:rsidR="005621C5" w:rsidRPr="0032797A">
        <w:rPr>
          <w:rFonts w:ascii="Verdana" w:eastAsia="Arial" w:hAnsi="Verdana" w:cs="Arial"/>
          <w:sz w:val="20"/>
          <w:szCs w:val="20"/>
        </w:rPr>
        <w:t>,</w:t>
      </w:r>
    </w:p>
    <w:p w14:paraId="18442CC4" w14:textId="06AD1720" w:rsidR="0024158E" w:rsidRPr="0032797A" w:rsidRDefault="0024158E" w:rsidP="009742D5">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32797A">
        <w:rPr>
          <w:rFonts w:ascii="Verdana" w:eastAsia="Arial" w:hAnsi="Verdana" w:cs="Arial"/>
          <w:sz w:val="20"/>
          <w:szCs w:val="20"/>
        </w:rPr>
        <w:t>Madame / Monsieur le Président de l’Agence du Développement Touristique de la Marne (ADT)</w:t>
      </w:r>
    </w:p>
    <w:p w14:paraId="72409D14" w14:textId="3C00DD76" w:rsidR="00FC4269" w:rsidRPr="0032797A" w:rsidRDefault="00440D97" w:rsidP="00FC4269">
      <w:pPr>
        <w:pStyle w:val="Paragraphedeliste"/>
        <w:numPr>
          <w:ilvl w:val="0"/>
          <w:numId w:val="25"/>
        </w:numPr>
        <w:tabs>
          <w:tab w:val="left" w:pos="460"/>
        </w:tabs>
        <w:spacing w:after="0" w:line="249" w:lineRule="exact"/>
        <w:ind w:right="-20"/>
        <w:jc w:val="both"/>
        <w:rPr>
          <w:rFonts w:ascii="Verdana" w:eastAsia="Arial" w:hAnsi="Verdana" w:cs="Arial"/>
          <w:sz w:val="20"/>
          <w:szCs w:val="20"/>
        </w:rPr>
      </w:pPr>
      <w:r w:rsidRPr="0032797A">
        <w:rPr>
          <w:rFonts w:ascii="Verdana" w:eastAsia="Arial" w:hAnsi="Verdana" w:cs="Arial"/>
          <w:sz w:val="20"/>
          <w:szCs w:val="20"/>
        </w:rPr>
        <w:t xml:space="preserve">Madame / </w:t>
      </w:r>
      <w:r w:rsidR="00DF29BC" w:rsidRPr="0032797A">
        <w:rPr>
          <w:rFonts w:ascii="Verdana" w:eastAsia="Arial" w:hAnsi="Verdana" w:cs="Arial"/>
          <w:sz w:val="20"/>
          <w:szCs w:val="20"/>
        </w:rPr>
        <w:t>Monsieur le Président de l’Association des Communes forestières de la Marne</w:t>
      </w:r>
      <w:r w:rsidR="00FC4269" w:rsidRPr="0032797A">
        <w:rPr>
          <w:rFonts w:ascii="Verdana" w:eastAsia="Arial" w:hAnsi="Verdana" w:cs="Arial"/>
          <w:sz w:val="20"/>
          <w:szCs w:val="20"/>
        </w:rPr>
        <w:t>.</w:t>
      </w:r>
    </w:p>
    <w:p w14:paraId="6C60CB26" w14:textId="77777777" w:rsidR="00AA1305" w:rsidRDefault="00AA1305">
      <w:pPr>
        <w:spacing w:after="0"/>
        <w:jc w:val="both"/>
        <w:rPr>
          <w:rFonts w:ascii="Verdana" w:hAnsi="Verdana" w:cs="Arial"/>
          <w:sz w:val="20"/>
          <w:szCs w:val="20"/>
        </w:rPr>
      </w:pPr>
    </w:p>
    <w:p w14:paraId="58BBE6FF" w14:textId="2DE95B50" w:rsidR="005621C5" w:rsidRPr="00D74C28" w:rsidRDefault="005621C5">
      <w:pPr>
        <w:spacing w:after="0"/>
        <w:jc w:val="both"/>
        <w:rPr>
          <w:rFonts w:ascii="Verdana" w:hAnsi="Verdana" w:cs="Arial"/>
          <w:sz w:val="20"/>
          <w:szCs w:val="20"/>
        </w:rPr>
      </w:pPr>
      <w:r w:rsidRPr="00D74C28">
        <w:rPr>
          <w:rFonts w:ascii="Verdana" w:hAnsi="Verdana" w:cs="Arial"/>
          <w:sz w:val="20"/>
          <w:szCs w:val="20"/>
        </w:rPr>
        <w:t xml:space="preserve">Cette liste </w:t>
      </w:r>
      <w:r w:rsidR="00FC3CF5" w:rsidRPr="00D74C28">
        <w:rPr>
          <w:rFonts w:ascii="Verdana" w:hAnsi="Verdana" w:cs="Arial"/>
          <w:sz w:val="20"/>
          <w:szCs w:val="20"/>
        </w:rPr>
        <w:t xml:space="preserve">d’organismes consultatifs </w:t>
      </w:r>
      <w:r w:rsidR="00134A4E" w:rsidRPr="00D74C28">
        <w:rPr>
          <w:rFonts w:ascii="Verdana" w:hAnsi="Verdana" w:cs="Arial"/>
          <w:sz w:val="20"/>
          <w:szCs w:val="20"/>
        </w:rPr>
        <w:t>pourra évoluer dans les conditions fixées à l’article 8</w:t>
      </w:r>
      <w:r w:rsidRPr="00D74C28">
        <w:rPr>
          <w:rFonts w:ascii="Verdana" w:hAnsi="Verdana" w:cs="Arial"/>
          <w:sz w:val="20"/>
          <w:szCs w:val="20"/>
        </w:rPr>
        <w:t>.</w:t>
      </w:r>
    </w:p>
    <w:p w14:paraId="1083D2EF" w14:textId="77777777" w:rsidR="005621C5" w:rsidRPr="00D74C28" w:rsidRDefault="005621C5">
      <w:pPr>
        <w:spacing w:after="0"/>
        <w:jc w:val="both"/>
        <w:rPr>
          <w:rFonts w:ascii="Verdana" w:hAnsi="Verdana" w:cs="Arial"/>
          <w:sz w:val="20"/>
          <w:szCs w:val="20"/>
        </w:rPr>
      </w:pPr>
    </w:p>
    <w:p w14:paraId="4062A4BD" w14:textId="6952A323" w:rsidR="001A5B9A" w:rsidRPr="00D74C28" w:rsidRDefault="00D74C28">
      <w:pPr>
        <w:spacing w:after="0"/>
        <w:jc w:val="both"/>
        <w:rPr>
          <w:rFonts w:ascii="Verdana" w:hAnsi="Verdana" w:cs="Arial"/>
          <w:sz w:val="20"/>
          <w:szCs w:val="20"/>
        </w:rPr>
      </w:pPr>
      <w:r>
        <w:rPr>
          <w:rFonts w:ascii="Verdana" w:hAnsi="Verdana" w:cs="Arial"/>
          <w:sz w:val="20"/>
          <w:szCs w:val="20"/>
        </w:rPr>
        <w:t>M/Mme</w:t>
      </w:r>
      <w:r w:rsidR="00134A4E" w:rsidRPr="00D74C28">
        <w:rPr>
          <w:rFonts w:ascii="Verdana" w:hAnsi="Verdana" w:cs="Arial"/>
          <w:sz w:val="20"/>
          <w:szCs w:val="20"/>
        </w:rPr>
        <w:t xml:space="preserve"> </w:t>
      </w:r>
      <w:r w:rsidR="00951843">
        <w:rPr>
          <w:rFonts w:ascii="Verdana" w:hAnsi="Verdana" w:cs="Arial"/>
          <w:sz w:val="20"/>
          <w:szCs w:val="20"/>
        </w:rPr>
        <w:t>l</w:t>
      </w:r>
      <w:r w:rsidR="00134A4E" w:rsidRPr="00D74C28">
        <w:rPr>
          <w:rFonts w:ascii="Verdana" w:hAnsi="Verdana" w:cs="Arial"/>
          <w:sz w:val="20"/>
          <w:szCs w:val="20"/>
        </w:rPr>
        <w:t>e</w:t>
      </w:r>
      <w:r>
        <w:rPr>
          <w:rFonts w:ascii="Verdana" w:hAnsi="Verdana" w:cs="Arial"/>
          <w:sz w:val="20"/>
          <w:szCs w:val="20"/>
        </w:rPr>
        <w:t xml:space="preserve"> (la)</w:t>
      </w:r>
      <w:r w:rsidR="00134A4E" w:rsidRPr="00D74C28">
        <w:rPr>
          <w:rFonts w:ascii="Verdana" w:hAnsi="Verdana" w:cs="Arial"/>
          <w:sz w:val="20"/>
          <w:szCs w:val="20"/>
        </w:rPr>
        <w:t xml:space="preserve"> Président</w:t>
      </w:r>
      <w:r>
        <w:rPr>
          <w:rFonts w:ascii="Verdana" w:hAnsi="Verdana" w:cs="Arial"/>
          <w:sz w:val="20"/>
          <w:szCs w:val="20"/>
        </w:rPr>
        <w:t>(e)</w:t>
      </w:r>
      <w:r w:rsidR="00134A4E" w:rsidRPr="00D74C28">
        <w:rPr>
          <w:rFonts w:ascii="Verdana" w:hAnsi="Verdana" w:cs="Arial"/>
          <w:sz w:val="20"/>
          <w:szCs w:val="20"/>
        </w:rPr>
        <w:t xml:space="preserve"> du Parc pourra </w:t>
      </w:r>
      <w:r w:rsidR="005A0F4E" w:rsidRPr="00D74C28">
        <w:rPr>
          <w:rFonts w:ascii="Verdana" w:hAnsi="Verdana" w:cs="Arial"/>
          <w:sz w:val="20"/>
          <w:szCs w:val="20"/>
        </w:rPr>
        <w:t xml:space="preserve">également </w:t>
      </w:r>
      <w:r w:rsidR="00134A4E" w:rsidRPr="00D74C28">
        <w:rPr>
          <w:rFonts w:ascii="Verdana" w:hAnsi="Verdana" w:cs="Arial"/>
          <w:sz w:val="20"/>
          <w:szCs w:val="20"/>
        </w:rPr>
        <w:t>inviter</w:t>
      </w:r>
      <w:r w:rsidR="005A0F4E" w:rsidRPr="00D74C28">
        <w:rPr>
          <w:rFonts w:ascii="Verdana" w:hAnsi="Verdana" w:cs="Arial"/>
          <w:sz w:val="20"/>
          <w:szCs w:val="20"/>
        </w:rPr>
        <w:t xml:space="preserve"> ponctuellement </w:t>
      </w:r>
      <w:r w:rsidR="00134A4E" w:rsidRPr="00D74C28">
        <w:rPr>
          <w:rFonts w:ascii="Verdana" w:hAnsi="Verdana" w:cs="Arial"/>
          <w:sz w:val="20"/>
          <w:szCs w:val="20"/>
        </w:rPr>
        <w:t xml:space="preserve">aux séances du Comité Syndical tout représentant </w:t>
      </w:r>
      <w:r w:rsidR="00CC1F16">
        <w:rPr>
          <w:rFonts w:ascii="Verdana" w:hAnsi="Verdana" w:cs="Arial"/>
          <w:sz w:val="20"/>
          <w:szCs w:val="20"/>
        </w:rPr>
        <w:t xml:space="preserve">de personnes morales de droit public ou privé </w:t>
      </w:r>
      <w:r w:rsidR="00134A4E" w:rsidRPr="00D74C28">
        <w:rPr>
          <w:rFonts w:ascii="Verdana" w:hAnsi="Verdana" w:cs="Arial"/>
          <w:sz w:val="20"/>
          <w:szCs w:val="20"/>
        </w:rPr>
        <w:t>(État, collectivité, association, entreprise), ou personne qualifiée</w:t>
      </w:r>
      <w:r w:rsidR="005A0F4E" w:rsidRPr="00D74C28">
        <w:rPr>
          <w:rFonts w:ascii="Verdana" w:hAnsi="Verdana" w:cs="Arial"/>
          <w:sz w:val="20"/>
          <w:szCs w:val="20"/>
        </w:rPr>
        <w:t>.</w:t>
      </w:r>
      <w:r w:rsidR="00133DA3" w:rsidRPr="00D74C28">
        <w:rPr>
          <w:rFonts w:ascii="Verdana" w:hAnsi="Verdana" w:cs="Arial"/>
          <w:sz w:val="20"/>
          <w:szCs w:val="20"/>
        </w:rPr>
        <w:t xml:space="preserve"> </w:t>
      </w:r>
      <w:r w:rsidR="00134A4E" w:rsidRPr="00D74C28">
        <w:rPr>
          <w:rFonts w:ascii="Verdana" w:hAnsi="Verdana" w:cs="Arial"/>
          <w:sz w:val="20"/>
          <w:szCs w:val="20"/>
        </w:rPr>
        <w:t xml:space="preserve">Ils pourront s’exprimer </w:t>
      </w:r>
      <w:r w:rsidR="00FC3CF5" w:rsidRPr="00D74C28">
        <w:rPr>
          <w:rFonts w:ascii="Verdana" w:hAnsi="Verdana" w:cs="Arial"/>
          <w:sz w:val="20"/>
          <w:szCs w:val="20"/>
        </w:rPr>
        <w:t xml:space="preserve">dans les mêmes conditions que celles fixées pour les organismes </w:t>
      </w:r>
      <w:r w:rsidR="00133DA3" w:rsidRPr="00D74C28">
        <w:rPr>
          <w:rFonts w:ascii="Verdana" w:hAnsi="Verdana" w:cs="Arial"/>
          <w:sz w:val="20"/>
          <w:szCs w:val="20"/>
        </w:rPr>
        <w:t>consultatifs</w:t>
      </w:r>
      <w:r w:rsidR="00FC3CF5" w:rsidRPr="00D74C28">
        <w:rPr>
          <w:rFonts w:ascii="Verdana" w:hAnsi="Verdana" w:cs="Arial"/>
          <w:sz w:val="20"/>
          <w:szCs w:val="20"/>
        </w:rPr>
        <w:t>, et ne prendront pas par</w:t>
      </w:r>
      <w:r w:rsidR="00133DA3" w:rsidRPr="00D74C28">
        <w:rPr>
          <w:rFonts w:ascii="Verdana" w:hAnsi="Verdana" w:cs="Arial"/>
          <w:sz w:val="20"/>
          <w:szCs w:val="20"/>
        </w:rPr>
        <w:t>t</w:t>
      </w:r>
      <w:r w:rsidR="00FC3CF5" w:rsidRPr="00D74C28">
        <w:rPr>
          <w:rFonts w:ascii="Verdana" w:hAnsi="Verdana" w:cs="Arial"/>
          <w:sz w:val="20"/>
          <w:szCs w:val="20"/>
        </w:rPr>
        <w:t xml:space="preserve"> aux votes.</w:t>
      </w:r>
    </w:p>
    <w:p w14:paraId="5FB4D4B3" w14:textId="77777777" w:rsidR="00052DDE" w:rsidRDefault="00052DDE" w:rsidP="003D5EBE">
      <w:pPr>
        <w:spacing w:after="0"/>
        <w:jc w:val="both"/>
        <w:rPr>
          <w:rFonts w:ascii="Arial" w:hAnsi="Arial" w:cs="Arial"/>
        </w:rPr>
      </w:pPr>
    </w:p>
    <w:p w14:paraId="50CE5601" w14:textId="6328CA39" w:rsidR="00D11D9B" w:rsidRPr="00411936" w:rsidRDefault="00411936" w:rsidP="00411936">
      <w:pPr>
        <w:pStyle w:val="Titre2"/>
        <w:rPr>
          <w:rFonts w:ascii="Verdana" w:hAnsi="Verdana" w:cs="Arial"/>
          <w:b/>
          <w:color w:val="auto"/>
          <w:sz w:val="20"/>
          <w:szCs w:val="20"/>
        </w:rPr>
      </w:pPr>
      <w:bookmarkStart w:id="5" w:name="_Toc164337770"/>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 xml:space="preserve">3 : Objet du </w:t>
      </w:r>
      <w:r w:rsidR="002A05F1" w:rsidRPr="00411936">
        <w:rPr>
          <w:rFonts w:ascii="Verdana" w:hAnsi="Verdana" w:cs="Arial"/>
          <w:b/>
          <w:color w:val="auto"/>
          <w:sz w:val="20"/>
          <w:szCs w:val="20"/>
        </w:rPr>
        <w:t>S</w:t>
      </w:r>
      <w:r w:rsidR="005A0F4E" w:rsidRPr="00411936">
        <w:rPr>
          <w:rFonts w:ascii="Verdana" w:hAnsi="Verdana" w:cs="Arial"/>
          <w:b/>
          <w:color w:val="auto"/>
          <w:sz w:val="20"/>
          <w:szCs w:val="20"/>
        </w:rPr>
        <w:t>yndicat</w:t>
      </w:r>
      <w:r w:rsidR="002A05F1" w:rsidRPr="00411936">
        <w:rPr>
          <w:rFonts w:ascii="Verdana" w:hAnsi="Verdana" w:cs="Arial"/>
          <w:b/>
          <w:color w:val="auto"/>
          <w:sz w:val="20"/>
          <w:szCs w:val="20"/>
        </w:rPr>
        <w:t xml:space="preserve"> Mixte</w:t>
      </w:r>
      <w:bookmarkEnd w:id="5"/>
    </w:p>
    <w:p w14:paraId="6D6C661B" w14:textId="77777777" w:rsidR="003D5EBE" w:rsidRPr="00D74C28" w:rsidRDefault="003D5EBE" w:rsidP="00D7597D">
      <w:pPr>
        <w:spacing w:after="0"/>
        <w:jc w:val="both"/>
        <w:rPr>
          <w:rFonts w:ascii="Verdana" w:hAnsi="Verdana" w:cs="Arial"/>
          <w:b/>
          <w:sz w:val="20"/>
          <w:szCs w:val="20"/>
        </w:rPr>
      </w:pPr>
    </w:p>
    <w:p w14:paraId="16C63C08" w14:textId="77777777" w:rsidR="00D11D9B" w:rsidRPr="00D74C28" w:rsidRDefault="005A0F4E" w:rsidP="009742D5">
      <w:pPr>
        <w:pStyle w:val="Paragraphedeliste"/>
        <w:numPr>
          <w:ilvl w:val="0"/>
          <w:numId w:val="2"/>
        </w:numPr>
        <w:spacing w:after="0"/>
        <w:jc w:val="both"/>
        <w:rPr>
          <w:rFonts w:ascii="Verdana" w:hAnsi="Verdana" w:cs="Arial"/>
          <w:b/>
          <w:sz w:val="20"/>
          <w:szCs w:val="20"/>
        </w:rPr>
      </w:pPr>
      <w:r w:rsidRPr="00D74C28">
        <w:rPr>
          <w:rFonts w:ascii="Verdana" w:hAnsi="Verdana" w:cs="Arial"/>
          <w:b/>
          <w:sz w:val="20"/>
          <w:szCs w:val="20"/>
        </w:rPr>
        <w:t>Compétences propres</w:t>
      </w:r>
    </w:p>
    <w:p w14:paraId="56D0498F" w14:textId="77777777" w:rsidR="007E561B" w:rsidRPr="00D74C28" w:rsidRDefault="007E561B" w:rsidP="007E561B">
      <w:pPr>
        <w:pStyle w:val="Paragraphedeliste"/>
        <w:spacing w:after="0"/>
        <w:jc w:val="both"/>
        <w:rPr>
          <w:rFonts w:ascii="Verdana" w:hAnsi="Verdana" w:cs="Arial"/>
          <w:b/>
          <w:sz w:val="20"/>
          <w:szCs w:val="20"/>
        </w:rPr>
      </w:pPr>
    </w:p>
    <w:p w14:paraId="4DF9C650" w14:textId="40372650" w:rsidR="00D11D9B" w:rsidRPr="00D74C28" w:rsidRDefault="005A0F4E">
      <w:pPr>
        <w:autoSpaceDE w:val="0"/>
        <w:spacing w:after="0"/>
        <w:jc w:val="both"/>
        <w:rPr>
          <w:rFonts w:ascii="Verdana" w:hAnsi="Verdana" w:cs="Arial"/>
          <w:sz w:val="20"/>
          <w:szCs w:val="20"/>
        </w:rPr>
      </w:pPr>
      <w:r w:rsidRPr="00D74C28">
        <w:rPr>
          <w:rFonts w:ascii="Verdana" w:hAnsi="Verdana" w:cs="Arial"/>
          <w:sz w:val="20"/>
          <w:szCs w:val="20"/>
        </w:rPr>
        <w:t>En application des articles R.333-2 et suivants du Code de l’</w:t>
      </w:r>
      <w:r w:rsidR="004953D3">
        <w:rPr>
          <w:rFonts w:ascii="Verdana" w:hAnsi="Verdana" w:cs="Arial"/>
          <w:sz w:val="20"/>
          <w:szCs w:val="20"/>
        </w:rPr>
        <w:t>E</w:t>
      </w:r>
      <w:r w:rsidRPr="00D74C28">
        <w:rPr>
          <w:rFonts w:ascii="Verdana" w:hAnsi="Verdana" w:cs="Arial"/>
          <w:sz w:val="20"/>
          <w:szCs w:val="20"/>
        </w:rPr>
        <w:t xml:space="preserve">nvironnement, le </w:t>
      </w:r>
      <w:r w:rsidR="001A5B9A" w:rsidRPr="00D74C28">
        <w:rPr>
          <w:rFonts w:ascii="Verdana" w:hAnsi="Verdana" w:cs="Arial"/>
          <w:sz w:val="20"/>
          <w:szCs w:val="20"/>
        </w:rPr>
        <w:t>S</w:t>
      </w:r>
      <w:r w:rsidRPr="00D74C28">
        <w:rPr>
          <w:rFonts w:ascii="Verdana" w:hAnsi="Verdana" w:cs="Arial"/>
          <w:sz w:val="20"/>
          <w:szCs w:val="20"/>
        </w:rPr>
        <w:t xml:space="preserve">yndicat </w:t>
      </w:r>
      <w:r w:rsidR="001A5B9A" w:rsidRPr="00D74C28">
        <w:rPr>
          <w:rFonts w:ascii="Verdana" w:hAnsi="Verdana" w:cs="Arial"/>
          <w:sz w:val="20"/>
          <w:szCs w:val="20"/>
        </w:rPr>
        <w:t xml:space="preserve">Mixte </w:t>
      </w:r>
      <w:r w:rsidR="00DB60E8" w:rsidRPr="00D74C28">
        <w:rPr>
          <w:rFonts w:ascii="Verdana" w:hAnsi="Verdana" w:cs="Arial"/>
          <w:sz w:val="20"/>
          <w:szCs w:val="20"/>
        </w:rPr>
        <w:t>d’</w:t>
      </w:r>
      <w:r w:rsidRPr="00D74C28">
        <w:rPr>
          <w:rFonts w:ascii="Verdana" w:hAnsi="Verdana" w:cs="Arial"/>
          <w:sz w:val="20"/>
          <w:szCs w:val="20"/>
        </w:rPr>
        <w:t xml:space="preserve">aménagement et </w:t>
      </w:r>
      <w:r w:rsidR="004953D3">
        <w:rPr>
          <w:rFonts w:ascii="Verdana" w:hAnsi="Verdana" w:cs="Arial"/>
          <w:sz w:val="20"/>
          <w:szCs w:val="20"/>
        </w:rPr>
        <w:t xml:space="preserve">de </w:t>
      </w:r>
      <w:r w:rsidRPr="00D74C28">
        <w:rPr>
          <w:rFonts w:ascii="Verdana" w:hAnsi="Verdana" w:cs="Arial"/>
          <w:sz w:val="20"/>
          <w:szCs w:val="20"/>
        </w:rPr>
        <w:t xml:space="preserve">gestion du </w:t>
      </w:r>
      <w:r w:rsidR="001A5B9A" w:rsidRPr="00D74C28">
        <w:rPr>
          <w:rFonts w:ascii="Verdana" w:hAnsi="Verdana" w:cs="Arial"/>
          <w:sz w:val="20"/>
          <w:szCs w:val="20"/>
        </w:rPr>
        <w:t>P</w:t>
      </w:r>
      <w:r w:rsidRPr="00D74C28">
        <w:rPr>
          <w:rFonts w:ascii="Verdana" w:hAnsi="Verdana" w:cs="Arial"/>
          <w:sz w:val="20"/>
          <w:szCs w:val="20"/>
        </w:rPr>
        <w:t>arc naturel régional</w:t>
      </w:r>
      <w:r w:rsidR="00DB60E8" w:rsidRPr="00D74C28">
        <w:rPr>
          <w:rFonts w:ascii="Verdana" w:hAnsi="Verdana" w:cs="Arial"/>
          <w:sz w:val="20"/>
          <w:szCs w:val="20"/>
        </w:rPr>
        <w:t xml:space="preserve"> de la Montagne de Reims </w:t>
      </w:r>
      <w:r w:rsidRPr="00D74C28">
        <w:rPr>
          <w:rFonts w:ascii="Verdana" w:hAnsi="Verdana" w:cs="Arial"/>
          <w:sz w:val="20"/>
          <w:szCs w:val="20"/>
        </w:rPr>
        <w:t>représente</w:t>
      </w:r>
      <w:r w:rsidR="00DB60E8" w:rsidRPr="00D74C28">
        <w:rPr>
          <w:rFonts w:ascii="Verdana" w:hAnsi="Verdana" w:cs="Arial"/>
          <w:sz w:val="20"/>
          <w:szCs w:val="20"/>
        </w:rPr>
        <w:t>,</w:t>
      </w:r>
      <w:r w:rsidRPr="00D74C28">
        <w:rPr>
          <w:rFonts w:ascii="Verdana" w:hAnsi="Verdana" w:cs="Arial"/>
          <w:sz w:val="20"/>
          <w:szCs w:val="20"/>
        </w:rPr>
        <w:t xml:space="preserve"> sur le territoire du </w:t>
      </w:r>
      <w:r w:rsidR="001A5B9A" w:rsidRPr="00D74C28">
        <w:rPr>
          <w:rFonts w:ascii="Verdana" w:hAnsi="Verdana" w:cs="Arial"/>
          <w:sz w:val="20"/>
          <w:szCs w:val="20"/>
        </w:rPr>
        <w:t>P</w:t>
      </w:r>
      <w:r w:rsidRPr="00D74C28">
        <w:rPr>
          <w:rFonts w:ascii="Verdana" w:hAnsi="Verdana" w:cs="Arial"/>
          <w:sz w:val="20"/>
          <w:szCs w:val="20"/>
        </w:rPr>
        <w:t>arc</w:t>
      </w:r>
      <w:r w:rsidR="00DB60E8" w:rsidRPr="00D74C28">
        <w:rPr>
          <w:rFonts w:ascii="Verdana" w:hAnsi="Verdana" w:cs="Arial"/>
          <w:sz w:val="20"/>
          <w:szCs w:val="20"/>
        </w:rPr>
        <w:t>,</w:t>
      </w:r>
      <w:r w:rsidRPr="00D74C28">
        <w:rPr>
          <w:rFonts w:ascii="Verdana" w:hAnsi="Verdana" w:cs="Arial"/>
          <w:sz w:val="20"/>
          <w:szCs w:val="20"/>
        </w:rPr>
        <w:t xml:space="preserve"> un partenaire privilégié de l’</w:t>
      </w:r>
      <w:r w:rsidR="00FB3220" w:rsidRPr="00D74C28">
        <w:rPr>
          <w:rFonts w:ascii="Verdana" w:hAnsi="Verdana" w:cs="Arial"/>
          <w:sz w:val="20"/>
          <w:szCs w:val="20"/>
        </w:rPr>
        <w:t>État</w:t>
      </w:r>
      <w:r w:rsidRPr="00D74C28">
        <w:rPr>
          <w:rFonts w:ascii="Verdana" w:hAnsi="Verdana" w:cs="Arial"/>
          <w:sz w:val="20"/>
          <w:szCs w:val="20"/>
        </w:rPr>
        <w:t>, des collectivités territoriales et des EPCI dans le domaine de la biodiversité</w:t>
      </w:r>
      <w:r w:rsidR="006E6663" w:rsidRPr="00D74C28">
        <w:rPr>
          <w:rFonts w:ascii="Verdana" w:hAnsi="Verdana" w:cs="Arial"/>
          <w:sz w:val="20"/>
          <w:szCs w:val="20"/>
        </w:rPr>
        <w:t xml:space="preserve"> et</w:t>
      </w:r>
      <w:r w:rsidRPr="00D74C28">
        <w:rPr>
          <w:rFonts w:ascii="Verdana" w:hAnsi="Verdana" w:cs="Arial"/>
          <w:sz w:val="20"/>
          <w:szCs w:val="20"/>
        </w:rPr>
        <w:t xml:space="preserve"> des paysages</w:t>
      </w:r>
      <w:r w:rsidR="00117C35" w:rsidRPr="00D74C28">
        <w:rPr>
          <w:rFonts w:ascii="Verdana" w:hAnsi="Verdana" w:cs="Arial"/>
          <w:sz w:val="20"/>
          <w:szCs w:val="20"/>
        </w:rPr>
        <w:t>.</w:t>
      </w:r>
    </w:p>
    <w:p w14:paraId="0239C8E0" w14:textId="77777777" w:rsidR="00D11D9B" w:rsidRPr="00D74C28" w:rsidRDefault="00D11D9B">
      <w:pPr>
        <w:autoSpaceDE w:val="0"/>
        <w:spacing w:after="0"/>
        <w:jc w:val="both"/>
        <w:rPr>
          <w:rFonts w:ascii="Verdana" w:hAnsi="Verdana" w:cs="Arial"/>
          <w:sz w:val="20"/>
          <w:szCs w:val="20"/>
        </w:rPr>
      </w:pPr>
    </w:p>
    <w:p w14:paraId="7DDBFCBB" w14:textId="0F8FF1FA" w:rsidR="00D11D9B" w:rsidRPr="00D74C28" w:rsidRDefault="005A0F4E">
      <w:pPr>
        <w:autoSpaceDE w:val="0"/>
        <w:spacing w:after="0"/>
        <w:jc w:val="both"/>
        <w:rPr>
          <w:rFonts w:ascii="Verdana" w:hAnsi="Verdana" w:cs="Arial"/>
          <w:sz w:val="20"/>
          <w:szCs w:val="20"/>
        </w:rPr>
      </w:pPr>
      <w:r w:rsidRPr="00D74C28">
        <w:rPr>
          <w:rFonts w:ascii="Verdana" w:hAnsi="Verdana" w:cs="Arial"/>
          <w:sz w:val="20"/>
          <w:szCs w:val="20"/>
        </w:rPr>
        <w:t xml:space="preserve">Dans les domaines d’intervention d’un </w:t>
      </w:r>
      <w:r w:rsidR="001A5B9A" w:rsidRPr="00D74C28">
        <w:rPr>
          <w:rFonts w:ascii="Verdana" w:hAnsi="Verdana" w:cs="Arial"/>
          <w:sz w:val="20"/>
          <w:szCs w:val="20"/>
        </w:rPr>
        <w:t>P</w:t>
      </w:r>
      <w:r w:rsidRPr="00D74C28">
        <w:rPr>
          <w:rFonts w:ascii="Verdana" w:hAnsi="Verdana" w:cs="Arial"/>
          <w:sz w:val="20"/>
          <w:szCs w:val="20"/>
        </w:rPr>
        <w:t xml:space="preserve">arc naturel régional, dans le cadre fixé par la </w:t>
      </w:r>
      <w:r w:rsidR="004953D3">
        <w:rPr>
          <w:rFonts w:ascii="Verdana" w:hAnsi="Verdana" w:cs="Arial"/>
          <w:sz w:val="20"/>
          <w:szCs w:val="20"/>
        </w:rPr>
        <w:t>C</w:t>
      </w:r>
      <w:r w:rsidRPr="00D74C28">
        <w:rPr>
          <w:rFonts w:ascii="Verdana" w:hAnsi="Verdana" w:cs="Arial"/>
          <w:sz w:val="20"/>
          <w:szCs w:val="20"/>
        </w:rPr>
        <w:t xml:space="preserve">harte du </w:t>
      </w:r>
      <w:r w:rsidR="00C1747E" w:rsidRPr="00D74C28">
        <w:rPr>
          <w:rFonts w:ascii="Verdana" w:hAnsi="Verdana" w:cs="Arial"/>
          <w:sz w:val="20"/>
          <w:szCs w:val="20"/>
        </w:rPr>
        <w:t>P</w:t>
      </w:r>
      <w:r w:rsidRPr="00D74C28">
        <w:rPr>
          <w:rFonts w:ascii="Verdana" w:hAnsi="Verdana" w:cs="Arial"/>
          <w:sz w:val="20"/>
          <w:szCs w:val="20"/>
        </w:rPr>
        <w:t>ar</w:t>
      </w:r>
      <w:r w:rsidR="00582AB0" w:rsidRPr="00D74C28">
        <w:rPr>
          <w:rFonts w:ascii="Verdana" w:hAnsi="Verdana" w:cs="Arial"/>
          <w:sz w:val="20"/>
          <w:szCs w:val="20"/>
        </w:rPr>
        <w:t xml:space="preserve">c </w:t>
      </w:r>
      <w:r w:rsidRPr="00D74C28">
        <w:rPr>
          <w:rFonts w:ascii="Verdana" w:hAnsi="Verdana" w:cs="Arial"/>
          <w:sz w:val="20"/>
          <w:szCs w:val="20"/>
        </w:rPr>
        <w:t xml:space="preserve">et sur le territoire des communes classées, le </w:t>
      </w:r>
      <w:r w:rsidR="001A5B9A" w:rsidRPr="00D74C28">
        <w:rPr>
          <w:rFonts w:ascii="Verdana" w:hAnsi="Verdana" w:cs="Arial"/>
          <w:sz w:val="20"/>
          <w:szCs w:val="20"/>
        </w:rPr>
        <w:t>S</w:t>
      </w:r>
      <w:r w:rsidRPr="00D74C28">
        <w:rPr>
          <w:rFonts w:ascii="Verdana" w:hAnsi="Verdana" w:cs="Arial"/>
          <w:sz w:val="20"/>
          <w:szCs w:val="20"/>
        </w:rPr>
        <w:t xml:space="preserve">yndicat </w:t>
      </w:r>
      <w:r w:rsidR="001A5B9A" w:rsidRPr="00D74C28">
        <w:rPr>
          <w:rFonts w:ascii="Verdana" w:hAnsi="Verdana" w:cs="Arial"/>
          <w:sz w:val="20"/>
          <w:szCs w:val="20"/>
        </w:rPr>
        <w:t>M</w:t>
      </w:r>
      <w:r w:rsidRPr="00D74C28">
        <w:rPr>
          <w:rFonts w:ascii="Verdana" w:hAnsi="Verdana" w:cs="Arial"/>
          <w:sz w:val="20"/>
          <w:szCs w:val="20"/>
        </w:rPr>
        <w:t>ixte assure la cohérence des engagements des collectivités territoriales, des établissements publics de coopération intercommunale à fiscalité propre concernés et de l’</w:t>
      </w:r>
      <w:r w:rsidR="00FB3220" w:rsidRPr="00D74C28">
        <w:rPr>
          <w:rFonts w:ascii="Verdana" w:hAnsi="Verdana" w:cs="Arial"/>
          <w:sz w:val="20"/>
          <w:szCs w:val="20"/>
        </w:rPr>
        <w:t>État</w:t>
      </w:r>
      <w:r w:rsidRPr="00D74C28">
        <w:rPr>
          <w:rFonts w:ascii="Verdana" w:hAnsi="Verdana" w:cs="Arial"/>
          <w:sz w:val="20"/>
          <w:szCs w:val="20"/>
        </w:rPr>
        <w:t xml:space="preserve"> et en coordonne tant la mise en œuvre, notamment par une programmation financière pluriannuelle, que l’évaluation de cette mise en œuvre et le suivi de l’évolution du territoire. Le </w:t>
      </w:r>
      <w:r w:rsidR="004953D3">
        <w:rPr>
          <w:rFonts w:ascii="Verdana" w:hAnsi="Verdana" w:cs="Arial"/>
          <w:sz w:val="20"/>
          <w:szCs w:val="20"/>
        </w:rPr>
        <w:t>S</w:t>
      </w:r>
      <w:r w:rsidRPr="00D74C28">
        <w:rPr>
          <w:rFonts w:ascii="Verdana" w:hAnsi="Verdana" w:cs="Arial"/>
          <w:sz w:val="20"/>
          <w:szCs w:val="20"/>
        </w:rPr>
        <w:t>yndicat peut, dans le cadre de cette coordination, présenter des propositions d’harmonisation des schémas de cohérence territoriale.</w:t>
      </w:r>
    </w:p>
    <w:p w14:paraId="7B7B9D73" w14:textId="77777777" w:rsidR="00D11D9B" w:rsidRPr="00D74C28" w:rsidRDefault="00D11D9B">
      <w:pPr>
        <w:autoSpaceDE w:val="0"/>
        <w:spacing w:after="0"/>
        <w:jc w:val="both"/>
        <w:rPr>
          <w:rFonts w:ascii="Verdana" w:hAnsi="Verdana" w:cs="Arial"/>
          <w:sz w:val="20"/>
          <w:szCs w:val="20"/>
        </w:rPr>
      </w:pPr>
    </w:p>
    <w:p w14:paraId="50543DF0" w14:textId="53747125" w:rsidR="00D11D9B" w:rsidRPr="00D74C28" w:rsidRDefault="006E6663">
      <w:pPr>
        <w:autoSpaceDE w:val="0"/>
        <w:spacing w:after="0"/>
        <w:jc w:val="both"/>
        <w:rPr>
          <w:rFonts w:ascii="Verdana" w:hAnsi="Verdana" w:cs="Arial"/>
          <w:sz w:val="20"/>
          <w:szCs w:val="20"/>
        </w:rPr>
      </w:pPr>
      <w:r w:rsidRPr="00D74C28">
        <w:rPr>
          <w:rFonts w:ascii="Verdana" w:hAnsi="Verdana" w:cs="Arial"/>
          <w:sz w:val="20"/>
          <w:szCs w:val="20"/>
        </w:rPr>
        <w:t xml:space="preserve">Le </w:t>
      </w:r>
      <w:r w:rsidR="001A5B9A" w:rsidRPr="00D74C28">
        <w:rPr>
          <w:rFonts w:ascii="Verdana" w:hAnsi="Verdana" w:cs="Arial"/>
          <w:sz w:val="20"/>
          <w:szCs w:val="20"/>
        </w:rPr>
        <w:t>S</w:t>
      </w:r>
      <w:r w:rsidRPr="00D74C28">
        <w:rPr>
          <w:rFonts w:ascii="Verdana" w:hAnsi="Verdana" w:cs="Arial"/>
          <w:sz w:val="20"/>
          <w:szCs w:val="20"/>
        </w:rPr>
        <w:t xml:space="preserve">yndicat </w:t>
      </w:r>
      <w:r w:rsidR="001A5B9A" w:rsidRPr="00D74C28">
        <w:rPr>
          <w:rFonts w:ascii="Verdana" w:hAnsi="Verdana" w:cs="Arial"/>
          <w:sz w:val="20"/>
          <w:szCs w:val="20"/>
        </w:rPr>
        <w:t>M</w:t>
      </w:r>
      <w:r w:rsidRPr="00D74C28">
        <w:rPr>
          <w:rFonts w:ascii="Verdana" w:hAnsi="Verdana" w:cs="Arial"/>
          <w:sz w:val="20"/>
          <w:szCs w:val="20"/>
        </w:rPr>
        <w:t>ixte</w:t>
      </w:r>
      <w:r w:rsidR="005A0F4E" w:rsidRPr="00D74C28">
        <w:rPr>
          <w:rFonts w:ascii="Verdana" w:hAnsi="Verdana" w:cs="Arial"/>
          <w:sz w:val="20"/>
          <w:szCs w:val="20"/>
        </w:rPr>
        <w:t xml:space="preserve"> met </w:t>
      </w:r>
      <w:r w:rsidRPr="00D74C28">
        <w:rPr>
          <w:rFonts w:ascii="Verdana" w:hAnsi="Verdana" w:cs="Arial"/>
          <w:sz w:val="20"/>
          <w:szCs w:val="20"/>
        </w:rPr>
        <w:t xml:space="preserve">ainsi </w:t>
      </w:r>
      <w:r w:rsidR="005A0F4E" w:rsidRPr="00D74C28">
        <w:rPr>
          <w:rFonts w:ascii="Verdana" w:hAnsi="Verdana" w:cs="Arial"/>
          <w:sz w:val="20"/>
          <w:szCs w:val="20"/>
        </w:rPr>
        <w:t>en œuvre la Charte du Parc</w:t>
      </w:r>
      <w:r w:rsidR="00980B29" w:rsidRPr="00D74C28">
        <w:rPr>
          <w:rFonts w:ascii="Verdana" w:hAnsi="Verdana" w:cs="Arial"/>
          <w:sz w:val="20"/>
          <w:szCs w:val="20"/>
        </w:rPr>
        <w:t xml:space="preserve"> </w:t>
      </w:r>
      <w:r w:rsidR="005A0F4E" w:rsidRPr="00D74C28">
        <w:rPr>
          <w:rFonts w:ascii="Verdana" w:hAnsi="Verdana" w:cs="Arial"/>
          <w:sz w:val="20"/>
          <w:szCs w:val="20"/>
        </w:rPr>
        <w:t xml:space="preserve">et veille au respect des engagements pris par les signataires de la Charte. </w:t>
      </w:r>
    </w:p>
    <w:p w14:paraId="4AD8EF16" w14:textId="77777777" w:rsidR="00D11D9B" w:rsidRPr="00D74C28" w:rsidRDefault="00D11D9B">
      <w:pPr>
        <w:autoSpaceDE w:val="0"/>
        <w:spacing w:after="0"/>
        <w:jc w:val="both"/>
        <w:rPr>
          <w:rFonts w:ascii="Verdana" w:hAnsi="Verdana" w:cs="Arial"/>
          <w:sz w:val="20"/>
          <w:szCs w:val="20"/>
        </w:rPr>
      </w:pPr>
    </w:p>
    <w:p w14:paraId="7F590318" w14:textId="31240020" w:rsidR="00D11D9B" w:rsidRPr="00D74C28" w:rsidRDefault="005A0F4E" w:rsidP="00D7597D">
      <w:pPr>
        <w:spacing w:after="0"/>
        <w:jc w:val="both"/>
        <w:rPr>
          <w:rStyle w:val="A10"/>
          <w:rFonts w:ascii="Verdana" w:hAnsi="Verdana" w:cs="Arial"/>
          <w:sz w:val="20"/>
          <w:szCs w:val="20"/>
        </w:rPr>
      </w:pPr>
      <w:r w:rsidRPr="00D74C28">
        <w:rPr>
          <w:rStyle w:val="A10"/>
          <w:rFonts w:ascii="Verdana" w:hAnsi="Verdana" w:cs="Arial"/>
          <w:sz w:val="20"/>
          <w:szCs w:val="20"/>
        </w:rPr>
        <w:t>Ainsi, dans le cadre fixé par la Charte et conformément aux dispositions des articles</w:t>
      </w:r>
      <w:r w:rsidR="005A278E">
        <w:rPr>
          <w:rStyle w:val="A10"/>
          <w:rFonts w:ascii="Verdana" w:hAnsi="Verdana" w:cs="Arial"/>
          <w:sz w:val="20"/>
          <w:szCs w:val="20"/>
        </w:rPr>
        <w:t xml:space="preserve"> </w:t>
      </w:r>
      <w:r w:rsidR="0032797A">
        <w:rPr>
          <w:rStyle w:val="A10"/>
          <w:rFonts w:ascii="Verdana" w:hAnsi="Verdana" w:cs="Arial"/>
          <w:sz w:val="20"/>
          <w:szCs w:val="20"/>
        </w:rPr>
        <w:br/>
      </w:r>
      <w:r w:rsidRPr="00D74C28">
        <w:rPr>
          <w:rStyle w:val="A10"/>
          <w:rFonts w:ascii="Verdana" w:hAnsi="Verdana" w:cs="Arial"/>
          <w:sz w:val="20"/>
          <w:szCs w:val="20"/>
        </w:rPr>
        <w:t>L 333-1 et suivants du code de l’</w:t>
      </w:r>
      <w:r w:rsidR="005A278E">
        <w:rPr>
          <w:rStyle w:val="A10"/>
          <w:rFonts w:ascii="Verdana" w:hAnsi="Verdana" w:cs="Arial"/>
          <w:sz w:val="20"/>
          <w:szCs w:val="20"/>
        </w:rPr>
        <w:t>E</w:t>
      </w:r>
      <w:r w:rsidRPr="00D74C28">
        <w:rPr>
          <w:rStyle w:val="A10"/>
          <w:rFonts w:ascii="Verdana" w:hAnsi="Verdana" w:cs="Arial"/>
          <w:sz w:val="20"/>
          <w:szCs w:val="20"/>
        </w:rPr>
        <w:t xml:space="preserve">nvironnement, ses missions règlementaires sont les suivantes : </w:t>
      </w:r>
    </w:p>
    <w:p w14:paraId="3EE8B96C" w14:textId="77777777" w:rsidR="001A5B9A" w:rsidRPr="0032797A" w:rsidRDefault="001A5B9A" w:rsidP="00D7597D">
      <w:pPr>
        <w:spacing w:after="0"/>
        <w:jc w:val="both"/>
        <w:rPr>
          <w:rFonts w:ascii="Verdana" w:hAnsi="Verdana" w:cs="Arial"/>
          <w:sz w:val="20"/>
          <w:szCs w:val="20"/>
        </w:rPr>
      </w:pPr>
    </w:p>
    <w:p w14:paraId="14D8A356" w14:textId="77777777" w:rsidR="00D11D9B" w:rsidRPr="00D74C28" w:rsidRDefault="005A0F4E" w:rsidP="009742D5">
      <w:pPr>
        <w:pStyle w:val="Paragraphedeliste"/>
        <w:numPr>
          <w:ilvl w:val="0"/>
          <w:numId w:val="18"/>
        </w:numPr>
        <w:spacing w:after="0"/>
        <w:jc w:val="both"/>
        <w:rPr>
          <w:rFonts w:ascii="Verdana" w:hAnsi="Verdana" w:cs="Arial"/>
          <w:sz w:val="20"/>
          <w:szCs w:val="20"/>
        </w:rPr>
      </w:pPr>
      <w:r w:rsidRPr="00D74C28">
        <w:rPr>
          <w:rFonts w:ascii="Verdana" w:hAnsi="Verdana" w:cs="Arial"/>
          <w:sz w:val="20"/>
          <w:szCs w:val="20"/>
        </w:rPr>
        <w:t>Il assure la cohérence et la coordination des actions de protection, de mise en valeur, de gestion, d’animation et de développement menées par ses partenaires (articles L.333.1 et R.333-13, R.333-14, R.333-15 du Code de l’Environnement) ;</w:t>
      </w:r>
    </w:p>
    <w:p w14:paraId="70A9AA23" w14:textId="381B1709" w:rsidR="000D5037" w:rsidRPr="00D74C28" w:rsidRDefault="005A0F4E" w:rsidP="009742D5">
      <w:pPr>
        <w:pStyle w:val="Paragraphedeliste"/>
        <w:numPr>
          <w:ilvl w:val="0"/>
          <w:numId w:val="18"/>
        </w:numPr>
        <w:spacing w:after="0"/>
        <w:jc w:val="both"/>
        <w:rPr>
          <w:rFonts w:ascii="Verdana" w:hAnsi="Verdana" w:cs="Arial"/>
          <w:sz w:val="20"/>
          <w:szCs w:val="20"/>
        </w:rPr>
      </w:pPr>
      <w:r w:rsidRPr="00D74C28">
        <w:rPr>
          <w:rFonts w:ascii="Verdana" w:hAnsi="Verdana" w:cs="Arial"/>
          <w:sz w:val="20"/>
          <w:szCs w:val="20"/>
        </w:rPr>
        <w:t xml:space="preserve">Il émet, conformément à l’article L.333-1 du Code de l’environnement, </w:t>
      </w:r>
      <w:r w:rsidR="000D5037" w:rsidRPr="00D74C28">
        <w:rPr>
          <w:rFonts w:ascii="Verdana" w:hAnsi="Verdana" w:cs="Arial"/>
          <w:sz w:val="20"/>
          <w:szCs w:val="20"/>
        </w:rPr>
        <w:t xml:space="preserve">lors de l’élaboration, </w:t>
      </w:r>
      <w:r w:rsidRPr="00D74C28">
        <w:rPr>
          <w:rFonts w:ascii="Verdana" w:hAnsi="Verdana" w:cs="Arial"/>
          <w:sz w:val="20"/>
          <w:szCs w:val="20"/>
        </w:rPr>
        <w:t xml:space="preserve">des avis sur les documents de planification, d’aménagement de l’espace et de gestion des ressources naturelles </w:t>
      </w:r>
      <w:r w:rsidR="000D5037" w:rsidRPr="00D74C28">
        <w:rPr>
          <w:rFonts w:ascii="Verdana" w:hAnsi="Verdana" w:cs="Arial"/>
          <w:sz w:val="20"/>
          <w:szCs w:val="20"/>
        </w:rPr>
        <w:t>relatifs au climat, à l’air, aux énergies, aux continuités écologiques, aux déplacements, aux infrastructures de transport, aux orientations forestières, aux carrières, à l’accès à la nature et aux sports de nature, à la gestion de l’eau et des milieux aquatiques, à la prévention des risques, à la gestion cynégétique, à la gestion de la faune sauvage, au tourisme, tant qu’ils s’appliquent à son territoire (article R. 333-15 du code de l’</w:t>
      </w:r>
      <w:r w:rsidR="00BB4A8B">
        <w:rPr>
          <w:rFonts w:ascii="Verdana" w:hAnsi="Verdana" w:cs="Arial"/>
          <w:sz w:val="20"/>
          <w:szCs w:val="20"/>
        </w:rPr>
        <w:t>E</w:t>
      </w:r>
      <w:r w:rsidR="000D5037" w:rsidRPr="00D74C28">
        <w:rPr>
          <w:rFonts w:ascii="Verdana" w:hAnsi="Verdana" w:cs="Arial"/>
          <w:sz w:val="20"/>
          <w:szCs w:val="20"/>
        </w:rPr>
        <w:t xml:space="preserve">nvironnement et décret n°2017-1156 du 10 juillet 2017 qui a récemment élargi la liste des documents obligatoirement soumis pour avis au </w:t>
      </w:r>
      <w:r w:rsidR="00BB4A8B">
        <w:rPr>
          <w:rFonts w:ascii="Verdana" w:hAnsi="Verdana" w:cs="Arial"/>
          <w:sz w:val="20"/>
          <w:szCs w:val="20"/>
        </w:rPr>
        <w:t>S</w:t>
      </w:r>
      <w:r w:rsidR="000D5037" w:rsidRPr="00D74C28">
        <w:rPr>
          <w:rFonts w:ascii="Verdana" w:hAnsi="Verdana" w:cs="Arial"/>
          <w:sz w:val="20"/>
          <w:szCs w:val="20"/>
        </w:rPr>
        <w:t>yndicat mixte)</w:t>
      </w:r>
      <w:r w:rsidRPr="00D74C28">
        <w:rPr>
          <w:rFonts w:ascii="Verdana" w:hAnsi="Verdana" w:cs="Arial"/>
          <w:sz w:val="20"/>
          <w:szCs w:val="20"/>
        </w:rPr>
        <w:t>.</w:t>
      </w:r>
    </w:p>
    <w:p w14:paraId="38D22786" w14:textId="7D4DE704" w:rsidR="005B1FE9" w:rsidRPr="00D74C28" w:rsidRDefault="005A0F4E" w:rsidP="00FA593C">
      <w:pPr>
        <w:pStyle w:val="Paragraphedeliste"/>
        <w:spacing w:after="0"/>
        <w:jc w:val="both"/>
        <w:rPr>
          <w:rFonts w:ascii="Verdana" w:hAnsi="Verdana" w:cs="Arial"/>
          <w:sz w:val="20"/>
          <w:szCs w:val="20"/>
        </w:rPr>
      </w:pPr>
      <w:r w:rsidRPr="00D74C28">
        <w:rPr>
          <w:rFonts w:ascii="Verdana" w:hAnsi="Verdana" w:cs="Arial"/>
          <w:sz w:val="20"/>
          <w:szCs w:val="20"/>
        </w:rPr>
        <w:t>Ainsi il figure parmi les personnes publiques associées pouvant participer à l’élaboration des SCoT et des PLU et PLUi dans les conditions applicables à ces documents (article R. 333-14 du code de l’</w:t>
      </w:r>
      <w:r w:rsidR="00BB4A8B">
        <w:rPr>
          <w:rFonts w:ascii="Verdana" w:hAnsi="Verdana" w:cs="Arial"/>
          <w:sz w:val="20"/>
          <w:szCs w:val="20"/>
        </w:rPr>
        <w:t>E</w:t>
      </w:r>
      <w:r w:rsidRPr="00D74C28">
        <w:rPr>
          <w:rFonts w:ascii="Verdana" w:hAnsi="Verdana" w:cs="Arial"/>
          <w:sz w:val="20"/>
          <w:szCs w:val="20"/>
        </w:rPr>
        <w:t>nvironnement et en application des dispositions de l’article L. 132-7 du code de l’</w:t>
      </w:r>
      <w:r w:rsidR="00BB4A8B">
        <w:rPr>
          <w:rFonts w:ascii="Verdana" w:hAnsi="Verdana" w:cs="Arial"/>
          <w:sz w:val="20"/>
          <w:szCs w:val="20"/>
        </w:rPr>
        <w:t>U</w:t>
      </w:r>
      <w:r w:rsidRPr="00D74C28">
        <w:rPr>
          <w:rFonts w:ascii="Verdana" w:hAnsi="Verdana" w:cs="Arial"/>
          <w:sz w:val="20"/>
          <w:szCs w:val="20"/>
        </w:rPr>
        <w:t>rbanisme). Il</w:t>
      </w:r>
      <w:r w:rsidR="0023103A" w:rsidRPr="00D74C28">
        <w:rPr>
          <w:rFonts w:ascii="Verdana" w:hAnsi="Verdana" w:cs="Arial"/>
          <w:sz w:val="20"/>
          <w:szCs w:val="20"/>
        </w:rPr>
        <w:t xml:space="preserve"> doit être sollicité afin de donner</w:t>
      </w:r>
      <w:r w:rsidRPr="00D74C28">
        <w:rPr>
          <w:rFonts w:ascii="Verdana" w:hAnsi="Verdana" w:cs="Arial"/>
          <w:sz w:val="20"/>
          <w:szCs w:val="20"/>
        </w:rPr>
        <w:t xml:space="preserve"> son avis sur les règlements locaux de publicité </w:t>
      </w:r>
      <w:r w:rsidR="00407261" w:rsidRPr="00D74C28">
        <w:rPr>
          <w:rFonts w:ascii="Verdana" w:hAnsi="Verdana" w:cs="Arial"/>
          <w:sz w:val="20"/>
          <w:szCs w:val="20"/>
        </w:rPr>
        <w:t xml:space="preserve">éventuellement </w:t>
      </w:r>
      <w:r w:rsidRPr="00D74C28">
        <w:rPr>
          <w:rFonts w:ascii="Verdana" w:hAnsi="Verdana" w:cs="Arial"/>
          <w:sz w:val="20"/>
          <w:szCs w:val="20"/>
        </w:rPr>
        <w:t>mis en place sur le territoire classé (article L. 581-14 du code de l’</w:t>
      </w:r>
      <w:r w:rsidR="00BB4A8B">
        <w:rPr>
          <w:rFonts w:ascii="Verdana" w:hAnsi="Verdana" w:cs="Arial"/>
          <w:sz w:val="20"/>
          <w:szCs w:val="20"/>
        </w:rPr>
        <w:t>E</w:t>
      </w:r>
      <w:r w:rsidRPr="00D74C28">
        <w:rPr>
          <w:rFonts w:ascii="Verdana" w:hAnsi="Verdana" w:cs="Arial"/>
          <w:sz w:val="20"/>
          <w:szCs w:val="20"/>
        </w:rPr>
        <w:t>nvironnement)</w:t>
      </w:r>
      <w:r w:rsidR="0031675D" w:rsidRPr="00D74C28">
        <w:rPr>
          <w:rFonts w:ascii="Verdana" w:hAnsi="Verdana" w:cs="Arial"/>
          <w:sz w:val="20"/>
          <w:szCs w:val="20"/>
        </w:rPr>
        <w:t xml:space="preserve"> et veille au respect de la Charte par ces derniers</w:t>
      </w:r>
      <w:r w:rsidR="00980B29" w:rsidRPr="00D74C28">
        <w:rPr>
          <w:rFonts w:ascii="Verdana" w:hAnsi="Verdana" w:cs="Arial"/>
          <w:sz w:val="20"/>
          <w:szCs w:val="20"/>
        </w:rPr>
        <w:t> ;</w:t>
      </w:r>
      <w:r w:rsidR="00CF1EBA" w:rsidRPr="00D74C28">
        <w:rPr>
          <w:rFonts w:ascii="Verdana" w:hAnsi="Verdana" w:cs="Arial"/>
          <w:sz w:val="20"/>
          <w:szCs w:val="20"/>
        </w:rPr>
        <w:t xml:space="preserve"> </w:t>
      </w:r>
    </w:p>
    <w:p w14:paraId="283B7222" w14:textId="024F84BF" w:rsidR="00FA593C" w:rsidRPr="00D74C28" w:rsidRDefault="005A0F4E" w:rsidP="009742D5">
      <w:pPr>
        <w:pStyle w:val="Paragraphedeliste"/>
        <w:numPr>
          <w:ilvl w:val="0"/>
          <w:numId w:val="18"/>
        </w:numPr>
        <w:spacing w:after="0"/>
        <w:jc w:val="both"/>
        <w:rPr>
          <w:rFonts w:ascii="Verdana" w:hAnsi="Verdana" w:cs="Arial"/>
          <w:sz w:val="20"/>
          <w:szCs w:val="20"/>
        </w:rPr>
      </w:pPr>
      <w:r w:rsidRPr="00D74C28">
        <w:rPr>
          <w:rFonts w:ascii="Verdana" w:hAnsi="Verdana" w:cs="Arial"/>
          <w:sz w:val="20"/>
          <w:szCs w:val="20"/>
        </w:rPr>
        <w:t>Il gère la marque collective « Valeurs Parc naturel régional » (article R.333-16 du Code de l’</w:t>
      </w:r>
      <w:r w:rsidR="00BB4A8B">
        <w:rPr>
          <w:rFonts w:ascii="Verdana" w:hAnsi="Verdana" w:cs="Arial"/>
          <w:sz w:val="20"/>
          <w:szCs w:val="20"/>
        </w:rPr>
        <w:t>E</w:t>
      </w:r>
      <w:r w:rsidRPr="00D74C28">
        <w:rPr>
          <w:rFonts w:ascii="Verdana" w:hAnsi="Verdana" w:cs="Arial"/>
          <w:sz w:val="20"/>
          <w:szCs w:val="20"/>
        </w:rPr>
        <w:t>nvironnement) et le règlement général d’utilisation de la marque</w:t>
      </w:r>
      <w:r w:rsidR="00EF70A2" w:rsidRPr="00D74C28">
        <w:rPr>
          <w:rFonts w:ascii="Verdana" w:hAnsi="Verdana" w:cs="Arial"/>
          <w:sz w:val="20"/>
          <w:szCs w:val="20"/>
        </w:rPr>
        <w:t>.</w:t>
      </w:r>
    </w:p>
    <w:p w14:paraId="31CA4275" w14:textId="77777777" w:rsidR="00EF70A2" w:rsidRPr="00D74C28" w:rsidRDefault="00EF70A2" w:rsidP="00EF70A2">
      <w:pPr>
        <w:pStyle w:val="Paragraphedeliste"/>
        <w:spacing w:after="0"/>
        <w:jc w:val="both"/>
        <w:rPr>
          <w:rFonts w:ascii="Verdana" w:hAnsi="Verdana" w:cs="Arial"/>
          <w:sz w:val="20"/>
          <w:szCs w:val="20"/>
        </w:rPr>
      </w:pPr>
    </w:p>
    <w:p w14:paraId="69E566BB" w14:textId="77777777" w:rsidR="00D11D9B" w:rsidRPr="00D74C28" w:rsidRDefault="005A0F4E">
      <w:pPr>
        <w:spacing w:after="0"/>
        <w:jc w:val="both"/>
        <w:rPr>
          <w:rFonts w:ascii="Verdana" w:hAnsi="Verdana" w:cs="Arial"/>
          <w:sz w:val="20"/>
          <w:szCs w:val="20"/>
        </w:rPr>
      </w:pPr>
      <w:r w:rsidRPr="00D74C28">
        <w:rPr>
          <w:rFonts w:ascii="Verdana" w:hAnsi="Verdana" w:cs="Arial"/>
          <w:sz w:val="20"/>
          <w:szCs w:val="20"/>
        </w:rPr>
        <w:t>Ses domaines d’actions sont :</w:t>
      </w:r>
    </w:p>
    <w:p w14:paraId="20A310D7" w14:textId="77777777" w:rsidR="00D11D9B" w:rsidRPr="00D74C28" w:rsidRDefault="00D11D9B">
      <w:pPr>
        <w:spacing w:after="0"/>
        <w:jc w:val="both"/>
        <w:rPr>
          <w:rFonts w:ascii="Verdana" w:hAnsi="Verdana" w:cs="Arial"/>
          <w:sz w:val="20"/>
          <w:szCs w:val="20"/>
        </w:rPr>
      </w:pPr>
    </w:p>
    <w:p w14:paraId="2AC9DA14" w14:textId="136E8CD2" w:rsidR="00D11D9B" w:rsidRPr="00D74C28" w:rsidRDefault="005A0F4E" w:rsidP="009742D5">
      <w:pPr>
        <w:pStyle w:val="Paragraphedeliste"/>
        <w:numPr>
          <w:ilvl w:val="0"/>
          <w:numId w:val="19"/>
        </w:numPr>
        <w:spacing w:after="0"/>
        <w:jc w:val="both"/>
        <w:textAlignment w:val="auto"/>
        <w:rPr>
          <w:rFonts w:ascii="Verdana" w:hAnsi="Verdana" w:cs="Arial"/>
          <w:sz w:val="20"/>
          <w:szCs w:val="20"/>
        </w:rPr>
      </w:pPr>
      <w:r w:rsidRPr="00D74C28">
        <w:rPr>
          <w:rFonts w:ascii="Verdana" w:hAnsi="Verdana" w:cs="Arial"/>
          <w:sz w:val="20"/>
          <w:szCs w:val="20"/>
        </w:rPr>
        <w:t xml:space="preserve">Protéger et valoriser </w:t>
      </w:r>
      <w:r w:rsidR="006E6663" w:rsidRPr="00D74C28">
        <w:rPr>
          <w:rFonts w:ascii="Verdana" w:hAnsi="Verdana" w:cs="Arial"/>
          <w:sz w:val="20"/>
          <w:szCs w:val="20"/>
        </w:rPr>
        <w:t>le</w:t>
      </w:r>
      <w:r w:rsidRPr="00D74C28">
        <w:rPr>
          <w:rFonts w:ascii="Verdana" w:hAnsi="Verdana" w:cs="Arial"/>
          <w:sz w:val="20"/>
          <w:szCs w:val="20"/>
        </w:rPr>
        <w:t xml:space="preserve"> patrimoine</w:t>
      </w:r>
      <w:r w:rsidR="00FC1508" w:rsidRPr="00D74C28">
        <w:rPr>
          <w:rFonts w:ascii="Verdana" w:hAnsi="Verdana" w:cs="Arial"/>
          <w:sz w:val="20"/>
          <w:szCs w:val="20"/>
        </w:rPr>
        <w:t xml:space="preserve"> naturel et culturel</w:t>
      </w:r>
      <w:r w:rsidRPr="00D74C28">
        <w:rPr>
          <w:rFonts w:ascii="Verdana" w:hAnsi="Verdana" w:cs="Arial"/>
          <w:sz w:val="20"/>
          <w:szCs w:val="20"/>
        </w:rPr>
        <w:t>, notamment par une gestion adaptée des milieux et des paysages ;</w:t>
      </w:r>
      <w:r w:rsidR="00CF1EBA" w:rsidRPr="00D74C28">
        <w:rPr>
          <w:rFonts w:ascii="Verdana" w:hAnsi="Verdana" w:cs="Arial"/>
          <w:sz w:val="20"/>
          <w:szCs w:val="20"/>
        </w:rPr>
        <w:t xml:space="preserve"> </w:t>
      </w:r>
    </w:p>
    <w:p w14:paraId="1CC0002B" w14:textId="77777777" w:rsidR="00D11D9B" w:rsidRPr="00D74C28" w:rsidRDefault="005A0F4E" w:rsidP="009742D5">
      <w:pPr>
        <w:pStyle w:val="Paragraphedeliste"/>
        <w:numPr>
          <w:ilvl w:val="0"/>
          <w:numId w:val="19"/>
        </w:numPr>
        <w:spacing w:after="0"/>
        <w:jc w:val="both"/>
        <w:textAlignment w:val="auto"/>
        <w:rPr>
          <w:rFonts w:ascii="Verdana" w:hAnsi="Verdana" w:cs="Arial"/>
          <w:sz w:val="20"/>
          <w:szCs w:val="20"/>
        </w:rPr>
      </w:pPr>
      <w:r w:rsidRPr="00D74C28">
        <w:rPr>
          <w:rFonts w:ascii="Verdana" w:hAnsi="Verdana" w:cs="Arial"/>
          <w:sz w:val="20"/>
          <w:szCs w:val="20"/>
        </w:rPr>
        <w:t>Contribuer à l'aménagement du territoire ;</w:t>
      </w:r>
    </w:p>
    <w:p w14:paraId="0CD32F5E" w14:textId="77777777" w:rsidR="00D11D9B" w:rsidRPr="00D74C28" w:rsidRDefault="005A0F4E" w:rsidP="009742D5">
      <w:pPr>
        <w:pStyle w:val="Paragraphedeliste"/>
        <w:numPr>
          <w:ilvl w:val="0"/>
          <w:numId w:val="19"/>
        </w:numPr>
        <w:spacing w:after="0"/>
        <w:jc w:val="both"/>
        <w:textAlignment w:val="auto"/>
        <w:rPr>
          <w:rFonts w:ascii="Verdana" w:hAnsi="Verdana" w:cs="Arial"/>
          <w:sz w:val="20"/>
          <w:szCs w:val="20"/>
        </w:rPr>
      </w:pPr>
      <w:r w:rsidRPr="00D74C28">
        <w:rPr>
          <w:rFonts w:ascii="Verdana" w:hAnsi="Verdana" w:cs="Arial"/>
          <w:sz w:val="20"/>
          <w:szCs w:val="20"/>
        </w:rPr>
        <w:t>Contribuer au développement économique, social, culturel et à la qualité de vie ;</w:t>
      </w:r>
    </w:p>
    <w:p w14:paraId="1CCCD00A" w14:textId="77777777" w:rsidR="00D11D9B" w:rsidRPr="00D74C28" w:rsidRDefault="005A0F4E" w:rsidP="009742D5">
      <w:pPr>
        <w:pStyle w:val="Paragraphedeliste"/>
        <w:numPr>
          <w:ilvl w:val="0"/>
          <w:numId w:val="19"/>
        </w:numPr>
        <w:spacing w:after="0"/>
        <w:jc w:val="both"/>
        <w:textAlignment w:val="auto"/>
        <w:rPr>
          <w:rFonts w:ascii="Verdana" w:hAnsi="Verdana" w:cs="Arial"/>
          <w:sz w:val="20"/>
          <w:szCs w:val="20"/>
        </w:rPr>
      </w:pPr>
      <w:r w:rsidRPr="00D74C28">
        <w:rPr>
          <w:rFonts w:ascii="Verdana" w:hAnsi="Verdana" w:cs="Arial"/>
          <w:sz w:val="20"/>
          <w:szCs w:val="20"/>
        </w:rPr>
        <w:t>Assurer l'accueil, l'éducation et l'information du public ;</w:t>
      </w:r>
    </w:p>
    <w:p w14:paraId="5BF65EA3" w14:textId="3FA44A03" w:rsidR="009168DC" w:rsidRPr="00D74C28" w:rsidRDefault="005A0F4E" w:rsidP="009742D5">
      <w:pPr>
        <w:pStyle w:val="Paragraphedeliste"/>
        <w:numPr>
          <w:ilvl w:val="0"/>
          <w:numId w:val="19"/>
        </w:numPr>
        <w:spacing w:after="0"/>
        <w:jc w:val="both"/>
        <w:textAlignment w:val="auto"/>
        <w:rPr>
          <w:rFonts w:ascii="Verdana" w:hAnsi="Verdana" w:cs="Arial"/>
          <w:sz w:val="20"/>
          <w:szCs w:val="20"/>
        </w:rPr>
      </w:pPr>
      <w:r w:rsidRPr="00D74C28">
        <w:rPr>
          <w:rFonts w:ascii="Verdana" w:hAnsi="Verdana" w:cs="Arial"/>
          <w:sz w:val="20"/>
          <w:szCs w:val="20"/>
        </w:rPr>
        <w:t>Réaliser des actions expérimentales ou exemplaires dans les domaines cités ci-dessus et contribuer à des programmes de recherche</w:t>
      </w:r>
      <w:r w:rsidR="00CD2D4B" w:rsidRPr="00D74C28">
        <w:rPr>
          <w:rFonts w:ascii="Verdana" w:hAnsi="Verdana" w:cs="Arial"/>
          <w:sz w:val="20"/>
          <w:szCs w:val="20"/>
        </w:rPr>
        <w:t xml:space="preserve"> (extrait de l’art. R 333-1 du Code de l’</w:t>
      </w:r>
      <w:r w:rsidR="00BB4A8B">
        <w:rPr>
          <w:rFonts w:ascii="Verdana" w:hAnsi="Verdana" w:cs="Arial"/>
          <w:sz w:val="20"/>
          <w:szCs w:val="20"/>
        </w:rPr>
        <w:t>E</w:t>
      </w:r>
      <w:r w:rsidR="00CD2D4B" w:rsidRPr="00D74C28">
        <w:rPr>
          <w:rFonts w:ascii="Verdana" w:hAnsi="Verdana" w:cs="Arial"/>
          <w:sz w:val="20"/>
          <w:szCs w:val="20"/>
        </w:rPr>
        <w:t>nvironnement)</w:t>
      </w:r>
      <w:r w:rsidRPr="00D74C28">
        <w:rPr>
          <w:rFonts w:ascii="Verdana" w:hAnsi="Verdana" w:cs="Arial"/>
          <w:sz w:val="20"/>
          <w:szCs w:val="20"/>
        </w:rPr>
        <w:t>.</w:t>
      </w:r>
    </w:p>
    <w:p w14:paraId="09E830A7" w14:textId="77777777" w:rsidR="00DB60E8" w:rsidRPr="00D74C28" w:rsidRDefault="00DB60E8" w:rsidP="00DB60E8">
      <w:pPr>
        <w:pStyle w:val="Paragraphedeliste"/>
        <w:spacing w:after="0"/>
        <w:jc w:val="both"/>
        <w:textAlignment w:val="auto"/>
        <w:rPr>
          <w:rFonts w:ascii="Verdana" w:hAnsi="Verdana" w:cs="Arial"/>
          <w:sz w:val="20"/>
          <w:szCs w:val="20"/>
        </w:rPr>
      </w:pPr>
    </w:p>
    <w:p w14:paraId="441A868E" w14:textId="77777777" w:rsidR="00DB60E8" w:rsidRPr="00D74C28" w:rsidRDefault="00DB60E8" w:rsidP="00DB60E8">
      <w:pPr>
        <w:spacing w:after="0"/>
        <w:jc w:val="both"/>
        <w:textAlignment w:val="auto"/>
        <w:rPr>
          <w:rFonts w:ascii="Verdana" w:hAnsi="Verdana" w:cs="Arial"/>
          <w:sz w:val="20"/>
          <w:szCs w:val="20"/>
        </w:rPr>
      </w:pPr>
      <w:r w:rsidRPr="00D74C28">
        <w:rPr>
          <w:rFonts w:ascii="Verdana" w:hAnsi="Verdana" w:cs="Arial"/>
          <w:sz w:val="20"/>
          <w:szCs w:val="20"/>
        </w:rPr>
        <w:t>A cet effet, le Syndicat Mixte peut :</w:t>
      </w:r>
    </w:p>
    <w:p w14:paraId="2DDAA597" w14:textId="77777777" w:rsidR="0024483F" w:rsidRPr="00D74C28" w:rsidRDefault="0024483F" w:rsidP="00DB60E8">
      <w:pPr>
        <w:spacing w:after="0"/>
        <w:jc w:val="both"/>
        <w:textAlignment w:val="auto"/>
        <w:rPr>
          <w:rFonts w:ascii="Verdana" w:hAnsi="Verdana" w:cs="Arial"/>
          <w:sz w:val="20"/>
          <w:szCs w:val="20"/>
        </w:rPr>
      </w:pPr>
    </w:p>
    <w:p w14:paraId="48A8C17D" w14:textId="77777777" w:rsidR="00DB60E8" w:rsidRPr="00D74C28" w:rsidRDefault="00DB60E8" w:rsidP="009742D5">
      <w:pPr>
        <w:pStyle w:val="Paragraphedeliste"/>
        <w:numPr>
          <w:ilvl w:val="0"/>
          <w:numId w:val="28"/>
        </w:numPr>
        <w:spacing w:after="0"/>
        <w:jc w:val="both"/>
        <w:textAlignment w:val="auto"/>
        <w:rPr>
          <w:rFonts w:ascii="Verdana" w:hAnsi="Verdana" w:cs="Arial"/>
          <w:sz w:val="20"/>
          <w:szCs w:val="20"/>
        </w:rPr>
      </w:pPr>
      <w:r w:rsidRPr="00D74C28">
        <w:rPr>
          <w:rFonts w:ascii="Verdana" w:hAnsi="Verdana" w:cs="Arial"/>
          <w:sz w:val="20"/>
          <w:szCs w:val="20"/>
        </w:rPr>
        <w:t>Procéder ou faire procéder par ses propres moyens, et dans le respect des compétences de ses membres, à toutes études, animations, informations, publications, travaux d’équipements ou d’entretien, ou toutes actions nécessaires à la réalisation de son projet ;</w:t>
      </w:r>
    </w:p>
    <w:p w14:paraId="0D13B254" w14:textId="77777777" w:rsidR="00DB60E8" w:rsidRPr="00D74C28" w:rsidRDefault="00DB60E8" w:rsidP="009742D5">
      <w:pPr>
        <w:pStyle w:val="Paragraphedeliste"/>
        <w:numPr>
          <w:ilvl w:val="0"/>
          <w:numId w:val="28"/>
        </w:numPr>
        <w:spacing w:after="0"/>
        <w:jc w:val="both"/>
        <w:textAlignment w:val="auto"/>
        <w:rPr>
          <w:rFonts w:ascii="Verdana" w:hAnsi="Verdana" w:cs="Arial"/>
          <w:sz w:val="20"/>
          <w:szCs w:val="20"/>
        </w:rPr>
      </w:pPr>
      <w:r w:rsidRPr="00D74C28">
        <w:rPr>
          <w:rFonts w:ascii="Verdana" w:hAnsi="Verdana" w:cs="Arial"/>
          <w:sz w:val="20"/>
          <w:szCs w:val="20"/>
        </w:rPr>
        <w:t>Rechercher des partenariats pour la maîtrise d’ouvrage et la gestion des équipements ;</w:t>
      </w:r>
    </w:p>
    <w:p w14:paraId="47ACF2CB" w14:textId="77777777" w:rsidR="00DB60E8" w:rsidRPr="00D74C28" w:rsidRDefault="00DB60E8" w:rsidP="009742D5">
      <w:pPr>
        <w:pStyle w:val="Paragraphedeliste"/>
        <w:numPr>
          <w:ilvl w:val="0"/>
          <w:numId w:val="28"/>
        </w:numPr>
        <w:spacing w:after="0"/>
        <w:jc w:val="both"/>
        <w:textAlignment w:val="auto"/>
        <w:rPr>
          <w:rFonts w:ascii="Verdana" w:hAnsi="Verdana" w:cs="Arial"/>
          <w:sz w:val="20"/>
          <w:szCs w:val="20"/>
        </w:rPr>
      </w:pPr>
      <w:r w:rsidRPr="00D74C28">
        <w:rPr>
          <w:rFonts w:ascii="Verdana" w:hAnsi="Verdana" w:cs="Arial"/>
          <w:sz w:val="20"/>
          <w:szCs w:val="20"/>
        </w:rPr>
        <w:t>Passer des contrats, des conventions ;</w:t>
      </w:r>
    </w:p>
    <w:p w14:paraId="50EB2B04" w14:textId="39A2806A" w:rsidR="00DB60E8" w:rsidRPr="00D74C28" w:rsidRDefault="00DB60E8" w:rsidP="009742D5">
      <w:pPr>
        <w:pStyle w:val="Paragraphedeliste"/>
        <w:numPr>
          <w:ilvl w:val="0"/>
          <w:numId w:val="28"/>
        </w:numPr>
        <w:spacing w:after="0"/>
        <w:jc w:val="both"/>
        <w:textAlignment w:val="auto"/>
        <w:rPr>
          <w:rFonts w:ascii="Verdana" w:hAnsi="Verdana" w:cs="Arial"/>
          <w:sz w:val="20"/>
          <w:szCs w:val="20"/>
        </w:rPr>
      </w:pPr>
      <w:r w:rsidRPr="00D74C28">
        <w:rPr>
          <w:rFonts w:ascii="Verdana" w:hAnsi="Verdana" w:cs="Arial"/>
          <w:sz w:val="20"/>
          <w:szCs w:val="20"/>
        </w:rPr>
        <w:t>Être mandaté par un ou plusieurs de ses membres pour agir en leur nom et effectuer les opérations qu</w:t>
      </w:r>
      <w:r w:rsidR="00BB4A8B">
        <w:rPr>
          <w:rFonts w:ascii="Verdana" w:hAnsi="Verdana" w:cs="Arial"/>
          <w:sz w:val="20"/>
          <w:szCs w:val="20"/>
        </w:rPr>
        <w:t>i</w:t>
      </w:r>
      <w:r w:rsidRPr="00D74C28">
        <w:rPr>
          <w:rFonts w:ascii="Verdana" w:hAnsi="Verdana" w:cs="Arial"/>
          <w:sz w:val="20"/>
          <w:szCs w:val="20"/>
        </w:rPr>
        <w:t xml:space="preserve"> lui ont </w:t>
      </w:r>
      <w:r w:rsidR="00BB4A8B">
        <w:rPr>
          <w:rFonts w:ascii="Verdana" w:hAnsi="Verdana" w:cs="Arial"/>
          <w:sz w:val="20"/>
          <w:szCs w:val="20"/>
        </w:rPr>
        <w:t xml:space="preserve">été </w:t>
      </w:r>
      <w:r w:rsidRPr="00D74C28">
        <w:rPr>
          <w:rFonts w:ascii="Verdana" w:hAnsi="Verdana" w:cs="Arial"/>
          <w:sz w:val="20"/>
          <w:szCs w:val="20"/>
        </w:rPr>
        <w:t>confiées, notamment en matière de maîtrise d’ouvrage ;</w:t>
      </w:r>
    </w:p>
    <w:p w14:paraId="68DE070D" w14:textId="77777777" w:rsidR="00DB60E8" w:rsidRPr="00D74C28" w:rsidRDefault="00DB60E8" w:rsidP="009742D5">
      <w:pPr>
        <w:pStyle w:val="Paragraphedeliste"/>
        <w:numPr>
          <w:ilvl w:val="0"/>
          <w:numId w:val="28"/>
        </w:numPr>
        <w:spacing w:after="0"/>
        <w:jc w:val="both"/>
        <w:textAlignment w:val="auto"/>
        <w:rPr>
          <w:rFonts w:ascii="Verdana" w:hAnsi="Verdana" w:cs="Arial"/>
          <w:sz w:val="20"/>
          <w:szCs w:val="20"/>
        </w:rPr>
      </w:pPr>
      <w:r w:rsidRPr="00D74C28">
        <w:rPr>
          <w:rFonts w:ascii="Verdana" w:hAnsi="Verdana" w:cs="Arial"/>
          <w:sz w:val="20"/>
          <w:szCs w:val="20"/>
        </w:rPr>
        <w:t xml:space="preserve">Se porter candidat au pilotage de programmes d’initiatives communautaires ou à des appels à projet. </w:t>
      </w:r>
    </w:p>
    <w:p w14:paraId="392A8D12" w14:textId="77777777" w:rsidR="009168DC" w:rsidRPr="00D74C28" w:rsidRDefault="009168DC">
      <w:pPr>
        <w:spacing w:after="0"/>
        <w:jc w:val="both"/>
        <w:textAlignment w:val="auto"/>
        <w:rPr>
          <w:rFonts w:ascii="Verdana" w:hAnsi="Verdana" w:cs="Arial"/>
          <w:sz w:val="20"/>
          <w:szCs w:val="20"/>
        </w:rPr>
      </w:pPr>
    </w:p>
    <w:p w14:paraId="758C044B" w14:textId="346A150F" w:rsidR="00B85BBC" w:rsidRDefault="00B85BBC" w:rsidP="00DB60E8">
      <w:pPr>
        <w:autoSpaceDE w:val="0"/>
        <w:spacing w:after="0"/>
        <w:jc w:val="both"/>
        <w:rPr>
          <w:rFonts w:ascii="Verdana" w:hAnsi="Verdana" w:cs="Arial"/>
          <w:sz w:val="20"/>
          <w:szCs w:val="20"/>
        </w:rPr>
      </w:pPr>
      <w:r>
        <w:rPr>
          <w:rFonts w:ascii="Verdana" w:hAnsi="Verdana" w:cs="Arial"/>
          <w:sz w:val="20"/>
          <w:szCs w:val="20"/>
        </w:rPr>
        <w:t>Le Syndicat mixte du Parc conduit la révision de la Charte (A</w:t>
      </w:r>
      <w:r w:rsidRPr="00D74C28">
        <w:rPr>
          <w:rFonts w:ascii="Verdana" w:hAnsi="Verdana" w:cs="Arial"/>
          <w:sz w:val="20"/>
          <w:szCs w:val="20"/>
        </w:rPr>
        <w:t>rticle L.333-1 du Code de l’</w:t>
      </w:r>
      <w:r>
        <w:rPr>
          <w:rFonts w:ascii="Verdana" w:hAnsi="Verdana" w:cs="Arial"/>
          <w:sz w:val="20"/>
          <w:szCs w:val="20"/>
        </w:rPr>
        <w:t>E</w:t>
      </w:r>
      <w:r w:rsidRPr="00D74C28">
        <w:rPr>
          <w:rFonts w:ascii="Verdana" w:hAnsi="Verdana" w:cs="Arial"/>
          <w:sz w:val="20"/>
          <w:szCs w:val="20"/>
        </w:rPr>
        <w:t>nvironnement</w:t>
      </w:r>
      <w:r>
        <w:rPr>
          <w:rFonts w:ascii="Verdana" w:hAnsi="Verdana" w:cs="Arial"/>
          <w:sz w:val="20"/>
          <w:szCs w:val="20"/>
        </w:rPr>
        <w:t>) et contribuera aux actions de protection et de développement du territoire dans les délais nécessaires au renouvellement du classement.</w:t>
      </w:r>
    </w:p>
    <w:p w14:paraId="657D8EDA" w14:textId="77777777" w:rsidR="00DB60E8" w:rsidRPr="00D74C28" w:rsidRDefault="00DB60E8">
      <w:pPr>
        <w:spacing w:after="0"/>
        <w:jc w:val="both"/>
        <w:textAlignment w:val="auto"/>
        <w:rPr>
          <w:rFonts w:ascii="Verdana" w:hAnsi="Verdana" w:cs="Arial"/>
          <w:sz w:val="20"/>
          <w:szCs w:val="20"/>
        </w:rPr>
      </w:pPr>
    </w:p>
    <w:p w14:paraId="190B8CC3" w14:textId="1D76FD6B" w:rsidR="00D11D9B" w:rsidRPr="00D74C28" w:rsidRDefault="005A0F4E" w:rsidP="003B1932">
      <w:pPr>
        <w:spacing w:after="0"/>
        <w:jc w:val="both"/>
        <w:textAlignment w:val="auto"/>
        <w:rPr>
          <w:rFonts w:ascii="Verdana" w:hAnsi="Verdana" w:cs="Arial"/>
          <w:sz w:val="20"/>
          <w:szCs w:val="20"/>
        </w:rPr>
      </w:pPr>
      <w:r w:rsidRPr="00D74C28">
        <w:rPr>
          <w:rFonts w:ascii="Verdana" w:hAnsi="Verdana" w:cs="Arial"/>
          <w:sz w:val="20"/>
          <w:szCs w:val="20"/>
        </w:rPr>
        <w:lastRenderedPageBreak/>
        <w:t xml:space="preserve">Afin de développer et pérenniser ses moyens financiers propres, il étudie </w:t>
      </w:r>
      <w:r w:rsidR="00C96706" w:rsidRPr="00D74C28">
        <w:rPr>
          <w:rFonts w:ascii="Verdana" w:hAnsi="Verdana" w:cs="Arial"/>
          <w:sz w:val="20"/>
          <w:szCs w:val="20"/>
        </w:rPr>
        <w:t xml:space="preserve">et met en œuvre </w:t>
      </w:r>
      <w:r w:rsidRPr="00D74C28">
        <w:rPr>
          <w:rFonts w:ascii="Verdana" w:hAnsi="Verdana" w:cs="Arial"/>
          <w:sz w:val="20"/>
          <w:szCs w:val="20"/>
        </w:rPr>
        <w:t>de nouvelles pistes de financement des actions (mécénat, crowdfunding, mutualisation de services entre collectivités du territoire, …).</w:t>
      </w:r>
    </w:p>
    <w:p w14:paraId="6B23CDB5" w14:textId="77777777" w:rsidR="00D11D9B" w:rsidRDefault="00D11D9B">
      <w:pPr>
        <w:spacing w:after="0"/>
        <w:jc w:val="both"/>
        <w:textAlignment w:val="auto"/>
        <w:rPr>
          <w:rFonts w:ascii="Verdana" w:hAnsi="Verdana" w:cs="Arial"/>
          <w:sz w:val="20"/>
          <w:szCs w:val="20"/>
          <w:shd w:val="clear" w:color="auto" w:fill="FFFF00"/>
        </w:rPr>
      </w:pPr>
    </w:p>
    <w:p w14:paraId="3CCBBC75" w14:textId="493AB7CA" w:rsidR="006F564A" w:rsidRPr="007D03C6" w:rsidRDefault="006F564A">
      <w:pPr>
        <w:spacing w:after="0"/>
        <w:jc w:val="both"/>
        <w:textAlignment w:val="auto"/>
        <w:rPr>
          <w:rFonts w:ascii="Verdana" w:hAnsi="Verdana" w:cs="Arial"/>
          <w:sz w:val="20"/>
          <w:szCs w:val="20"/>
        </w:rPr>
      </w:pPr>
      <w:r w:rsidRPr="007D03C6">
        <w:rPr>
          <w:rFonts w:ascii="Verdana" w:hAnsi="Verdana" w:cs="Arial"/>
          <w:sz w:val="20"/>
          <w:szCs w:val="20"/>
        </w:rPr>
        <w:t>Dans le cadre des programmes d’actions spécifiques qui pourraient être mis en en œuvre par le syndicat, une convention pluriannuelle sera conclue avec les membres participant au programme pour fixer les conditions de financement envisagées.</w:t>
      </w:r>
    </w:p>
    <w:p w14:paraId="6F09A892" w14:textId="77777777" w:rsidR="006F564A" w:rsidRPr="007D03C6" w:rsidRDefault="006F564A">
      <w:pPr>
        <w:spacing w:after="0"/>
        <w:jc w:val="both"/>
        <w:textAlignment w:val="auto"/>
        <w:rPr>
          <w:rFonts w:ascii="Verdana" w:hAnsi="Verdana" w:cs="Arial"/>
          <w:sz w:val="20"/>
          <w:szCs w:val="20"/>
        </w:rPr>
      </w:pPr>
    </w:p>
    <w:p w14:paraId="5DB72E75" w14:textId="75F72B9F" w:rsidR="00390A7B" w:rsidRPr="00D74C28" w:rsidRDefault="00390A7B" w:rsidP="00390A7B">
      <w:pPr>
        <w:autoSpaceDE w:val="0"/>
        <w:spacing w:after="0"/>
        <w:jc w:val="both"/>
        <w:textAlignment w:val="auto"/>
        <w:rPr>
          <w:rFonts w:ascii="Verdana" w:hAnsi="Verdana" w:cs="Arial"/>
          <w:sz w:val="20"/>
          <w:szCs w:val="20"/>
        </w:rPr>
      </w:pPr>
      <w:r w:rsidRPr="00CC0B07">
        <w:rPr>
          <w:rFonts w:ascii="Verdana" w:hAnsi="Verdana" w:cs="Arial"/>
          <w:sz w:val="20"/>
          <w:szCs w:val="20"/>
        </w:rPr>
        <w:t>Le Syndicat mixte peut par ailleurs effectuer des missions d’appui administratif ou technique à destination des structures publiques ou privées</w:t>
      </w:r>
      <w:r w:rsidR="00FC4509" w:rsidRPr="00CC0B07">
        <w:rPr>
          <w:rFonts w:ascii="Verdana" w:hAnsi="Verdana" w:cs="Arial"/>
          <w:sz w:val="20"/>
          <w:szCs w:val="20"/>
        </w:rPr>
        <w:t xml:space="preserve"> </w:t>
      </w:r>
      <w:r w:rsidRPr="00CC0B07">
        <w:rPr>
          <w:rFonts w:ascii="Verdana" w:hAnsi="Verdana" w:cs="Arial"/>
          <w:sz w:val="20"/>
          <w:szCs w:val="20"/>
        </w:rPr>
        <w:t>(associations…) en vue de la réalisation de leurs projets (études, travaux), dès lors qu’ils</w:t>
      </w:r>
      <w:r w:rsidRPr="00D74C28">
        <w:rPr>
          <w:rFonts w:ascii="Verdana" w:hAnsi="Verdana" w:cs="Arial"/>
          <w:sz w:val="20"/>
          <w:szCs w:val="20"/>
        </w:rPr>
        <w:t xml:space="preserve"> participent à la réussite de démarches collectives concourant à l’application de la Charte.</w:t>
      </w:r>
    </w:p>
    <w:p w14:paraId="125EE656" w14:textId="77777777" w:rsidR="00390A7B" w:rsidRPr="00017A95" w:rsidRDefault="00390A7B">
      <w:pPr>
        <w:spacing w:after="0"/>
        <w:jc w:val="both"/>
        <w:textAlignment w:val="auto"/>
        <w:rPr>
          <w:rFonts w:ascii="Arial" w:hAnsi="Arial" w:cs="Arial"/>
          <w:shd w:val="clear" w:color="auto" w:fill="FFFF00"/>
        </w:rPr>
      </w:pPr>
    </w:p>
    <w:p w14:paraId="7D70F9DC" w14:textId="50689DA5" w:rsidR="00D11D9B" w:rsidRPr="00411936" w:rsidRDefault="00411936" w:rsidP="00411936">
      <w:pPr>
        <w:pStyle w:val="Titre2"/>
        <w:rPr>
          <w:rFonts w:ascii="Verdana" w:hAnsi="Verdana" w:cs="Arial"/>
          <w:color w:val="auto"/>
          <w:sz w:val="20"/>
          <w:szCs w:val="20"/>
        </w:rPr>
      </w:pPr>
      <w:bookmarkStart w:id="6" w:name="_Toc164337771"/>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4 : Périmètre d’interventions</w:t>
      </w:r>
      <w:bookmarkEnd w:id="6"/>
    </w:p>
    <w:p w14:paraId="4ED822EC" w14:textId="77777777" w:rsidR="005B1FE9" w:rsidRPr="00D74C28" w:rsidRDefault="005B1FE9" w:rsidP="00D74C28">
      <w:pPr>
        <w:spacing w:after="0"/>
        <w:jc w:val="both"/>
        <w:rPr>
          <w:rFonts w:ascii="Verdana" w:hAnsi="Verdana" w:cs="Arial"/>
          <w:b/>
          <w:sz w:val="20"/>
          <w:szCs w:val="20"/>
        </w:rPr>
      </w:pPr>
    </w:p>
    <w:p w14:paraId="6419CECB" w14:textId="3B7D36F3" w:rsidR="00E57E28" w:rsidRPr="00D74C28" w:rsidRDefault="00583FDD" w:rsidP="00D74C28">
      <w:pPr>
        <w:suppressAutoHyphens w:val="0"/>
        <w:autoSpaceDE w:val="0"/>
        <w:adjustRightInd w:val="0"/>
        <w:spacing w:after="0"/>
        <w:jc w:val="both"/>
        <w:textAlignment w:val="auto"/>
        <w:rPr>
          <w:rFonts w:ascii="Verdana" w:hAnsi="Verdana" w:cs="Arial"/>
          <w:sz w:val="20"/>
          <w:szCs w:val="20"/>
        </w:rPr>
      </w:pPr>
      <w:r w:rsidRPr="00D74C28">
        <w:rPr>
          <w:rFonts w:ascii="Verdana" w:hAnsi="Verdana" w:cs="Arial"/>
          <w:sz w:val="20"/>
          <w:szCs w:val="20"/>
        </w:rPr>
        <w:t xml:space="preserve">Le périmètre d’interventions du Syndicat </w:t>
      </w:r>
      <w:r w:rsidR="00390A7B" w:rsidRPr="00D74C28">
        <w:rPr>
          <w:rFonts w:ascii="Verdana" w:hAnsi="Verdana" w:cs="Arial"/>
          <w:sz w:val="20"/>
          <w:szCs w:val="20"/>
        </w:rPr>
        <w:t>M</w:t>
      </w:r>
      <w:r w:rsidRPr="00D74C28">
        <w:rPr>
          <w:rFonts w:ascii="Verdana" w:hAnsi="Verdana" w:cs="Arial"/>
          <w:sz w:val="20"/>
          <w:szCs w:val="20"/>
        </w:rPr>
        <w:t>ixte est circonscrit :</w:t>
      </w:r>
    </w:p>
    <w:p w14:paraId="283167C9" w14:textId="77777777" w:rsidR="00390A7B" w:rsidRPr="00D74C28" w:rsidRDefault="00390A7B" w:rsidP="00D74C28">
      <w:pPr>
        <w:suppressAutoHyphens w:val="0"/>
        <w:autoSpaceDE w:val="0"/>
        <w:adjustRightInd w:val="0"/>
        <w:spacing w:after="0"/>
        <w:jc w:val="both"/>
        <w:textAlignment w:val="auto"/>
        <w:rPr>
          <w:rFonts w:ascii="Verdana" w:hAnsi="Verdana" w:cs="Arial"/>
          <w:sz w:val="20"/>
          <w:szCs w:val="20"/>
        </w:rPr>
      </w:pPr>
    </w:p>
    <w:p w14:paraId="62FD8927" w14:textId="62687D75" w:rsidR="00583FDD" w:rsidRPr="00D74C28" w:rsidRDefault="009B4266" w:rsidP="00D74C28">
      <w:pPr>
        <w:pStyle w:val="Paragraphedeliste"/>
        <w:numPr>
          <w:ilvl w:val="0"/>
          <w:numId w:val="20"/>
        </w:numPr>
        <w:suppressAutoHyphens w:val="0"/>
        <w:autoSpaceDE w:val="0"/>
        <w:adjustRightInd w:val="0"/>
        <w:spacing w:after="0"/>
        <w:jc w:val="both"/>
        <w:textAlignment w:val="auto"/>
        <w:rPr>
          <w:rFonts w:ascii="Verdana" w:hAnsi="Verdana" w:cs="Arial"/>
          <w:sz w:val="20"/>
          <w:szCs w:val="20"/>
        </w:rPr>
      </w:pPr>
      <w:r w:rsidRPr="00D74C28">
        <w:rPr>
          <w:rFonts w:ascii="Verdana" w:hAnsi="Verdana" w:cs="Arial"/>
          <w:sz w:val="20"/>
          <w:szCs w:val="20"/>
        </w:rPr>
        <w:t>Au</w:t>
      </w:r>
      <w:r w:rsidR="00583FDD" w:rsidRPr="00D74C28">
        <w:rPr>
          <w:rFonts w:ascii="Verdana" w:hAnsi="Verdana" w:cs="Arial"/>
          <w:sz w:val="20"/>
          <w:szCs w:val="20"/>
        </w:rPr>
        <w:t xml:space="preserve"> territoire administratif des communes incluses dans </w:t>
      </w:r>
      <w:r w:rsidR="00D373C2" w:rsidRPr="00D74C28">
        <w:rPr>
          <w:rFonts w:ascii="Verdana" w:hAnsi="Verdana" w:cs="Arial"/>
          <w:sz w:val="20"/>
          <w:szCs w:val="20"/>
        </w:rPr>
        <w:t>le périmètre classé</w:t>
      </w:r>
      <w:r w:rsidR="00583FDD" w:rsidRPr="00D74C28">
        <w:rPr>
          <w:rFonts w:ascii="Verdana" w:hAnsi="Verdana" w:cs="Arial"/>
          <w:sz w:val="20"/>
          <w:szCs w:val="20"/>
        </w:rPr>
        <w:t>.</w:t>
      </w:r>
    </w:p>
    <w:p w14:paraId="722E5A2A" w14:textId="1CB81888" w:rsidR="00D11D9B" w:rsidRPr="00D74C28" w:rsidRDefault="009B4266" w:rsidP="00D74C28">
      <w:pPr>
        <w:pStyle w:val="Paragraphedeliste"/>
        <w:numPr>
          <w:ilvl w:val="0"/>
          <w:numId w:val="20"/>
        </w:numPr>
        <w:suppressAutoHyphens w:val="0"/>
        <w:autoSpaceDE w:val="0"/>
        <w:adjustRightInd w:val="0"/>
        <w:spacing w:after="0"/>
        <w:jc w:val="both"/>
        <w:textAlignment w:val="auto"/>
        <w:rPr>
          <w:rFonts w:ascii="Verdana" w:hAnsi="Verdana" w:cs="Arial"/>
          <w:sz w:val="20"/>
          <w:szCs w:val="20"/>
        </w:rPr>
      </w:pPr>
      <w:r w:rsidRPr="00D74C28">
        <w:rPr>
          <w:rFonts w:ascii="Verdana" w:hAnsi="Verdana" w:cs="Arial"/>
          <w:sz w:val="20"/>
          <w:szCs w:val="20"/>
        </w:rPr>
        <w:t>Auquel</w:t>
      </w:r>
      <w:r w:rsidR="00583FDD" w:rsidRPr="00D74C28">
        <w:rPr>
          <w:rFonts w:ascii="Verdana" w:hAnsi="Verdana" w:cs="Arial"/>
          <w:sz w:val="20"/>
          <w:szCs w:val="20"/>
        </w:rPr>
        <w:t xml:space="preserve"> s’ajoute le territoire administratif des « </w:t>
      </w:r>
      <w:r w:rsidR="00F828E1" w:rsidRPr="00D74C28">
        <w:rPr>
          <w:rFonts w:ascii="Verdana" w:hAnsi="Verdana" w:cs="Arial"/>
          <w:sz w:val="20"/>
          <w:szCs w:val="20"/>
        </w:rPr>
        <w:t>collectivités</w:t>
      </w:r>
      <w:r w:rsidR="00B117BD" w:rsidRPr="00D74C28">
        <w:rPr>
          <w:rFonts w:ascii="Verdana" w:hAnsi="Verdana" w:cs="Arial"/>
          <w:sz w:val="20"/>
          <w:szCs w:val="20"/>
        </w:rPr>
        <w:t xml:space="preserve"> avec voix délibératives </w:t>
      </w:r>
      <w:r w:rsidR="00583FDD" w:rsidRPr="00D74C28">
        <w:rPr>
          <w:rFonts w:ascii="Verdana" w:hAnsi="Verdana" w:cs="Arial"/>
          <w:sz w:val="20"/>
          <w:szCs w:val="20"/>
        </w:rPr>
        <w:t>» situées hors du périmètre proposé au classement mais en périphérie de ce dernier</w:t>
      </w:r>
      <w:r w:rsidR="00390A7B" w:rsidRPr="00D74C28">
        <w:rPr>
          <w:rFonts w:ascii="Verdana" w:hAnsi="Verdana" w:cs="Arial"/>
          <w:sz w:val="20"/>
          <w:szCs w:val="20"/>
        </w:rPr>
        <w:t xml:space="preserve"> et membre du Syndicat Mixte (voir Article 1 des statuts : Agglomérations</w:t>
      </w:r>
      <w:r w:rsidR="00BB4A8B">
        <w:rPr>
          <w:rFonts w:ascii="Verdana" w:hAnsi="Verdana" w:cs="Arial"/>
          <w:sz w:val="20"/>
          <w:szCs w:val="20"/>
        </w:rPr>
        <w:t>-</w:t>
      </w:r>
      <w:r w:rsidR="00390A7B" w:rsidRPr="00D74C28">
        <w:rPr>
          <w:rFonts w:ascii="Verdana" w:hAnsi="Verdana" w:cs="Arial"/>
          <w:sz w:val="20"/>
          <w:szCs w:val="20"/>
        </w:rPr>
        <w:t>portes)</w:t>
      </w:r>
      <w:r w:rsidR="00583FDD" w:rsidRPr="00D74C28">
        <w:rPr>
          <w:rFonts w:ascii="Verdana" w:hAnsi="Verdana" w:cs="Arial"/>
          <w:sz w:val="20"/>
          <w:szCs w:val="20"/>
        </w:rPr>
        <w:t>.</w:t>
      </w:r>
    </w:p>
    <w:p w14:paraId="73FB1B14" w14:textId="77777777" w:rsidR="00E57E28" w:rsidRPr="00D74C28" w:rsidRDefault="00E57E28" w:rsidP="00D74C28">
      <w:pPr>
        <w:suppressAutoHyphens w:val="0"/>
        <w:autoSpaceDE w:val="0"/>
        <w:adjustRightInd w:val="0"/>
        <w:spacing w:after="0"/>
        <w:jc w:val="both"/>
        <w:textAlignment w:val="auto"/>
        <w:rPr>
          <w:rFonts w:ascii="Verdana" w:hAnsi="Verdana" w:cs="Arial"/>
          <w:sz w:val="20"/>
          <w:szCs w:val="20"/>
        </w:rPr>
      </w:pPr>
    </w:p>
    <w:p w14:paraId="7745F72A" w14:textId="42085436" w:rsidR="00D11D9B" w:rsidRPr="00D74C28" w:rsidRDefault="005A0F4E" w:rsidP="00D74C28">
      <w:pPr>
        <w:spacing w:after="0"/>
        <w:jc w:val="both"/>
        <w:rPr>
          <w:rFonts w:ascii="Verdana" w:hAnsi="Verdana" w:cs="Arial"/>
          <w:sz w:val="20"/>
          <w:szCs w:val="20"/>
        </w:rPr>
      </w:pPr>
      <w:r w:rsidRPr="00D74C28">
        <w:rPr>
          <w:rFonts w:ascii="Verdana" w:hAnsi="Verdana" w:cs="Arial"/>
          <w:sz w:val="20"/>
          <w:szCs w:val="20"/>
        </w:rPr>
        <w:t xml:space="preserve">Toutefois, dans le cadre de la mise en œuvre de la Charte du Parc </w:t>
      </w:r>
      <w:r w:rsidR="00437154" w:rsidRPr="00D74C28">
        <w:rPr>
          <w:rFonts w:ascii="Verdana" w:hAnsi="Verdana" w:cs="Arial"/>
          <w:sz w:val="20"/>
          <w:szCs w:val="20"/>
        </w:rPr>
        <w:t>n</w:t>
      </w:r>
      <w:r w:rsidRPr="00D74C28">
        <w:rPr>
          <w:rFonts w:ascii="Verdana" w:hAnsi="Verdana" w:cs="Arial"/>
          <w:sz w:val="20"/>
          <w:szCs w:val="20"/>
        </w:rPr>
        <w:t xml:space="preserve">aturel </w:t>
      </w:r>
      <w:r w:rsidR="00437154" w:rsidRPr="00D74C28">
        <w:rPr>
          <w:rFonts w:ascii="Verdana" w:hAnsi="Verdana" w:cs="Arial"/>
          <w:sz w:val="20"/>
          <w:szCs w:val="20"/>
        </w:rPr>
        <w:t>r</w:t>
      </w:r>
      <w:r w:rsidRPr="00D74C28">
        <w:rPr>
          <w:rFonts w:ascii="Verdana" w:hAnsi="Verdana" w:cs="Arial"/>
          <w:sz w:val="20"/>
          <w:szCs w:val="20"/>
        </w:rPr>
        <w:t xml:space="preserve">égional, pour favoriser une cohérence biogéographique, historique, socio-économique, administrative ou toute autre raison liée aux objectifs de la Charte, le Syndicat pourra intervenir </w:t>
      </w:r>
      <w:r w:rsidR="00B36E55" w:rsidRPr="00D74C28">
        <w:rPr>
          <w:rFonts w:ascii="Verdana" w:hAnsi="Verdana" w:cs="Arial"/>
          <w:sz w:val="20"/>
          <w:szCs w:val="20"/>
        </w:rPr>
        <w:t xml:space="preserve">pour mener au besoin des actions </w:t>
      </w:r>
      <w:r w:rsidRPr="00D74C28">
        <w:rPr>
          <w:rFonts w:ascii="Verdana" w:hAnsi="Verdana" w:cs="Arial"/>
          <w:sz w:val="20"/>
          <w:szCs w:val="20"/>
        </w:rPr>
        <w:t>hors de son périmètre classé.</w:t>
      </w:r>
    </w:p>
    <w:p w14:paraId="42765107" w14:textId="77777777" w:rsidR="00390A7B" w:rsidRPr="00D74C28" w:rsidRDefault="00390A7B" w:rsidP="00D74C28">
      <w:pPr>
        <w:spacing w:after="0"/>
        <w:jc w:val="both"/>
        <w:rPr>
          <w:rFonts w:ascii="Verdana" w:hAnsi="Verdana" w:cs="Arial"/>
          <w:sz w:val="20"/>
          <w:szCs w:val="20"/>
        </w:rPr>
      </w:pPr>
    </w:p>
    <w:p w14:paraId="5227F47A" w14:textId="34C8C041" w:rsidR="00D11D9B" w:rsidRPr="00D74C28" w:rsidRDefault="005A0F4E" w:rsidP="00D74C28">
      <w:pPr>
        <w:spacing w:after="0"/>
        <w:jc w:val="both"/>
        <w:rPr>
          <w:rFonts w:ascii="Verdana" w:hAnsi="Verdana" w:cs="Arial"/>
          <w:sz w:val="20"/>
          <w:szCs w:val="20"/>
        </w:rPr>
      </w:pPr>
      <w:r w:rsidRPr="00D74C28">
        <w:rPr>
          <w:rFonts w:ascii="Verdana" w:hAnsi="Verdana" w:cs="Arial"/>
          <w:sz w:val="20"/>
          <w:szCs w:val="20"/>
        </w:rPr>
        <w:t xml:space="preserve">Pour ce faire, une convention pourra être conclue entre le Syndicat </w:t>
      </w:r>
      <w:r w:rsidR="00FC255D" w:rsidRPr="00D74C28">
        <w:rPr>
          <w:rFonts w:ascii="Verdana" w:hAnsi="Verdana" w:cs="Arial"/>
          <w:sz w:val="20"/>
          <w:szCs w:val="20"/>
        </w:rPr>
        <w:t>M</w:t>
      </w:r>
      <w:r w:rsidRPr="00D74C28">
        <w:rPr>
          <w:rFonts w:ascii="Verdana" w:hAnsi="Verdana" w:cs="Arial"/>
          <w:sz w:val="20"/>
          <w:szCs w:val="20"/>
        </w:rPr>
        <w:t xml:space="preserve">ixte et </w:t>
      </w:r>
      <w:r w:rsidR="006B2097">
        <w:rPr>
          <w:rFonts w:ascii="Verdana" w:hAnsi="Verdana" w:cs="Arial"/>
          <w:sz w:val="20"/>
          <w:szCs w:val="20"/>
        </w:rPr>
        <w:t>la collectivité et/ou groupements de collectivités</w:t>
      </w:r>
      <w:r w:rsidRPr="00D74C28">
        <w:rPr>
          <w:rFonts w:ascii="Verdana" w:hAnsi="Verdana" w:cs="Arial"/>
          <w:sz w:val="20"/>
          <w:szCs w:val="20"/>
        </w:rPr>
        <w:t xml:space="preserve"> intéress</w:t>
      </w:r>
      <w:r w:rsidRPr="0032797A">
        <w:rPr>
          <w:rFonts w:ascii="Verdana" w:hAnsi="Verdana" w:cs="Arial"/>
          <w:sz w:val="20"/>
          <w:szCs w:val="20"/>
        </w:rPr>
        <w:t>é</w:t>
      </w:r>
      <w:r w:rsidR="006B2097" w:rsidRPr="0032797A">
        <w:rPr>
          <w:rFonts w:ascii="Verdana" w:hAnsi="Verdana" w:cs="Arial"/>
          <w:sz w:val="20"/>
          <w:szCs w:val="20"/>
        </w:rPr>
        <w:t>s</w:t>
      </w:r>
      <w:r w:rsidRPr="00D74C28">
        <w:rPr>
          <w:rFonts w:ascii="Verdana" w:hAnsi="Verdana" w:cs="Arial"/>
          <w:sz w:val="20"/>
          <w:szCs w:val="20"/>
        </w:rPr>
        <w:t xml:space="preserve"> par ces interventions, dans le respect des conditions prévues par le Code Général des Collectivités Territoriales et de la Charte du </w:t>
      </w:r>
      <w:r w:rsidR="00012D14">
        <w:rPr>
          <w:rFonts w:ascii="Verdana" w:hAnsi="Verdana" w:cs="Arial"/>
          <w:sz w:val="20"/>
          <w:szCs w:val="20"/>
        </w:rPr>
        <w:t>Parc naturel régional</w:t>
      </w:r>
      <w:r w:rsidRPr="00D74C28">
        <w:rPr>
          <w:rFonts w:ascii="Verdana" w:hAnsi="Verdana" w:cs="Arial"/>
          <w:sz w:val="20"/>
          <w:szCs w:val="20"/>
        </w:rPr>
        <w:t>.</w:t>
      </w:r>
    </w:p>
    <w:p w14:paraId="3F058F9D" w14:textId="77777777" w:rsidR="00B36E55" w:rsidRPr="00D74C28" w:rsidRDefault="00B36E55" w:rsidP="00D74C28">
      <w:pPr>
        <w:spacing w:after="0"/>
        <w:jc w:val="both"/>
        <w:rPr>
          <w:rFonts w:ascii="Verdana" w:hAnsi="Verdana" w:cs="Arial"/>
          <w:sz w:val="20"/>
          <w:szCs w:val="20"/>
        </w:rPr>
      </w:pPr>
    </w:p>
    <w:p w14:paraId="6D76A768" w14:textId="26517CB5" w:rsidR="00B36E55" w:rsidRPr="00D74C28" w:rsidRDefault="00B36E55" w:rsidP="00D74C28">
      <w:pPr>
        <w:spacing w:after="0"/>
        <w:jc w:val="both"/>
        <w:rPr>
          <w:rFonts w:ascii="Verdana" w:hAnsi="Verdana" w:cs="Arial"/>
          <w:sz w:val="20"/>
          <w:szCs w:val="20"/>
        </w:rPr>
      </w:pPr>
      <w:r w:rsidRPr="00D74C28">
        <w:rPr>
          <w:rFonts w:ascii="Verdana" w:hAnsi="Verdana" w:cs="Arial"/>
          <w:sz w:val="20"/>
          <w:szCs w:val="20"/>
        </w:rPr>
        <w:t xml:space="preserve">Le Syndicat </w:t>
      </w:r>
      <w:r w:rsidR="00FC255D" w:rsidRPr="00D74C28">
        <w:rPr>
          <w:rFonts w:ascii="Verdana" w:hAnsi="Verdana" w:cs="Arial"/>
          <w:sz w:val="20"/>
          <w:szCs w:val="20"/>
        </w:rPr>
        <w:t>M</w:t>
      </w:r>
      <w:r w:rsidRPr="00D74C28">
        <w:rPr>
          <w:rFonts w:ascii="Verdana" w:hAnsi="Verdana" w:cs="Arial"/>
          <w:sz w:val="20"/>
          <w:szCs w:val="20"/>
        </w:rPr>
        <w:t xml:space="preserve">ixte pourra mettre en œuvre une opération particulière située hors du périmètre classé, dans le cadre d’un fonctionnement à la carte et après transfert si nécessaire de la (des) compétence(s) concernée(s), </w:t>
      </w:r>
      <w:r w:rsidRPr="00CC0B07">
        <w:rPr>
          <w:rFonts w:ascii="Verdana" w:hAnsi="Verdana" w:cs="Arial"/>
          <w:sz w:val="20"/>
          <w:szCs w:val="20"/>
        </w:rPr>
        <w:t xml:space="preserve">sous réserve que la majorité des communes concernées par cette opération particulière soient incluses dans le périmètre du </w:t>
      </w:r>
      <w:r w:rsidR="00FC255D" w:rsidRPr="00CC0B07">
        <w:rPr>
          <w:rFonts w:ascii="Verdana" w:hAnsi="Verdana" w:cs="Arial"/>
          <w:sz w:val="20"/>
          <w:szCs w:val="20"/>
        </w:rPr>
        <w:t>P</w:t>
      </w:r>
      <w:r w:rsidRPr="00CC0B07">
        <w:rPr>
          <w:rFonts w:ascii="Verdana" w:hAnsi="Verdana" w:cs="Arial"/>
          <w:sz w:val="20"/>
          <w:szCs w:val="20"/>
        </w:rPr>
        <w:t>arc naturel régional</w:t>
      </w:r>
      <w:r w:rsidR="00FC255D" w:rsidRPr="00CC0B07">
        <w:rPr>
          <w:rFonts w:ascii="Verdana" w:hAnsi="Verdana" w:cs="Arial"/>
          <w:sz w:val="20"/>
          <w:szCs w:val="20"/>
        </w:rPr>
        <w:t>.</w:t>
      </w:r>
      <w:r w:rsidR="00FC4509" w:rsidRPr="00CC0B07">
        <w:rPr>
          <w:rFonts w:ascii="Verdana" w:hAnsi="Verdana" w:cs="Arial"/>
          <w:sz w:val="20"/>
          <w:szCs w:val="20"/>
        </w:rPr>
        <w:t xml:space="preserve"> </w:t>
      </w:r>
    </w:p>
    <w:p w14:paraId="7C013212" w14:textId="77777777" w:rsidR="00B36E55" w:rsidRPr="00D74C28" w:rsidRDefault="00B36E55" w:rsidP="00D74C28">
      <w:pPr>
        <w:spacing w:after="0"/>
        <w:jc w:val="both"/>
        <w:rPr>
          <w:rFonts w:ascii="Verdana" w:hAnsi="Verdana" w:cs="Arial"/>
          <w:sz w:val="20"/>
          <w:szCs w:val="20"/>
        </w:rPr>
      </w:pPr>
    </w:p>
    <w:p w14:paraId="2586FF2F" w14:textId="78133586" w:rsidR="00B36E55" w:rsidRPr="00D74C28" w:rsidRDefault="00B36E55" w:rsidP="00D74C28">
      <w:pPr>
        <w:spacing w:after="0"/>
        <w:jc w:val="both"/>
        <w:rPr>
          <w:rFonts w:ascii="Verdana" w:hAnsi="Verdana" w:cs="Arial"/>
          <w:sz w:val="20"/>
          <w:szCs w:val="20"/>
        </w:rPr>
      </w:pPr>
      <w:r w:rsidRPr="00D74C28">
        <w:rPr>
          <w:rFonts w:ascii="Verdana" w:hAnsi="Verdana" w:cs="Arial"/>
          <w:sz w:val="20"/>
          <w:szCs w:val="20"/>
        </w:rPr>
        <w:t>De même</w:t>
      </w:r>
      <w:r w:rsidR="0061481C" w:rsidRPr="00D74C28">
        <w:rPr>
          <w:rFonts w:ascii="Verdana" w:hAnsi="Verdana" w:cs="Arial"/>
          <w:sz w:val="20"/>
          <w:szCs w:val="20"/>
        </w:rPr>
        <w:t xml:space="preserve">, le Syndicat Mixte pourra participer à des actions et </w:t>
      </w:r>
      <w:r w:rsidR="00BB4A8B">
        <w:rPr>
          <w:rFonts w:ascii="Verdana" w:hAnsi="Verdana" w:cs="Arial"/>
          <w:sz w:val="20"/>
          <w:szCs w:val="20"/>
        </w:rPr>
        <w:t xml:space="preserve">à </w:t>
      </w:r>
      <w:r w:rsidR="0061481C" w:rsidRPr="00D74C28">
        <w:rPr>
          <w:rFonts w:ascii="Verdana" w:hAnsi="Verdana" w:cs="Arial"/>
          <w:sz w:val="20"/>
          <w:szCs w:val="20"/>
        </w:rPr>
        <w:t xml:space="preserve">des déplacements dans le cadre du développement </w:t>
      </w:r>
      <w:r w:rsidRPr="00D74C28">
        <w:rPr>
          <w:rFonts w:ascii="Verdana" w:hAnsi="Verdana" w:cs="Arial"/>
          <w:sz w:val="20"/>
          <w:szCs w:val="20"/>
        </w:rPr>
        <w:t>de</w:t>
      </w:r>
      <w:r w:rsidR="0061481C" w:rsidRPr="00D74C28">
        <w:rPr>
          <w:rFonts w:ascii="Verdana" w:hAnsi="Verdana" w:cs="Arial"/>
          <w:sz w:val="20"/>
          <w:szCs w:val="20"/>
        </w:rPr>
        <w:t xml:space="preserve"> la</w:t>
      </w:r>
      <w:r w:rsidRPr="00D74C28">
        <w:rPr>
          <w:rFonts w:ascii="Verdana" w:hAnsi="Verdana" w:cs="Arial"/>
          <w:sz w:val="20"/>
          <w:szCs w:val="20"/>
        </w:rPr>
        <w:t xml:space="preserve"> coopération</w:t>
      </w:r>
      <w:r w:rsidR="00E03F60" w:rsidRPr="00D74C28">
        <w:rPr>
          <w:rFonts w:ascii="Verdana" w:hAnsi="Verdana" w:cs="Arial"/>
          <w:sz w:val="20"/>
          <w:szCs w:val="20"/>
        </w:rPr>
        <w:t xml:space="preserve"> </w:t>
      </w:r>
      <w:r w:rsidRPr="00D74C28">
        <w:rPr>
          <w:rFonts w:ascii="Verdana" w:hAnsi="Verdana" w:cs="Arial"/>
          <w:sz w:val="20"/>
          <w:szCs w:val="20"/>
        </w:rPr>
        <w:t>internationale</w:t>
      </w:r>
      <w:r w:rsidR="0061481C" w:rsidRPr="00D74C28">
        <w:rPr>
          <w:rFonts w:ascii="Verdana" w:hAnsi="Verdana" w:cs="Arial"/>
          <w:sz w:val="20"/>
          <w:szCs w:val="20"/>
        </w:rPr>
        <w:t>.</w:t>
      </w:r>
    </w:p>
    <w:p w14:paraId="777B3F52" w14:textId="77777777" w:rsidR="00B117BD" w:rsidRPr="00BF714F" w:rsidRDefault="00B117BD" w:rsidP="00D7597D">
      <w:pPr>
        <w:spacing w:after="0"/>
        <w:jc w:val="both"/>
        <w:rPr>
          <w:rFonts w:ascii="Arial" w:hAnsi="Arial" w:cs="Arial"/>
        </w:rPr>
      </w:pPr>
    </w:p>
    <w:p w14:paraId="67FEC521" w14:textId="7E6E58CA" w:rsidR="00D11D9B" w:rsidRPr="00411936" w:rsidRDefault="00411936" w:rsidP="00411936">
      <w:pPr>
        <w:pStyle w:val="Titre2"/>
        <w:rPr>
          <w:rFonts w:ascii="Verdana" w:hAnsi="Verdana" w:cs="Arial"/>
          <w:b/>
          <w:color w:val="auto"/>
          <w:sz w:val="20"/>
          <w:szCs w:val="20"/>
        </w:rPr>
      </w:pPr>
      <w:bookmarkStart w:id="7" w:name="_Toc164337772"/>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5 : Siège</w:t>
      </w:r>
      <w:bookmarkEnd w:id="7"/>
    </w:p>
    <w:p w14:paraId="7A6CA845" w14:textId="77777777" w:rsidR="005B1FE9" w:rsidRPr="00D74C28" w:rsidRDefault="005B1FE9" w:rsidP="00D7597D">
      <w:pPr>
        <w:spacing w:after="0"/>
        <w:jc w:val="both"/>
        <w:rPr>
          <w:rFonts w:ascii="Verdana" w:hAnsi="Verdana" w:cs="Arial"/>
          <w:b/>
          <w:sz w:val="20"/>
          <w:szCs w:val="20"/>
        </w:rPr>
      </w:pPr>
    </w:p>
    <w:p w14:paraId="33DD76AE" w14:textId="33C72CD6" w:rsidR="00D11D9B" w:rsidRPr="00D74C28" w:rsidRDefault="005A0F4E" w:rsidP="00D7597D">
      <w:pPr>
        <w:spacing w:after="0"/>
        <w:jc w:val="both"/>
        <w:rPr>
          <w:rFonts w:ascii="Verdana" w:hAnsi="Verdana" w:cs="Arial"/>
          <w:sz w:val="20"/>
          <w:szCs w:val="20"/>
        </w:rPr>
      </w:pPr>
      <w:r w:rsidRPr="00D74C28">
        <w:rPr>
          <w:rFonts w:ascii="Verdana" w:hAnsi="Verdana" w:cs="Arial"/>
          <w:sz w:val="20"/>
          <w:szCs w:val="20"/>
        </w:rPr>
        <w:t xml:space="preserve">Le siège du </w:t>
      </w:r>
      <w:r w:rsidR="00FC255D" w:rsidRPr="00D74C28">
        <w:rPr>
          <w:rFonts w:ascii="Verdana" w:hAnsi="Verdana" w:cs="Arial"/>
          <w:sz w:val="20"/>
          <w:szCs w:val="20"/>
        </w:rPr>
        <w:t>S</w:t>
      </w:r>
      <w:r w:rsidRPr="00D74C28">
        <w:rPr>
          <w:rFonts w:ascii="Verdana" w:hAnsi="Verdana" w:cs="Arial"/>
          <w:sz w:val="20"/>
          <w:szCs w:val="20"/>
        </w:rPr>
        <w:t xml:space="preserve">yndicat </w:t>
      </w:r>
      <w:r w:rsidR="00FC255D" w:rsidRPr="00D74C28">
        <w:rPr>
          <w:rFonts w:ascii="Verdana" w:hAnsi="Verdana" w:cs="Arial"/>
          <w:sz w:val="20"/>
          <w:szCs w:val="20"/>
        </w:rPr>
        <w:t>M</w:t>
      </w:r>
      <w:r w:rsidRPr="00D74C28">
        <w:rPr>
          <w:rFonts w:ascii="Verdana" w:hAnsi="Verdana" w:cs="Arial"/>
          <w:sz w:val="20"/>
          <w:szCs w:val="20"/>
        </w:rPr>
        <w:t xml:space="preserve">ixte est fixé </w:t>
      </w:r>
      <w:r w:rsidR="00BF714F" w:rsidRPr="00D74C28">
        <w:rPr>
          <w:rFonts w:ascii="Verdana" w:hAnsi="Verdana" w:cs="Arial"/>
          <w:sz w:val="20"/>
          <w:szCs w:val="20"/>
        </w:rPr>
        <w:t xml:space="preserve">à la Maison du Parc, </w:t>
      </w:r>
      <w:r w:rsidR="00BB4A8B">
        <w:rPr>
          <w:rFonts w:ascii="Verdana" w:hAnsi="Verdana" w:cs="Arial"/>
          <w:sz w:val="20"/>
          <w:szCs w:val="20"/>
        </w:rPr>
        <w:t>C</w:t>
      </w:r>
      <w:r w:rsidR="00BF714F" w:rsidRPr="00D74C28">
        <w:rPr>
          <w:rFonts w:ascii="Verdana" w:hAnsi="Verdana" w:cs="Arial"/>
          <w:sz w:val="20"/>
          <w:szCs w:val="20"/>
        </w:rPr>
        <w:t>hemin de Nanteuil, 51480</w:t>
      </w:r>
      <w:r w:rsidRPr="00D74C28">
        <w:rPr>
          <w:rFonts w:ascii="Verdana" w:hAnsi="Verdana" w:cs="Arial"/>
          <w:sz w:val="20"/>
          <w:szCs w:val="20"/>
        </w:rPr>
        <w:t xml:space="preserve"> </w:t>
      </w:r>
      <w:r w:rsidR="00BF714F" w:rsidRPr="00D74C28">
        <w:rPr>
          <w:rFonts w:ascii="Verdana" w:hAnsi="Verdana" w:cs="Arial"/>
          <w:sz w:val="20"/>
          <w:szCs w:val="20"/>
        </w:rPr>
        <w:t>POURCY</w:t>
      </w:r>
      <w:r w:rsidR="006061A1" w:rsidRPr="00D74C28">
        <w:rPr>
          <w:rFonts w:ascii="Verdana" w:hAnsi="Verdana" w:cs="Arial"/>
          <w:sz w:val="20"/>
          <w:szCs w:val="20"/>
        </w:rPr>
        <w:t>.</w:t>
      </w:r>
      <w:r w:rsidR="00BF714F" w:rsidRPr="00D74C28">
        <w:rPr>
          <w:rFonts w:ascii="Verdana" w:hAnsi="Verdana" w:cs="Arial"/>
          <w:sz w:val="20"/>
          <w:szCs w:val="20"/>
        </w:rPr>
        <w:t xml:space="preserve"> </w:t>
      </w:r>
      <w:r w:rsidRPr="00D74C28">
        <w:rPr>
          <w:rFonts w:ascii="Verdana" w:hAnsi="Verdana" w:cs="Arial"/>
          <w:sz w:val="20"/>
          <w:szCs w:val="20"/>
        </w:rPr>
        <w:t>Il peut être déplacé dans tout autre lieu du périmètre défini par l’article 4, sur simple délibération du Comité syndical.</w:t>
      </w:r>
    </w:p>
    <w:p w14:paraId="57A98D33" w14:textId="77777777" w:rsidR="00BF714F" w:rsidRPr="00D74C28" w:rsidRDefault="00BF714F" w:rsidP="00D7597D">
      <w:pPr>
        <w:spacing w:after="0"/>
        <w:jc w:val="both"/>
        <w:rPr>
          <w:rFonts w:ascii="Verdana" w:hAnsi="Verdana" w:cs="Arial"/>
          <w:sz w:val="20"/>
          <w:szCs w:val="20"/>
        </w:rPr>
      </w:pPr>
    </w:p>
    <w:p w14:paraId="521EB612" w14:textId="436AD10B" w:rsidR="00D11D9B" w:rsidRPr="00D74C28" w:rsidRDefault="005A0F4E" w:rsidP="00D7597D">
      <w:pPr>
        <w:spacing w:after="0"/>
        <w:jc w:val="both"/>
        <w:rPr>
          <w:rFonts w:ascii="Verdana" w:hAnsi="Verdana" w:cs="Arial"/>
          <w:sz w:val="20"/>
          <w:szCs w:val="20"/>
        </w:rPr>
      </w:pPr>
      <w:r w:rsidRPr="00D74C28">
        <w:rPr>
          <w:rFonts w:ascii="Verdana" w:hAnsi="Verdana" w:cs="Arial"/>
          <w:sz w:val="20"/>
          <w:szCs w:val="20"/>
        </w:rPr>
        <w:t xml:space="preserve">Les réunions du Syndicat </w:t>
      </w:r>
      <w:r w:rsidR="00FC255D" w:rsidRPr="00D74C28">
        <w:rPr>
          <w:rFonts w:ascii="Verdana" w:hAnsi="Verdana" w:cs="Arial"/>
          <w:sz w:val="20"/>
          <w:szCs w:val="20"/>
        </w:rPr>
        <w:t>M</w:t>
      </w:r>
      <w:r w:rsidRPr="00D74C28">
        <w:rPr>
          <w:rFonts w:ascii="Verdana" w:hAnsi="Verdana" w:cs="Arial"/>
          <w:sz w:val="20"/>
          <w:szCs w:val="20"/>
        </w:rPr>
        <w:t>ixte peuvent se tenir en tout lieu de ce périmètre, ainsi qu’au siège ou antenne de l’une des collectivités membres.</w:t>
      </w:r>
      <w:r w:rsidR="00B117BD" w:rsidRPr="00D74C28">
        <w:rPr>
          <w:rFonts w:ascii="Verdana" w:hAnsi="Verdana" w:cs="Arial"/>
          <w:sz w:val="20"/>
          <w:szCs w:val="20"/>
        </w:rPr>
        <w:t xml:space="preserve"> Les réunions peuvent s’organiser également en visioconférence. </w:t>
      </w:r>
    </w:p>
    <w:p w14:paraId="7F3BA79A" w14:textId="77777777" w:rsidR="00D11D9B" w:rsidRPr="00BF714F" w:rsidRDefault="00D11D9B" w:rsidP="00D7597D">
      <w:pPr>
        <w:spacing w:after="0"/>
        <w:jc w:val="both"/>
        <w:rPr>
          <w:rFonts w:ascii="Arial" w:hAnsi="Arial" w:cs="Arial"/>
        </w:rPr>
      </w:pPr>
    </w:p>
    <w:p w14:paraId="2E99C1B2" w14:textId="4A72383E" w:rsidR="00D11D9B" w:rsidRPr="00411936" w:rsidRDefault="00411936" w:rsidP="00411936">
      <w:pPr>
        <w:pStyle w:val="Titre2"/>
        <w:rPr>
          <w:rFonts w:ascii="Verdana" w:hAnsi="Verdana" w:cs="Arial"/>
          <w:b/>
          <w:color w:val="auto"/>
          <w:sz w:val="20"/>
          <w:szCs w:val="20"/>
        </w:rPr>
      </w:pPr>
      <w:bookmarkStart w:id="8" w:name="_Toc164337773"/>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6 : Durée</w:t>
      </w:r>
      <w:bookmarkEnd w:id="8"/>
    </w:p>
    <w:p w14:paraId="17C29807" w14:textId="77777777" w:rsidR="005B1FE9" w:rsidRPr="00D74C28" w:rsidRDefault="005B1FE9" w:rsidP="00D7597D">
      <w:pPr>
        <w:spacing w:after="0"/>
        <w:jc w:val="both"/>
        <w:rPr>
          <w:rFonts w:ascii="Verdana" w:hAnsi="Verdana" w:cs="Arial"/>
          <w:b/>
          <w:sz w:val="20"/>
          <w:szCs w:val="20"/>
        </w:rPr>
      </w:pPr>
    </w:p>
    <w:p w14:paraId="5BA8A227" w14:textId="59CB5821" w:rsidR="00D11D9B" w:rsidRPr="0032797A" w:rsidRDefault="005A0F4E">
      <w:pPr>
        <w:spacing w:after="0"/>
        <w:jc w:val="both"/>
        <w:rPr>
          <w:rFonts w:ascii="Verdana" w:hAnsi="Verdana" w:cs="Arial"/>
          <w:sz w:val="20"/>
          <w:szCs w:val="20"/>
        </w:rPr>
      </w:pPr>
      <w:r w:rsidRPr="00D74C28">
        <w:rPr>
          <w:rFonts w:ascii="Verdana" w:hAnsi="Verdana" w:cs="Arial"/>
          <w:sz w:val="20"/>
          <w:szCs w:val="20"/>
        </w:rPr>
        <w:t xml:space="preserve">Le Syndicat mixte est constitué pour une durée illimitée, sous réserve </w:t>
      </w:r>
      <w:r w:rsidR="00C026D3" w:rsidRPr="00D74C28">
        <w:rPr>
          <w:rFonts w:ascii="Verdana" w:hAnsi="Verdana" w:cs="Arial"/>
          <w:sz w:val="20"/>
          <w:szCs w:val="20"/>
        </w:rPr>
        <w:t xml:space="preserve">des dispositions prévues pour sa dissolution </w:t>
      </w:r>
      <w:r w:rsidR="00D74C28" w:rsidRPr="0032797A">
        <w:rPr>
          <w:rFonts w:ascii="Verdana" w:hAnsi="Verdana" w:cs="Arial"/>
          <w:sz w:val="20"/>
          <w:szCs w:val="20"/>
        </w:rPr>
        <w:t>dans l’article 9.</w:t>
      </w:r>
      <w:r w:rsidRPr="0032797A">
        <w:rPr>
          <w:rFonts w:ascii="Verdana" w:hAnsi="Verdana" w:cs="Arial"/>
          <w:sz w:val="20"/>
          <w:szCs w:val="20"/>
        </w:rPr>
        <w:t xml:space="preserve"> </w:t>
      </w:r>
    </w:p>
    <w:p w14:paraId="31C9E8EA" w14:textId="77777777" w:rsidR="009412AA" w:rsidRDefault="009412AA" w:rsidP="00D7597D">
      <w:pPr>
        <w:spacing w:after="0"/>
        <w:jc w:val="both"/>
        <w:rPr>
          <w:rFonts w:ascii="Arial" w:hAnsi="Arial" w:cs="Arial"/>
          <w:bCs/>
          <w:sz w:val="24"/>
          <w:szCs w:val="24"/>
        </w:rPr>
      </w:pPr>
    </w:p>
    <w:p w14:paraId="3141AFAA" w14:textId="77777777" w:rsidR="0032797A" w:rsidRDefault="0032797A" w:rsidP="00D7597D">
      <w:pPr>
        <w:spacing w:after="0"/>
        <w:jc w:val="both"/>
        <w:rPr>
          <w:rFonts w:ascii="Arial" w:hAnsi="Arial" w:cs="Arial"/>
          <w:bCs/>
          <w:sz w:val="24"/>
          <w:szCs w:val="24"/>
        </w:rPr>
      </w:pPr>
    </w:p>
    <w:p w14:paraId="5FF9FD5D" w14:textId="77777777" w:rsidR="0032797A" w:rsidRPr="00CE5A34" w:rsidRDefault="0032797A" w:rsidP="00D7597D">
      <w:pPr>
        <w:spacing w:after="0"/>
        <w:jc w:val="both"/>
        <w:rPr>
          <w:rFonts w:ascii="Arial" w:hAnsi="Arial" w:cs="Arial"/>
          <w:bCs/>
          <w:sz w:val="24"/>
          <w:szCs w:val="24"/>
        </w:rPr>
      </w:pPr>
    </w:p>
    <w:p w14:paraId="742A918B" w14:textId="4AD169F7" w:rsidR="00D11D9B" w:rsidRPr="00411936" w:rsidRDefault="00411936" w:rsidP="00411936">
      <w:pPr>
        <w:pStyle w:val="Titre2"/>
        <w:rPr>
          <w:rFonts w:ascii="Verdana" w:hAnsi="Verdana" w:cs="Arial"/>
          <w:b/>
          <w:color w:val="auto"/>
          <w:sz w:val="20"/>
          <w:szCs w:val="20"/>
        </w:rPr>
      </w:pPr>
      <w:bookmarkStart w:id="9" w:name="_Toc164337774"/>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 xml:space="preserve">7 : Adhésion </w:t>
      </w:r>
      <w:r w:rsidR="0078736D" w:rsidRPr="00411936">
        <w:rPr>
          <w:rFonts w:ascii="Verdana" w:hAnsi="Verdana" w:cs="Arial"/>
          <w:b/>
          <w:color w:val="auto"/>
          <w:sz w:val="20"/>
          <w:szCs w:val="20"/>
        </w:rPr>
        <w:t>au Syndicat Mixte</w:t>
      </w:r>
      <w:bookmarkEnd w:id="9"/>
    </w:p>
    <w:p w14:paraId="6DD9BE72" w14:textId="77777777" w:rsidR="00D11D9B" w:rsidRPr="00D74C28" w:rsidRDefault="00D11D9B" w:rsidP="00D74C28">
      <w:pPr>
        <w:spacing w:after="0"/>
        <w:jc w:val="both"/>
        <w:rPr>
          <w:rFonts w:ascii="Verdana" w:hAnsi="Verdana"/>
          <w:b/>
          <w:sz w:val="20"/>
          <w:szCs w:val="20"/>
        </w:rPr>
      </w:pPr>
    </w:p>
    <w:p w14:paraId="556C0656" w14:textId="4637A3E1" w:rsidR="00D11D9B" w:rsidRPr="00D74C28" w:rsidRDefault="005A0F4E" w:rsidP="00D74C28">
      <w:pPr>
        <w:pStyle w:val="Paragraphedeliste"/>
        <w:numPr>
          <w:ilvl w:val="0"/>
          <w:numId w:val="5"/>
        </w:numPr>
        <w:spacing w:after="0"/>
        <w:jc w:val="both"/>
        <w:rPr>
          <w:rFonts w:ascii="Verdana" w:hAnsi="Verdana" w:cs="Arial"/>
          <w:b/>
          <w:sz w:val="20"/>
          <w:szCs w:val="20"/>
        </w:rPr>
      </w:pPr>
      <w:r w:rsidRPr="00D74C28">
        <w:rPr>
          <w:rFonts w:ascii="Verdana" w:hAnsi="Verdana" w:cs="Arial"/>
          <w:b/>
          <w:sz w:val="20"/>
          <w:szCs w:val="20"/>
        </w:rPr>
        <w:t xml:space="preserve">Adhésion au </w:t>
      </w:r>
      <w:r w:rsidR="0032797A">
        <w:rPr>
          <w:rFonts w:ascii="Verdana" w:hAnsi="Verdana" w:cs="Arial"/>
          <w:b/>
          <w:sz w:val="20"/>
          <w:szCs w:val="20"/>
        </w:rPr>
        <w:t>S</w:t>
      </w:r>
      <w:r w:rsidRPr="00D74C28">
        <w:rPr>
          <w:rFonts w:ascii="Verdana" w:hAnsi="Verdana" w:cs="Arial"/>
          <w:b/>
          <w:sz w:val="20"/>
          <w:szCs w:val="20"/>
        </w:rPr>
        <w:t>yndicat mixte</w:t>
      </w:r>
    </w:p>
    <w:p w14:paraId="24A10276" w14:textId="77777777" w:rsidR="009412AA" w:rsidRPr="00D74C28" w:rsidRDefault="009412AA" w:rsidP="00D74C28">
      <w:pPr>
        <w:spacing w:after="0"/>
        <w:jc w:val="both"/>
        <w:textAlignment w:val="auto"/>
        <w:rPr>
          <w:rFonts w:ascii="Verdana" w:hAnsi="Verdana" w:cs="Arial"/>
          <w:sz w:val="20"/>
          <w:szCs w:val="20"/>
        </w:rPr>
      </w:pPr>
    </w:p>
    <w:p w14:paraId="24F5B7EC" w14:textId="1AD991C6" w:rsidR="00061875" w:rsidRPr="00D74C28" w:rsidRDefault="005A0F4E" w:rsidP="00D74C28">
      <w:pPr>
        <w:spacing w:after="0"/>
        <w:jc w:val="both"/>
        <w:textAlignment w:val="auto"/>
        <w:rPr>
          <w:rFonts w:ascii="Verdana" w:hAnsi="Verdana" w:cs="Arial"/>
          <w:sz w:val="20"/>
          <w:szCs w:val="20"/>
        </w:rPr>
      </w:pPr>
      <w:r w:rsidRPr="00D74C28">
        <w:rPr>
          <w:rFonts w:ascii="Verdana" w:hAnsi="Verdana" w:cs="Arial"/>
          <w:sz w:val="20"/>
          <w:szCs w:val="20"/>
        </w:rPr>
        <w:t>En application de l’article L.333-1 IV du code de l’</w:t>
      </w:r>
      <w:r w:rsidR="00BB4A8B">
        <w:rPr>
          <w:rFonts w:ascii="Verdana" w:hAnsi="Verdana" w:cs="Arial"/>
          <w:sz w:val="20"/>
          <w:szCs w:val="20"/>
        </w:rPr>
        <w:t>E</w:t>
      </w:r>
      <w:r w:rsidRPr="00D74C28">
        <w:rPr>
          <w:rFonts w:ascii="Verdana" w:hAnsi="Verdana" w:cs="Arial"/>
          <w:sz w:val="20"/>
          <w:szCs w:val="20"/>
        </w:rPr>
        <w:t xml:space="preserve">nvironnement, l’approbation du projet de </w:t>
      </w:r>
      <w:r w:rsidR="00BB4A8B">
        <w:rPr>
          <w:rFonts w:ascii="Verdana" w:hAnsi="Verdana" w:cs="Arial"/>
          <w:sz w:val="20"/>
          <w:szCs w:val="20"/>
        </w:rPr>
        <w:t>C</w:t>
      </w:r>
      <w:r w:rsidRPr="00D74C28">
        <w:rPr>
          <w:rFonts w:ascii="Verdana" w:hAnsi="Verdana" w:cs="Arial"/>
          <w:sz w:val="20"/>
          <w:szCs w:val="20"/>
        </w:rPr>
        <w:t xml:space="preserve">harte </w:t>
      </w:r>
      <w:r w:rsidR="00232000" w:rsidRPr="00D74C28">
        <w:rPr>
          <w:rFonts w:ascii="Verdana" w:hAnsi="Verdana" w:cs="Arial"/>
          <w:sz w:val="20"/>
          <w:szCs w:val="20"/>
        </w:rPr>
        <w:t xml:space="preserve">au moment du renouvellement du classement </w:t>
      </w:r>
      <w:r w:rsidR="00980985" w:rsidRPr="00D74C28">
        <w:rPr>
          <w:rFonts w:ascii="Verdana" w:hAnsi="Verdana" w:cs="Arial"/>
          <w:sz w:val="20"/>
          <w:szCs w:val="20"/>
        </w:rPr>
        <w:t xml:space="preserve">par les collectivités mentionnées à l’article 1 des présents statuts </w:t>
      </w:r>
      <w:r w:rsidRPr="00D74C28">
        <w:rPr>
          <w:rFonts w:ascii="Verdana" w:hAnsi="Verdana" w:cs="Arial"/>
          <w:sz w:val="20"/>
          <w:szCs w:val="20"/>
        </w:rPr>
        <w:t xml:space="preserve">emporte demande </w:t>
      </w:r>
      <w:r w:rsidR="00F81303" w:rsidRPr="00D74C28">
        <w:rPr>
          <w:rFonts w:ascii="Verdana" w:hAnsi="Verdana" w:cs="Arial"/>
          <w:sz w:val="20"/>
          <w:szCs w:val="20"/>
        </w:rPr>
        <w:t xml:space="preserve">obligatoire </w:t>
      </w:r>
      <w:r w:rsidRPr="00D74C28">
        <w:rPr>
          <w:rFonts w:ascii="Verdana" w:hAnsi="Verdana" w:cs="Arial"/>
          <w:sz w:val="20"/>
          <w:szCs w:val="20"/>
        </w:rPr>
        <w:t xml:space="preserve">d’adhésion au </w:t>
      </w:r>
      <w:r w:rsidR="00BF714F" w:rsidRPr="00D74C28">
        <w:rPr>
          <w:rFonts w:ascii="Verdana" w:hAnsi="Verdana" w:cs="Arial"/>
          <w:sz w:val="20"/>
          <w:szCs w:val="20"/>
        </w:rPr>
        <w:t>S</w:t>
      </w:r>
      <w:r w:rsidRPr="00D74C28">
        <w:rPr>
          <w:rFonts w:ascii="Verdana" w:hAnsi="Verdana" w:cs="Arial"/>
          <w:sz w:val="20"/>
          <w:szCs w:val="20"/>
        </w:rPr>
        <w:t xml:space="preserve">yndicat </w:t>
      </w:r>
      <w:r w:rsidR="00BF714F" w:rsidRPr="00D74C28">
        <w:rPr>
          <w:rFonts w:ascii="Verdana" w:hAnsi="Verdana" w:cs="Arial"/>
          <w:sz w:val="20"/>
          <w:szCs w:val="20"/>
        </w:rPr>
        <w:t>M</w:t>
      </w:r>
      <w:r w:rsidRPr="00D74C28">
        <w:rPr>
          <w:rFonts w:ascii="Verdana" w:hAnsi="Verdana" w:cs="Arial"/>
          <w:sz w:val="20"/>
          <w:szCs w:val="20"/>
        </w:rPr>
        <w:t xml:space="preserve">ixte d’aménagement et de gestion du </w:t>
      </w:r>
      <w:r w:rsidR="00BF714F" w:rsidRPr="00D74C28">
        <w:rPr>
          <w:rFonts w:ascii="Verdana" w:hAnsi="Verdana" w:cs="Arial"/>
          <w:sz w:val="20"/>
          <w:szCs w:val="20"/>
        </w:rPr>
        <w:t>P</w:t>
      </w:r>
      <w:r w:rsidRPr="00D74C28">
        <w:rPr>
          <w:rFonts w:ascii="Verdana" w:hAnsi="Verdana" w:cs="Arial"/>
          <w:sz w:val="20"/>
          <w:szCs w:val="20"/>
        </w:rPr>
        <w:t>arc</w:t>
      </w:r>
      <w:r w:rsidR="00BF714F" w:rsidRPr="00D74C28">
        <w:rPr>
          <w:rFonts w:ascii="Verdana" w:hAnsi="Verdana" w:cs="Arial"/>
          <w:sz w:val="20"/>
          <w:szCs w:val="20"/>
        </w:rPr>
        <w:t xml:space="preserve"> naturel régional de la Montagne de Reims.</w:t>
      </w:r>
      <w:r w:rsidR="00206524" w:rsidRPr="00D74C28">
        <w:rPr>
          <w:rFonts w:ascii="Verdana" w:hAnsi="Verdana" w:cs="Arial"/>
          <w:sz w:val="20"/>
          <w:szCs w:val="20"/>
        </w:rPr>
        <w:t xml:space="preserve"> </w:t>
      </w:r>
    </w:p>
    <w:p w14:paraId="4774C1B2" w14:textId="77777777" w:rsidR="00061875" w:rsidRPr="00D74C28" w:rsidRDefault="00061875" w:rsidP="00D74C28">
      <w:pPr>
        <w:spacing w:after="0"/>
        <w:jc w:val="both"/>
        <w:textAlignment w:val="auto"/>
        <w:rPr>
          <w:rFonts w:ascii="Verdana" w:hAnsi="Verdana" w:cs="Arial"/>
          <w:sz w:val="20"/>
          <w:szCs w:val="20"/>
        </w:rPr>
      </w:pPr>
    </w:p>
    <w:p w14:paraId="1850D01A" w14:textId="6508EA0E" w:rsidR="00D11D9B" w:rsidRPr="00D74C28" w:rsidRDefault="005A0F4E" w:rsidP="00D74C28">
      <w:pPr>
        <w:spacing w:after="0"/>
        <w:jc w:val="both"/>
        <w:textAlignment w:val="auto"/>
        <w:rPr>
          <w:rFonts w:ascii="Verdana" w:hAnsi="Verdana" w:cs="Arial"/>
          <w:sz w:val="20"/>
          <w:szCs w:val="20"/>
        </w:rPr>
      </w:pPr>
      <w:r w:rsidRPr="00D74C28">
        <w:rPr>
          <w:rFonts w:ascii="Verdana" w:hAnsi="Verdana" w:cs="Arial"/>
          <w:sz w:val="20"/>
          <w:szCs w:val="20"/>
        </w:rPr>
        <w:t>Ainsi, l’adhésion des collectivités et groupements de commune</w:t>
      </w:r>
      <w:r w:rsidR="00061875" w:rsidRPr="00D74C28">
        <w:rPr>
          <w:rFonts w:ascii="Verdana" w:hAnsi="Verdana" w:cs="Arial"/>
          <w:sz w:val="20"/>
          <w:szCs w:val="20"/>
        </w:rPr>
        <w:t>s</w:t>
      </w:r>
      <w:r w:rsidRPr="00D74C28">
        <w:rPr>
          <w:rFonts w:ascii="Verdana" w:hAnsi="Verdana" w:cs="Arial"/>
          <w:sz w:val="20"/>
          <w:szCs w:val="20"/>
        </w:rPr>
        <w:t xml:space="preserve"> au Syndicat mixte suppose une approbation et une adhésio</w:t>
      </w:r>
      <w:r w:rsidR="0023103A" w:rsidRPr="00D74C28">
        <w:rPr>
          <w:rFonts w:ascii="Verdana" w:hAnsi="Verdana" w:cs="Arial"/>
          <w:sz w:val="20"/>
          <w:szCs w:val="20"/>
        </w:rPr>
        <w:t xml:space="preserve">n </w:t>
      </w:r>
      <w:r w:rsidRPr="00D74C28">
        <w:rPr>
          <w:rFonts w:ascii="Verdana" w:hAnsi="Verdana" w:cs="Arial"/>
          <w:sz w:val="20"/>
          <w:szCs w:val="20"/>
        </w:rPr>
        <w:t>préalable</w:t>
      </w:r>
      <w:r w:rsidR="001332E1">
        <w:rPr>
          <w:rFonts w:ascii="Verdana" w:hAnsi="Verdana" w:cs="Arial"/>
          <w:sz w:val="20"/>
          <w:szCs w:val="20"/>
        </w:rPr>
        <w:t>s</w:t>
      </w:r>
      <w:r w:rsidRPr="00D74C28">
        <w:rPr>
          <w:rFonts w:ascii="Verdana" w:hAnsi="Verdana" w:cs="Arial"/>
          <w:sz w:val="20"/>
          <w:szCs w:val="20"/>
        </w:rPr>
        <w:t xml:space="preserve"> aux valeurs, objectifs, orientations et mesures de la Charte du Parc</w:t>
      </w:r>
      <w:r w:rsidR="0023103A" w:rsidRPr="00D74C28">
        <w:rPr>
          <w:rFonts w:ascii="Verdana" w:hAnsi="Verdana" w:cs="Arial"/>
          <w:sz w:val="20"/>
          <w:szCs w:val="20"/>
        </w:rPr>
        <w:t xml:space="preserve"> par une délibération positive et sans réserve. </w:t>
      </w:r>
    </w:p>
    <w:p w14:paraId="6F4C2C37" w14:textId="77777777" w:rsidR="00D11D9B" w:rsidRPr="00D74C28" w:rsidRDefault="00D11D9B" w:rsidP="00D74C28">
      <w:pPr>
        <w:autoSpaceDE w:val="0"/>
        <w:spacing w:after="0"/>
        <w:jc w:val="both"/>
        <w:textAlignment w:val="auto"/>
        <w:rPr>
          <w:rFonts w:ascii="Verdana" w:hAnsi="Verdana" w:cs="Arial"/>
          <w:sz w:val="20"/>
          <w:szCs w:val="20"/>
        </w:rPr>
      </w:pPr>
    </w:p>
    <w:p w14:paraId="26AD65C4" w14:textId="5D91CFCD" w:rsidR="0078736D" w:rsidRPr="00D74C28" w:rsidRDefault="005A0F4E" w:rsidP="00D74C28">
      <w:pPr>
        <w:autoSpaceDE w:val="0"/>
        <w:spacing w:after="0"/>
        <w:jc w:val="both"/>
        <w:textAlignment w:val="auto"/>
        <w:rPr>
          <w:rFonts w:ascii="Verdana" w:hAnsi="Verdana" w:cs="Arial"/>
          <w:sz w:val="20"/>
          <w:szCs w:val="20"/>
        </w:rPr>
      </w:pPr>
      <w:r w:rsidRPr="00D74C28">
        <w:rPr>
          <w:rFonts w:ascii="Verdana" w:hAnsi="Verdana" w:cs="Arial"/>
          <w:sz w:val="20"/>
          <w:szCs w:val="20"/>
        </w:rPr>
        <w:t xml:space="preserve">Conformément à l’article L.5721-2 du Code général des </w:t>
      </w:r>
      <w:r w:rsidR="00BB4A8B">
        <w:rPr>
          <w:rFonts w:ascii="Verdana" w:hAnsi="Verdana" w:cs="Arial"/>
          <w:sz w:val="20"/>
          <w:szCs w:val="20"/>
        </w:rPr>
        <w:t>C</w:t>
      </w:r>
      <w:r w:rsidRPr="00D74C28">
        <w:rPr>
          <w:rFonts w:ascii="Verdana" w:hAnsi="Verdana" w:cs="Arial"/>
          <w:sz w:val="20"/>
          <w:szCs w:val="20"/>
        </w:rPr>
        <w:t>ollectivités territoriales</w:t>
      </w:r>
      <w:r w:rsidR="001E2A2B" w:rsidRPr="00D74C28">
        <w:rPr>
          <w:rFonts w:ascii="Verdana" w:hAnsi="Verdana" w:cs="Arial"/>
          <w:sz w:val="20"/>
          <w:szCs w:val="20"/>
        </w:rPr>
        <w:t>, les collectivités et leurs groupements autres que ceux mentionnés à l’article 1 des présents statuts</w:t>
      </w:r>
      <w:r w:rsidR="00D001D4" w:rsidRPr="00D74C28">
        <w:rPr>
          <w:rFonts w:ascii="Verdana" w:hAnsi="Verdana" w:cs="Arial"/>
          <w:sz w:val="20"/>
          <w:szCs w:val="20"/>
        </w:rPr>
        <w:t xml:space="preserve"> </w:t>
      </w:r>
      <w:r w:rsidRPr="00D74C28">
        <w:rPr>
          <w:rFonts w:ascii="Verdana" w:hAnsi="Verdana" w:cs="Arial"/>
          <w:sz w:val="20"/>
          <w:szCs w:val="20"/>
        </w:rPr>
        <w:t xml:space="preserve">pouvant prétendre au statut de « villes </w:t>
      </w:r>
      <w:r w:rsidR="001E2A2B" w:rsidRPr="00D74C28">
        <w:rPr>
          <w:rFonts w:ascii="Verdana" w:hAnsi="Verdana" w:cs="Arial"/>
          <w:sz w:val="20"/>
          <w:szCs w:val="20"/>
        </w:rPr>
        <w:t xml:space="preserve">/ agglomérations / communautés urbaines </w:t>
      </w:r>
      <w:r w:rsidRPr="00D74C28">
        <w:rPr>
          <w:rFonts w:ascii="Verdana" w:hAnsi="Verdana" w:cs="Arial"/>
          <w:sz w:val="20"/>
          <w:szCs w:val="20"/>
        </w:rPr>
        <w:t>portes »</w:t>
      </w:r>
      <w:r w:rsidR="00D001D4" w:rsidRPr="00D74C28">
        <w:rPr>
          <w:rFonts w:ascii="Verdana" w:hAnsi="Verdana" w:cs="Arial"/>
          <w:sz w:val="20"/>
          <w:szCs w:val="20"/>
        </w:rPr>
        <w:t xml:space="preserve"> </w:t>
      </w:r>
      <w:r w:rsidRPr="00D74C28">
        <w:rPr>
          <w:rFonts w:ascii="Verdana" w:hAnsi="Verdana" w:cs="Arial"/>
          <w:sz w:val="20"/>
          <w:szCs w:val="20"/>
        </w:rPr>
        <w:t>peuvent être admises à faire partie du Syndicat mixte avec voix délibérative, après avis du Bureau et approbation du Comité syndical, prise à la majorité des suffrages exprimés</w:t>
      </w:r>
      <w:r w:rsidR="00810415" w:rsidRPr="00D74C28">
        <w:rPr>
          <w:rFonts w:ascii="Verdana" w:hAnsi="Verdana" w:cs="Arial"/>
          <w:sz w:val="20"/>
          <w:szCs w:val="20"/>
        </w:rPr>
        <w:t xml:space="preserve">. </w:t>
      </w:r>
      <w:r w:rsidR="00810415" w:rsidRPr="00D74C28">
        <w:rPr>
          <w:rFonts w:ascii="Verdana" w:hAnsi="Verdana" w:cs="Arial"/>
          <w:i/>
          <w:iCs/>
          <w:sz w:val="20"/>
          <w:szCs w:val="20"/>
        </w:rPr>
        <w:t>Cette adhésion</w:t>
      </w:r>
      <w:r w:rsidR="001332E1">
        <w:rPr>
          <w:rFonts w:ascii="Verdana" w:hAnsi="Verdana" w:cs="Arial"/>
          <w:i/>
          <w:iCs/>
          <w:sz w:val="20"/>
          <w:szCs w:val="20"/>
        </w:rPr>
        <w:t xml:space="preserve"> </w:t>
      </w:r>
      <w:r w:rsidR="00810415" w:rsidRPr="00D74C28">
        <w:rPr>
          <w:rFonts w:ascii="Verdana" w:hAnsi="Verdana" w:cs="Arial"/>
          <w:sz w:val="20"/>
          <w:szCs w:val="20"/>
        </w:rPr>
        <w:t xml:space="preserve">d’une commune ou EPCI </w:t>
      </w:r>
      <w:r w:rsidR="00810415" w:rsidRPr="00CC0B07">
        <w:rPr>
          <w:rFonts w:ascii="Verdana" w:hAnsi="Verdana" w:cs="Arial"/>
          <w:sz w:val="20"/>
          <w:szCs w:val="20"/>
        </w:rPr>
        <w:t xml:space="preserve">non comprise au périmètre de classement n’entraîne pas le classement de son territoire au sein du PNR, mais suppose l’approbation de la Charte. </w:t>
      </w:r>
      <w:r w:rsidR="00D001D4" w:rsidRPr="00CC0B07">
        <w:rPr>
          <w:rFonts w:ascii="Verdana" w:hAnsi="Verdana" w:cs="Arial"/>
          <w:sz w:val="20"/>
          <w:szCs w:val="20"/>
        </w:rPr>
        <w:t>Cette adhésion</w:t>
      </w:r>
      <w:r w:rsidR="001E2A2B" w:rsidRPr="00CC0B07">
        <w:rPr>
          <w:rFonts w:ascii="Verdana" w:hAnsi="Verdana" w:cs="Arial"/>
          <w:sz w:val="20"/>
          <w:szCs w:val="20"/>
        </w:rPr>
        <w:t xml:space="preserve"> sera assujettie au paiement d’un droit forfaitaire fixé par le Comité Syndical</w:t>
      </w:r>
      <w:r w:rsidR="00D001D4" w:rsidRPr="00CC0B07">
        <w:rPr>
          <w:rFonts w:ascii="Verdana" w:hAnsi="Verdana" w:cs="Arial"/>
          <w:sz w:val="20"/>
          <w:szCs w:val="20"/>
        </w:rPr>
        <w:t xml:space="preserve"> et </w:t>
      </w:r>
      <w:r w:rsidR="0078736D" w:rsidRPr="00CC0B07">
        <w:rPr>
          <w:rFonts w:ascii="Verdana" w:hAnsi="Verdana" w:cs="Arial"/>
          <w:sz w:val="20"/>
          <w:szCs w:val="20"/>
        </w:rPr>
        <w:t>entra</w:t>
      </w:r>
      <w:r w:rsidR="00BB4A8B" w:rsidRPr="00CC0B07">
        <w:rPr>
          <w:rFonts w:ascii="Verdana" w:hAnsi="Verdana" w:cs="Arial"/>
          <w:sz w:val="20"/>
          <w:szCs w:val="20"/>
        </w:rPr>
        <w:t>î</w:t>
      </w:r>
      <w:r w:rsidR="0078736D" w:rsidRPr="00CC0B07">
        <w:rPr>
          <w:rFonts w:ascii="Verdana" w:hAnsi="Verdana" w:cs="Arial"/>
          <w:sz w:val="20"/>
          <w:szCs w:val="20"/>
        </w:rPr>
        <w:t>ne une modification statutaire.</w:t>
      </w:r>
      <w:r w:rsidR="00810415" w:rsidRPr="00D74C28">
        <w:rPr>
          <w:rFonts w:ascii="Verdana" w:hAnsi="Verdana" w:cs="Arial"/>
          <w:sz w:val="20"/>
          <w:szCs w:val="20"/>
        </w:rPr>
        <w:t xml:space="preserve"> </w:t>
      </w:r>
    </w:p>
    <w:p w14:paraId="584931B7" w14:textId="6525D3C9" w:rsidR="00D11D9B" w:rsidRPr="00D74C28" w:rsidRDefault="00D11D9B" w:rsidP="00D74C28">
      <w:pPr>
        <w:spacing w:after="0"/>
        <w:jc w:val="both"/>
        <w:textAlignment w:val="auto"/>
        <w:rPr>
          <w:rFonts w:ascii="Verdana" w:hAnsi="Verdana" w:cs="Arial"/>
          <w:sz w:val="20"/>
          <w:szCs w:val="20"/>
        </w:rPr>
      </w:pPr>
    </w:p>
    <w:p w14:paraId="064F2A1C" w14:textId="3DDDE6BB" w:rsidR="00D001D4" w:rsidRPr="00D74C28" w:rsidRDefault="005A0F4E" w:rsidP="00D74C28">
      <w:pPr>
        <w:spacing w:after="0"/>
        <w:jc w:val="both"/>
        <w:textAlignment w:val="auto"/>
        <w:rPr>
          <w:rFonts w:ascii="Verdana" w:hAnsi="Verdana" w:cs="Arial"/>
          <w:sz w:val="20"/>
          <w:szCs w:val="20"/>
        </w:rPr>
      </w:pPr>
      <w:r w:rsidRPr="00D74C28">
        <w:rPr>
          <w:rFonts w:ascii="Verdana" w:hAnsi="Verdana" w:cs="Arial"/>
          <w:sz w:val="20"/>
          <w:szCs w:val="20"/>
        </w:rPr>
        <w:t xml:space="preserve">D’autre part, les </w:t>
      </w:r>
      <w:r w:rsidR="00AD4917" w:rsidRPr="00D74C28">
        <w:rPr>
          <w:rFonts w:ascii="Verdana" w:hAnsi="Verdana" w:cs="Arial"/>
          <w:sz w:val="20"/>
          <w:szCs w:val="20"/>
        </w:rPr>
        <w:t>EPCI</w:t>
      </w:r>
      <w:r w:rsidRPr="00D74C28">
        <w:rPr>
          <w:rFonts w:ascii="Verdana" w:hAnsi="Verdana" w:cs="Arial"/>
          <w:sz w:val="20"/>
          <w:szCs w:val="20"/>
        </w:rPr>
        <w:t xml:space="preserve">, créés après le classement et situés </w:t>
      </w:r>
      <w:r w:rsidR="00F06DB5" w:rsidRPr="00D74C28">
        <w:rPr>
          <w:rFonts w:ascii="Verdana" w:hAnsi="Verdana" w:cs="Arial"/>
          <w:sz w:val="20"/>
          <w:szCs w:val="20"/>
        </w:rPr>
        <w:t xml:space="preserve">en </w:t>
      </w:r>
      <w:r w:rsidRPr="00D74C28">
        <w:rPr>
          <w:rFonts w:ascii="Verdana" w:hAnsi="Verdana" w:cs="Arial"/>
          <w:sz w:val="20"/>
          <w:szCs w:val="20"/>
        </w:rPr>
        <w:t xml:space="preserve">tout ou partie dans le périmètre classé du parc, ont vocation à adhérer au </w:t>
      </w:r>
      <w:r w:rsidR="00BB4A8B">
        <w:rPr>
          <w:rFonts w:ascii="Verdana" w:hAnsi="Verdana" w:cs="Arial"/>
          <w:sz w:val="20"/>
          <w:szCs w:val="20"/>
        </w:rPr>
        <w:t>S</w:t>
      </w:r>
      <w:r w:rsidRPr="00D74C28">
        <w:rPr>
          <w:rFonts w:ascii="Verdana" w:hAnsi="Verdana" w:cs="Arial"/>
          <w:sz w:val="20"/>
          <w:szCs w:val="20"/>
        </w:rPr>
        <w:t xml:space="preserve">yndicat mixte. </w:t>
      </w:r>
      <w:r w:rsidR="0078736D" w:rsidRPr="00D74C28">
        <w:rPr>
          <w:rFonts w:ascii="Verdana" w:hAnsi="Verdana" w:cs="Arial"/>
          <w:sz w:val="20"/>
          <w:szCs w:val="20"/>
        </w:rPr>
        <w:t xml:space="preserve">En cas de fusion de communes ou d’EPCI, </w:t>
      </w:r>
      <w:r w:rsidR="001332E1">
        <w:rPr>
          <w:rFonts w:ascii="Verdana" w:hAnsi="Verdana" w:cs="Arial"/>
          <w:sz w:val="20"/>
          <w:szCs w:val="20"/>
        </w:rPr>
        <w:t>l</w:t>
      </w:r>
      <w:r w:rsidR="0078736D" w:rsidRPr="00D74C28">
        <w:rPr>
          <w:rFonts w:ascii="Verdana" w:hAnsi="Verdana" w:cs="Arial"/>
          <w:sz w:val="20"/>
          <w:szCs w:val="20"/>
        </w:rPr>
        <w:t xml:space="preserve">’EPCI </w:t>
      </w:r>
      <w:r w:rsidR="00206524" w:rsidRPr="00D74C28">
        <w:rPr>
          <w:rFonts w:ascii="Verdana" w:hAnsi="Verdana" w:cs="Arial"/>
          <w:sz w:val="20"/>
          <w:szCs w:val="20"/>
        </w:rPr>
        <w:t>résulta</w:t>
      </w:r>
      <w:r w:rsidR="00F06DB5" w:rsidRPr="00D74C28">
        <w:rPr>
          <w:rFonts w:ascii="Verdana" w:hAnsi="Verdana" w:cs="Arial"/>
          <w:sz w:val="20"/>
          <w:szCs w:val="20"/>
        </w:rPr>
        <w:t>n</w:t>
      </w:r>
      <w:r w:rsidR="00206524" w:rsidRPr="00D74C28">
        <w:rPr>
          <w:rFonts w:ascii="Verdana" w:hAnsi="Verdana" w:cs="Arial"/>
          <w:sz w:val="20"/>
          <w:szCs w:val="20"/>
        </w:rPr>
        <w:t>t de la fusion reprend les engagements antérieurs à la fusion.</w:t>
      </w:r>
    </w:p>
    <w:p w14:paraId="5E49F0DF" w14:textId="5E14D2D5" w:rsidR="00D11D9B" w:rsidRPr="00D74C28" w:rsidRDefault="00D001D4" w:rsidP="00D74C28">
      <w:pPr>
        <w:spacing w:after="0"/>
        <w:jc w:val="both"/>
        <w:textAlignment w:val="auto"/>
        <w:rPr>
          <w:rFonts w:ascii="Verdana" w:hAnsi="Verdana" w:cs="Arial"/>
          <w:sz w:val="20"/>
          <w:szCs w:val="20"/>
        </w:rPr>
      </w:pPr>
      <w:r w:rsidRPr="00D74C28">
        <w:rPr>
          <w:rFonts w:ascii="Verdana" w:hAnsi="Verdana" w:cs="Arial"/>
          <w:sz w:val="20"/>
          <w:szCs w:val="20"/>
        </w:rPr>
        <w:t xml:space="preserve">La fusion de communes à cheval sur le territoire classé entraîne l’adhésion de la commune nouvelle au </w:t>
      </w:r>
      <w:r w:rsidR="003C3B15">
        <w:rPr>
          <w:rFonts w:ascii="Verdana" w:hAnsi="Verdana" w:cs="Arial"/>
          <w:sz w:val="20"/>
          <w:szCs w:val="20"/>
        </w:rPr>
        <w:t>S</w:t>
      </w:r>
      <w:r w:rsidRPr="00D74C28">
        <w:rPr>
          <w:rFonts w:ascii="Verdana" w:hAnsi="Verdana" w:cs="Arial"/>
          <w:sz w:val="20"/>
          <w:szCs w:val="20"/>
        </w:rPr>
        <w:t>yndicat mixte mais pas le classement de la totalité de la commune nouvelle.</w:t>
      </w:r>
    </w:p>
    <w:p w14:paraId="72F17CD3" w14:textId="77777777" w:rsidR="00D11D9B" w:rsidRPr="00D74C28" w:rsidRDefault="00D11D9B" w:rsidP="00D74C28">
      <w:pPr>
        <w:autoSpaceDE w:val="0"/>
        <w:spacing w:after="0"/>
        <w:jc w:val="both"/>
        <w:textAlignment w:val="auto"/>
        <w:rPr>
          <w:rFonts w:ascii="Verdana" w:hAnsi="Verdana" w:cs="Arial"/>
          <w:sz w:val="20"/>
          <w:szCs w:val="20"/>
        </w:rPr>
      </w:pPr>
    </w:p>
    <w:p w14:paraId="354E9B32" w14:textId="1D39255E" w:rsidR="00D11D9B" w:rsidRPr="00D74C28" w:rsidRDefault="005A0F4E" w:rsidP="00D74C28">
      <w:pPr>
        <w:pStyle w:val="Paragraphedeliste"/>
        <w:numPr>
          <w:ilvl w:val="0"/>
          <w:numId w:val="5"/>
        </w:numPr>
        <w:spacing w:after="0"/>
        <w:jc w:val="both"/>
        <w:rPr>
          <w:rFonts w:ascii="Verdana" w:hAnsi="Verdana" w:cs="Arial"/>
          <w:b/>
          <w:sz w:val="20"/>
          <w:szCs w:val="20"/>
        </w:rPr>
      </w:pPr>
      <w:r w:rsidRPr="00D74C28">
        <w:rPr>
          <w:rFonts w:ascii="Verdana" w:hAnsi="Verdana" w:cs="Arial"/>
          <w:b/>
          <w:sz w:val="20"/>
          <w:szCs w:val="20"/>
        </w:rPr>
        <w:t xml:space="preserve">Classement en Parc </w:t>
      </w:r>
      <w:r w:rsidR="00980985" w:rsidRPr="00D74C28">
        <w:rPr>
          <w:rFonts w:ascii="Verdana" w:hAnsi="Verdana" w:cs="Arial"/>
          <w:b/>
          <w:sz w:val="20"/>
          <w:szCs w:val="20"/>
        </w:rPr>
        <w:t>n</w:t>
      </w:r>
      <w:r w:rsidRPr="00D74C28">
        <w:rPr>
          <w:rFonts w:ascii="Verdana" w:hAnsi="Verdana" w:cs="Arial"/>
          <w:b/>
          <w:sz w:val="20"/>
          <w:szCs w:val="20"/>
        </w:rPr>
        <w:t xml:space="preserve">aturel </w:t>
      </w:r>
      <w:r w:rsidR="00980985" w:rsidRPr="00D74C28">
        <w:rPr>
          <w:rFonts w:ascii="Verdana" w:hAnsi="Verdana" w:cs="Arial"/>
          <w:b/>
          <w:sz w:val="20"/>
          <w:szCs w:val="20"/>
        </w:rPr>
        <w:t>r</w:t>
      </w:r>
      <w:r w:rsidRPr="00D74C28">
        <w:rPr>
          <w:rFonts w:ascii="Verdana" w:hAnsi="Verdana" w:cs="Arial"/>
          <w:b/>
          <w:sz w:val="20"/>
          <w:szCs w:val="20"/>
        </w:rPr>
        <w:t>égional</w:t>
      </w:r>
    </w:p>
    <w:p w14:paraId="168E6DE7" w14:textId="77777777" w:rsidR="009412AA" w:rsidRPr="00D74C28" w:rsidRDefault="009412AA" w:rsidP="00D74C28">
      <w:pPr>
        <w:autoSpaceDE w:val="0"/>
        <w:spacing w:after="0"/>
        <w:jc w:val="both"/>
        <w:textAlignment w:val="auto"/>
        <w:rPr>
          <w:rFonts w:ascii="Verdana" w:hAnsi="Verdana" w:cs="Arial"/>
          <w:color w:val="000000"/>
          <w:sz w:val="20"/>
          <w:szCs w:val="20"/>
        </w:rPr>
      </w:pPr>
    </w:p>
    <w:p w14:paraId="23A4A069" w14:textId="76BC066B" w:rsidR="00D11D9B" w:rsidRPr="00D74C28" w:rsidRDefault="005A0F4E" w:rsidP="00D74C28">
      <w:pPr>
        <w:autoSpaceDE w:val="0"/>
        <w:spacing w:after="0"/>
        <w:jc w:val="both"/>
        <w:textAlignment w:val="auto"/>
        <w:rPr>
          <w:rFonts w:ascii="Verdana" w:hAnsi="Verdana" w:cs="Arial"/>
          <w:color w:val="000000"/>
          <w:sz w:val="20"/>
          <w:szCs w:val="20"/>
        </w:rPr>
      </w:pPr>
      <w:r w:rsidRPr="00D74C28">
        <w:rPr>
          <w:rFonts w:ascii="Verdana" w:hAnsi="Verdana" w:cs="Arial"/>
          <w:color w:val="000000"/>
          <w:sz w:val="20"/>
          <w:szCs w:val="20"/>
        </w:rPr>
        <w:t>En application des dispositions du dernier alinéa du IV de l’article L. 333-1 du code de l'</w:t>
      </w:r>
      <w:r w:rsidR="003C3B15">
        <w:rPr>
          <w:rFonts w:ascii="Verdana" w:hAnsi="Verdana" w:cs="Arial"/>
          <w:color w:val="000000"/>
          <w:sz w:val="20"/>
          <w:szCs w:val="20"/>
        </w:rPr>
        <w:t>E</w:t>
      </w:r>
      <w:r w:rsidRPr="00D74C28">
        <w:rPr>
          <w:rFonts w:ascii="Verdana" w:hAnsi="Verdana" w:cs="Arial"/>
          <w:color w:val="000000"/>
          <w:sz w:val="20"/>
          <w:szCs w:val="20"/>
        </w:rPr>
        <w:t>nvironnement et du I de l’article R. 333-10-1 du code de l'</w:t>
      </w:r>
      <w:r w:rsidR="003C3B15">
        <w:rPr>
          <w:rFonts w:ascii="Verdana" w:hAnsi="Verdana" w:cs="Arial"/>
          <w:color w:val="000000"/>
          <w:sz w:val="20"/>
          <w:szCs w:val="20"/>
        </w:rPr>
        <w:t>E</w:t>
      </w:r>
      <w:r w:rsidRPr="00D74C28">
        <w:rPr>
          <w:rFonts w:ascii="Verdana" w:hAnsi="Verdana" w:cs="Arial"/>
          <w:color w:val="000000"/>
          <w:sz w:val="20"/>
          <w:szCs w:val="20"/>
        </w:rPr>
        <w:t xml:space="preserve">nvironnement, les communes comprises dans le périmètre </w:t>
      </w:r>
      <w:r w:rsidR="00CE5A34" w:rsidRPr="00D74C28">
        <w:rPr>
          <w:rFonts w:ascii="Verdana" w:hAnsi="Verdana" w:cs="Arial"/>
          <w:color w:val="000000"/>
          <w:sz w:val="20"/>
          <w:szCs w:val="20"/>
        </w:rPr>
        <w:t>d’étude de la révision de la Charte (</w:t>
      </w:r>
      <w:r w:rsidRPr="00D74C28">
        <w:rPr>
          <w:rFonts w:ascii="Verdana" w:hAnsi="Verdana" w:cs="Arial"/>
          <w:color w:val="000000"/>
          <w:sz w:val="20"/>
          <w:szCs w:val="20"/>
        </w:rPr>
        <w:t>classement potentiel</w:t>
      </w:r>
      <w:r w:rsidR="00CE5A34" w:rsidRPr="00D74C28">
        <w:rPr>
          <w:rFonts w:ascii="Verdana" w:hAnsi="Verdana" w:cs="Arial"/>
          <w:color w:val="000000"/>
          <w:sz w:val="20"/>
          <w:szCs w:val="20"/>
        </w:rPr>
        <w:t>)</w:t>
      </w:r>
      <w:r w:rsidRPr="00D74C28">
        <w:rPr>
          <w:rFonts w:ascii="Verdana" w:hAnsi="Verdana" w:cs="Arial"/>
          <w:color w:val="000000"/>
          <w:sz w:val="20"/>
          <w:szCs w:val="20"/>
        </w:rPr>
        <w:t xml:space="preserve"> peuvent, par la suite et pour la durée du classement restant à courir, être classées en </w:t>
      </w:r>
      <w:r w:rsidR="00DB111C" w:rsidRPr="00D74C28">
        <w:rPr>
          <w:rFonts w:ascii="Verdana" w:hAnsi="Verdana" w:cs="Arial"/>
          <w:color w:val="000000"/>
          <w:sz w:val="20"/>
          <w:szCs w:val="20"/>
        </w:rPr>
        <w:t>P</w:t>
      </w:r>
      <w:r w:rsidRPr="00D74C28">
        <w:rPr>
          <w:rFonts w:ascii="Verdana" w:hAnsi="Verdana" w:cs="Arial"/>
          <w:color w:val="000000"/>
          <w:sz w:val="20"/>
          <w:szCs w:val="20"/>
        </w:rPr>
        <w:t>arc naturel régional</w:t>
      </w:r>
      <w:r w:rsidR="000416C9" w:rsidRPr="00D74C28">
        <w:rPr>
          <w:rFonts w:ascii="Verdana" w:hAnsi="Verdana" w:cs="Arial"/>
          <w:color w:val="000000"/>
          <w:sz w:val="20"/>
          <w:szCs w:val="20"/>
        </w:rPr>
        <w:t xml:space="preserve"> par décret ministériel portant modification du décret de classement originel.</w:t>
      </w:r>
    </w:p>
    <w:p w14:paraId="7DAAAE6A" w14:textId="77777777" w:rsidR="00D11D9B" w:rsidRPr="00D74C28" w:rsidRDefault="00D11D9B" w:rsidP="00D74C28">
      <w:pPr>
        <w:autoSpaceDE w:val="0"/>
        <w:spacing w:after="0"/>
        <w:jc w:val="both"/>
        <w:textAlignment w:val="auto"/>
        <w:rPr>
          <w:rFonts w:ascii="Verdana" w:hAnsi="Verdana" w:cs="Arial"/>
          <w:color w:val="000000"/>
          <w:sz w:val="20"/>
          <w:szCs w:val="20"/>
        </w:rPr>
      </w:pPr>
    </w:p>
    <w:p w14:paraId="17F20349" w14:textId="75EABC63" w:rsidR="00D11D9B" w:rsidRPr="00D74C28" w:rsidRDefault="005A0F4E" w:rsidP="00D74C28">
      <w:pPr>
        <w:autoSpaceDE w:val="0"/>
        <w:spacing w:after="0"/>
        <w:jc w:val="both"/>
        <w:textAlignment w:val="auto"/>
        <w:rPr>
          <w:rFonts w:ascii="Verdana" w:hAnsi="Verdana" w:cs="Arial"/>
          <w:sz w:val="20"/>
          <w:szCs w:val="20"/>
        </w:rPr>
      </w:pPr>
      <w:r w:rsidRPr="00D74C28">
        <w:rPr>
          <w:rFonts w:ascii="Verdana" w:hAnsi="Verdana" w:cs="Arial"/>
          <w:sz w:val="20"/>
          <w:szCs w:val="20"/>
        </w:rPr>
        <w:t xml:space="preserve">La délibération du </w:t>
      </w:r>
      <w:r w:rsidR="00DB111C" w:rsidRPr="00D74C28">
        <w:rPr>
          <w:rFonts w:ascii="Verdana" w:hAnsi="Verdana" w:cs="Arial"/>
          <w:sz w:val="20"/>
          <w:szCs w:val="20"/>
        </w:rPr>
        <w:t>S</w:t>
      </w:r>
      <w:r w:rsidRPr="00D74C28">
        <w:rPr>
          <w:rFonts w:ascii="Verdana" w:hAnsi="Verdana" w:cs="Arial"/>
          <w:sz w:val="20"/>
          <w:szCs w:val="20"/>
        </w:rPr>
        <w:t xml:space="preserve">yndicat </w:t>
      </w:r>
      <w:r w:rsidR="00DB111C" w:rsidRPr="00D74C28">
        <w:rPr>
          <w:rFonts w:ascii="Verdana" w:hAnsi="Verdana" w:cs="Arial"/>
          <w:sz w:val="20"/>
          <w:szCs w:val="20"/>
        </w:rPr>
        <w:t>M</w:t>
      </w:r>
      <w:r w:rsidRPr="00D74C28">
        <w:rPr>
          <w:rFonts w:ascii="Verdana" w:hAnsi="Verdana" w:cs="Arial"/>
          <w:sz w:val="20"/>
          <w:szCs w:val="20"/>
        </w:rPr>
        <w:t xml:space="preserve">ixte proposant le classement devra intervenir dans l’année suivant le renouvellement général des conseils municipaux et après délibération de la commune concernée portant approbation de la </w:t>
      </w:r>
      <w:r w:rsidR="003C3B15">
        <w:rPr>
          <w:rFonts w:ascii="Verdana" w:hAnsi="Verdana" w:cs="Arial"/>
          <w:sz w:val="20"/>
          <w:szCs w:val="20"/>
        </w:rPr>
        <w:t>C</w:t>
      </w:r>
      <w:r w:rsidRPr="00D74C28">
        <w:rPr>
          <w:rFonts w:ascii="Verdana" w:hAnsi="Verdana" w:cs="Arial"/>
          <w:sz w:val="20"/>
          <w:szCs w:val="20"/>
        </w:rPr>
        <w:t>harte.</w:t>
      </w:r>
    </w:p>
    <w:p w14:paraId="5FF914FF" w14:textId="77777777" w:rsidR="001332E1" w:rsidRPr="0032797A" w:rsidRDefault="001332E1" w:rsidP="00D74C28">
      <w:pPr>
        <w:autoSpaceDE w:val="0"/>
        <w:spacing w:after="0"/>
        <w:jc w:val="both"/>
        <w:textAlignment w:val="auto"/>
        <w:rPr>
          <w:rFonts w:ascii="Verdana" w:hAnsi="Verdana" w:cs="Arial"/>
          <w:sz w:val="20"/>
          <w:szCs w:val="20"/>
        </w:rPr>
      </w:pPr>
    </w:p>
    <w:p w14:paraId="2A4AE4EA" w14:textId="11DB2D80" w:rsidR="00D11D9B" w:rsidRPr="0032797A" w:rsidRDefault="005A0F4E" w:rsidP="00D74C28">
      <w:pPr>
        <w:autoSpaceDE w:val="0"/>
        <w:spacing w:after="0"/>
        <w:jc w:val="both"/>
        <w:textAlignment w:val="auto"/>
        <w:rPr>
          <w:rFonts w:ascii="Verdana" w:hAnsi="Verdana" w:cs="Arial"/>
          <w:sz w:val="20"/>
          <w:szCs w:val="20"/>
        </w:rPr>
      </w:pPr>
      <w:r w:rsidRPr="0032797A">
        <w:rPr>
          <w:rFonts w:ascii="Verdana" w:hAnsi="Verdana" w:cs="Arial"/>
          <w:sz w:val="20"/>
          <w:szCs w:val="20"/>
        </w:rPr>
        <w:t>Le classement d'un nouveau membre entra</w:t>
      </w:r>
      <w:r w:rsidR="003C3B15" w:rsidRPr="0032797A">
        <w:rPr>
          <w:rFonts w:ascii="Verdana" w:hAnsi="Verdana" w:cs="Arial"/>
          <w:sz w:val="20"/>
          <w:szCs w:val="20"/>
        </w:rPr>
        <w:t>î</w:t>
      </w:r>
      <w:r w:rsidRPr="0032797A">
        <w:rPr>
          <w:rFonts w:ascii="Verdana" w:hAnsi="Verdana" w:cs="Arial"/>
          <w:sz w:val="20"/>
          <w:szCs w:val="20"/>
        </w:rPr>
        <w:t>ne une modification statutaire</w:t>
      </w:r>
      <w:r w:rsidR="000416C9" w:rsidRPr="0032797A">
        <w:rPr>
          <w:rFonts w:ascii="Verdana" w:hAnsi="Verdana" w:cs="Arial"/>
          <w:sz w:val="20"/>
          <w:szCs w:val="20"/>
        </w:rPr>
        <w:t xml:space="preserve">. </w:t>
      </w:r>
    </w:p>
    <w:p w14:paraId="2BFC399E" w14:textId="77777777" w:rsidR="001332E1" w:rsidRPr="0032797A" w:rsidRDefault="001332E1" w:rsidP="0001397B">
      <w:pPr>
        <w:autoSpaceDE w:val="0"/>
        <w:spacing w:after="0"/>
        <w:textAlignment w:val="auto"/>
        <w:rPr>
          <w:rFonts w:ascii="Arial" w:hAnsi="Arial" w:cs="Arial"/>
          <w:sz w:val="20"/>
          <w:szCs w:val="16"/>
        </w:rPr>
      </w:pPr>
    </w:p>
    <w:p w14:paraId="78B8959F" w14:textId="65AD002D" w:rsidR="00D11D9B" w:rsidRPr="00D74C28" w:rsidRDefault="005A0F4E" w:rsidP="009742D5">
      <w:pPr>
        <w:pStyle w:val="Paragraphedeliste"/>
        <w:numPr>
          <w:ilvl w:val="0"/>
          <w:numId w:val="5"/>
        </w:numPr>
        <w:spacing w:after="0"/>
        <w:jc w:val="both"/>
        <w:rPr>
          <w:rFonts w:ascii="Verdana" w:hAnsi="Verdana" w:cs="Arial"/>
          <w:b/>
          <w:sz w:val="20"/>
          <w:szCs w:val="20"/>
        </w:rPr>
      </w:pPr>
      <w:r w:rsidRPr="00D74C28">
        <w:rPr>
          <w:rFonts w:ascii="Verdana" w:hAnsi="Verdana" w:cs="Arial"/>
          <w:b/>
          <w:sz w:val="20"/>
          <w:szCs w:val="20"/>
        </w:rPr>
        <w:t>Retrait</w:t>
      </w:r>
      <w:r w:rsidR="00CE5A34" w:rsidRPr="00D74C28">
        <w:rPr>
          <w:rFonts w:ascii="Verdana" w:hAnsi="Verdana" w:cs="Arial"/>
          <w:b/>
          <w:sz w:val="20"/>
          <w:szCs w:val="20"/>
        </w:rPr>
        <w:t xml:space="preserve"> du Syndicat Mixte</w:t>
      </w:r>
    </w:p>
    <w:p w14:paraId="131DFFC6" w14:textId="77777777" w:rsidR="005B1FE9" w:rsidRPr="00D74C28" w:rsidRDefault="005B1FE9" w:rsidP="006D0D63">
      <w:pPr>
        <w:spacing w:after="0"/>
        <w:jc w:val="both"/>
        <w:rPr>
          <w:rFonts w:ascii="Verdana" w:hAnsi="Verdana" w:cs="Arial"/>
          <w:b/>
          <w:sz w:val="20"/>
          <w:szCs w:val="20"/>
        </w:rPr>
      </w:pPr>
    </w:p>
    <w:p w14:paraId="2D1BB0C2" w14:textId="26B5D177" w:rsidR="00AB767B" w:rsidRPr="00D74C28" w:rsidRDefault="005A0F4E" w:rsidP="00AB767B">
      <w:pPr>
        <w:spacing w:after="0"/>
        <w:jc w:val="both"/>
        <w:rPr>
          <w:rFonts w:ascii="Verdana" w:hAnsi="Verdana" w:cs="Arial"/>
          <w:color w:val="000000"/>
          <w:sz w:val="20"/>
          <w:szCs w:val="20"/>
        </w:rPr>
      </w:pPr>
      <w:r w:rsidRPr="00D74C28">
        <w:rPr>
          <w:rFonts w:ascii="Verdana" w:hAnsi="Verdana" w:cs="Arial"/>
          <w:color w:val="000000"/>
          <w:sz w:val="20"/>
          <w:szCs w:val="20"/>
        </w:rPr>
        <w:t>En application des articles L. 5721-6-2 et L. 5211-25-1 du CGCT, un membre peut être admis à se retirer du Syndicat mixte</w:t>
      </w:r>
      <w:r w:rsidR="00206524" w:rsidRPr="00D74C28">
        <w:rPr>
          <w:rFonts w:ascii="Verdana" w:hAnsi="Verdana" w:cs="Arial"/>
          <w:color w:val="000000"/>
          <w:sz w:val="20"/>
          <w:szCs w:val="20"/>
        </w:rPr>
        <w:t xml:space="preserve"> en cours de classement</w:t>
      </w:r>
      <w:r w:rsidR="00CC0B07">
        <w:rPr>
          <w:rFonts w:ascii="Verdana" w:hAnsi="Verdana" w:cs="Arial"/>
          <w:color w:val="000000"/>
          <w:sz w:val="20"/>
          <w:szCs w:val="20"/>
        </w:rPr>
        <w:t>.</w:t>
      </w:r>
    </w:p>
    <w:p w14:paraId="59DE7114" w14:textId="77777777" w:rsidR="00AB767B" w:rsidRPr="00D74C28" w:rsidRDefault="00AB767B" w:rsidP="00AB767B">
      <w:pPr>
        <w:spacing w:after="0"/>
        <w:jc w:val="both"/>
        <w:rPr>
          <w:rFonts w:ascii="Verdana" w:hAnsi="Verdana" w:cs="Arial"/>
          <w:color w:val="000000"/>
          <w:sz w:val="20"/>
          <w:szCs w:val="20"/>
        </w:rPr>
      </w:pPr>
    </w:p>
    <w:p w14:paraId="5C71BCE8" w14:textId="24929AEF" w:rsidR="00AB767B" w:rsidRPr="00D74C28" w:rsidRDefault="00AB767B" w:rsidP="00AB767B">
      <w:pPr>
        <w:spacing w:after="0"/>
        <w:jc w:val="both"/>
        <w:rPr>
          <w:rFonts w:ascii="Verdana" w:hAnsi="Verdana" w:cs="Arial"/>
          <w:bCs/>
          <w:strike/>
          <w:sz w:val="20"/>
          <w:szCs w:val="20"/>
        </w:rPr>
      </w:pPr>
      <w:r w:rsidRPr="00D74C28">
        <w:rPr>
          <w:rFonts w:ascii="Verdana" w:hAnsi="Verdana" w:cs="Arial"/>
          <w:color w:val="000000"/>
          <w:sz w:val="20"/>
          <w:szCs w:val="20"/>
        </w:rPr>
        <w:t xml:space="preserve">La décision de retrait est prise par le Comité </w:t>
      </w:r>
      <w:r w:rsidRPr="00D74C28">
        <w:rPr>
          <w:rFonts w:ascii="Verdana" w:hAnsi="Verdana" w:cs="Arial"/>
          <w:sz w:val="20"/>
          <w:szCs w:val="20"/>
        </w:rPr>
        <w:t xml:space="preserve">syndical à </w:t>
      </w:r>
      <w:r w:rsidR="00DC7A23" w:rsidRPr="0032797A">
        <w:rPr>
          <w:rFonts w:ascii="Verdana" w:hAnsi="Verdana" w:cs="Arial"/>
          <w:sz w:val="20"/>
          <w:szCs w:val="20"/>
        </w:rPr>
        <w:t>la majorité des 2/3 des voix présentes ou représentées</w:t>
      </w:r>
      <w:r w:rsidRPr="0032797A">
        <w:rPr>
          <w:rFonts w:ascii="Verdana" w:hAnsi="Verdana" w:cs="Arial"/>
          <w:sz w:val="20"/>
          <w:szCs w:val="20"/>
        </w:rPr>
        <w:t xml:space="preserve">. Le retrait d’un des membres </w:t>
      </w:r>
      <w:r w:rsidRPr="00D74C28">
        <w:rPr>
          <w:rFonts w:ascii="Verdana" w:hAnsi="Verdana" w:cs="Arial"/>
          <w:sz w:val="20"/>
          <w:szCs w:val="20"/>
        </w:rPr>
        <w:t>entra</w:t>
      </w:r>
      <w:r w:rsidR="003C3B15">
        <w:rPr>
          <w:rFonts w:ascii="Verdana" w:hAnsi="Verdana" w:cs="Arial"/>
          <w:sz w:val="20"/>
          <w:szCs w:val="20"/>
        </w:rPr>
        <w:t>î</w:t>
      </w:r>
      <w:r w:rsidRPr="00D74C28">
        <w:rPr>
          <w:rFonts w:ascii="Verdana" w:hAnsi="Verdana" w:cs="Arial"/>
          <w:sz w:val="20"/>
          <w:szCs w:val="20"/>
        </w:rPr>
        <w:t xml:space="preserve">ne une modification </w:t>
      </w:r>
      <w:r w:rsidRPr="00D74C28">
        <w:rPr>
          <w:rFonts w:ascii="Verdana" w:hAnsi="Verdana" w:cs="Arial"/>
          <w:sz w:val="20"/>
          <w:szCs w:val="20"/>
        </w:rPr>
        <w:lastRenderedPageBreak/>
        <w:t xml:space="preserve">statutaire. Toutefois, </w:t>
      </w:r>
      <w:r w:rsidRPr="00D74C28">
        <w:rPr>
          <w:rFonts w:ascii="Verdana" w:hAnsi="Verdana" w:cs="Arial"/>
          <w:b/>
          <w:sz w:val="20"/>
          <w:szCs w:val="20"/>
        </w:rPr>
        <w:t xml:space="preserve">le retrait d’une commune ou d’un EPCI pendant la durée du </w:t>
      </w:r>
      <w:r w:rsidRPr="0032797A">
        <w:rPr>
          <w:rFonts w:ascii="Verdana" w:hAnsi="Verdana" w:cs="Arial"/>
          <w:b/>
          <w:sz w:val="20"/>
          <w:szCs w:val="20"/>
        </w:rPr>
        <w:t>classement n’entra</w:t>
      </w:r>
      <w:r w:rsidR="003C3B15" w:rsidRPr="0032797A">
        <w:rPr>
          <w:rFonts w:ascii="Verdana" w:hAnsi="Verdana" w:cs="Arial"/>
          <w:b/>
          <w:sz w:val="20"/>
          <w:szCs w:val="20"/>
        </w:rPr>
        <w:t>î</w:t>
      </w:r>
      <w:r w:rsidRPr="0032797A">
        <w:rPr>
          <w:rFonts w:ascii="Verdana" w:hAnsi="Verdana" w:cs="Arial"/>
          <w:b/>
          <w:sz w:val="20"/>
          <w:szCs w:val="20"/>
        </w:rPr>
        <w:t>ne pas son déclassement</w:t>
      </w:r>
      <w:r w:rsidRPr="00D74C28">
        <w:rPr>
          <w:rFonts w:ascii="Verdana" w:hAnsi="Verdana" w:cs="Arial"/>
          <w:bCs/>
          <w:sz w:val="20"/>
          <w:szCs w:val="20"/>
        </w:rPr>
        <w:t xml:space="preserve">. </w:t>
      </w:r>
    </w:p>
    <w:p w14:paraId="6103D53D" w14:textId="77777777" w:rsidR="00AB767B" w:rsidRPr="00D74C28" w:rsidRDefault="00AB767B" w:rsidP="00AB767B">
      <w:pPr>
        <w:spacing w:after="0"/>
        <w:jc w:val="both"/>
        <w:rPr>
          <w:rFonts w:ascii="Verdana" w:hAnsi="Verdana" w:cs="Arial"/>
          <w:bCs/>
          <w:sz w:val="20"/>
          <w:szCs w:val="20"/>
        </w:rPr>
      </w:pPr>
    </w:p>
    <w:p w14:paraId="74B3C762" w14:textId="472F1AFA" w:rsidR="00285B13" w:rsidRPr="007D03C6" w:rsidRDefault="009366D7" w:rsidP="00251E67">
      <w:pPr>
        <w:spacing w:after="0"/>
        <w:jc w:val="both"/>
        <w:rPr>
          <w:rFonts w:ascii="Verdana" w:hAnsi="Verdana" w:cs="Arial"/>
          <w:sz w:val="20"/>
          <w:szCs w:val="20"/>
        </w:rPr>
      </w:pPr>
      <w:r w:rsidRPr="007D03C6">
        <w:rPr>
          <w:rFonts w:ascii="Verdana" w:hAnsi="Verdana" w:cs="Arial"/>
          <w:sz w:val="20"/>
          <w:szCs w:val="20"/>
        </w:rPr>
        <w:t>Les retraits, qu'ils soient opérés à la suite d'une modification statutaire ou en conséquence d'une décision prise par l'organe délibérant, font l'objet d'un arrêté préfectoral modificatif.</w:t>
      </w:r>
      <w:r w:rsidR="00251E67" w:rsidRPr="007D03C6">
        <w:rPr>
          <w:rFonts w:ascii="Verdana" w:hAnsi="Verdana" w:cs="Arial"/>
          <w:sz w:val="20"/>
          <w:szCs w:val="20"/>
        </w:rPr>
        <w:t xml:space="preserve"> </w:t>
      </w:r>
      <w:r w:rsidR="006F564A" w:rsidRPr="007D03C6">
        <w:rPr>
          <w:rFonts w:ascii="Verdana" w:hAnsi="Verdana" w:cs="Arial"/>
          <w:sz w:val="20"/>
          <w:szCs w:val="20"/>
        </w:rPr>
        <w:t>En cas de retrait, ces membres restent engagés pour le remboursement des emprunts contractés pendant leur adhésion au Syndicat jusqu’à remboursement de ces emprunts.</w:t>
      </w:r>
    </w:p>
    <w:p w14:paraId="22C86A73" w14:textId="77777777" w:rsidR="00251E67" w:rsidRPr="007D03C6" w:rsidRDefault="00251E67" w:rsidP="007D03C6">
      <w:pPr>
        <w:spacing w:after="0"/>
        <w:jc w:val="both"/>
        <w:rPr>
          <w:rFonts w:ascii="Verdana" w:hAnsi="Verdana" w:cs="Arial"/>
          <w:sz w:val="20"/>
          <w:szCs w:val="20"/>
        </w:rPr>
      </w:pPr>
    </w:p>
    <w:p w14:paraId="1AF28C48" w14:textId="137FC6E5" w:rsidR="00D11D9B" w:rsidRPr="00411936" w:rsidRDefault="00411936" w:rsidP="00411936">
      <w:pPr>
        <w:pStyle w:val="Titre2"/>
        <w:rPr>
          <w:rFonts w:ascii="Verdana" w:hAnsi="Verdana" w:cs="Arial"/>
          <w:b/>
          <w:color w:val="auto"/>
          <w:sz w:val="20"/>
          <w:szCs w:val="20"/>
        </w:rPr>
      </w:pPr>
      <w:bookmarkStart w:id="10" w:name="_Toc164337775"/>
      <w:r w:rsidRPr="00411936">
        <w:rPr>
          <w:rFonts w:ascii="Verdana" w:hAnsi="Verdana" w:cs="Arial"/>
          <w:b/>
          <w:color w:val="auto"/>
          <w:sz w:val="20"/>
          <w:szCs w:val="20"/>
        </w:rPr>
        <w:t xml:space="preserve">Article </w:t>
      </w:r>
      <w:r w:rsidR="00C026D3" w:rsidRPr="00411936">
        <w:rPr>
          <w:rFonts w:ascii="Verdana" w:hAnsi="Verdana" w:cs="Arial"/>
          <w:b/>
          <w:color w:val="auto"/>
          <w:sz w:val="20"/>
          <w:szCs w:val="20"/>
        </w:rPr>
        <w:t>8</w:t>
      </w:r>
      <w:r w:rsidR="005A0F4E" w:rsidRPr="00411936">
        <w:rPr>
          <w:rFonts w:ascii="Verdana" w:hAnsi="Verdana" w:cs="Arial"/>
          <w:b/>
          <w:color w:val="auto"/>
          <w:sz w:val="20"/>
          <w:szCs w:val="20"/>
        </w:rPr>
        <w:t xml:space="preserve"> : </w:t>
      </w:r>
      <w:r w:rsidR="00183064" w:rsidRPr="00411936">
        <w:rPr>
          <w:rFonts w:ascii="Verdana" w:hAnsi="Verdana" w:cs="Arial"/>
          <w:b/>
          <w:color w:val="auto"/>
          <w:sz w:val="20"/>
          <w:szCs w:val="20"/>
        </w:rPr>
        <w:t>M</w:t>
      </w:r>
      <w:r w:rsidR="005A0F4E" w:rsidRPr="00411936">
        <w:rPr>
          <w:rFonts w:ascii="Verdana" w:hAnsi="Verdana" w:cs="Arial"/>
          <w:b/>
          <w:color w:val="auto"/>
          <w:sz w:val="20"/>
          <w:szCs w:val="20"/>
        </w:rPr>
        <w:t>odifications statutaires</w:t>
      </w:r>
      <w:bookmarkEnd w:id="10"/>
    </w:p>
    <w:p w14:paraId="1F4360C5" w14:textId="77777777" w:rsidR="000B5F3D" w:rsidRPr="00D74C28" w:rsidRDefault="000B5F3D" w:rsidP="006D0D63">
      <w:pPr>
        <w:spacing w:after="0"/>
        <w:jc w:val="both"/>
        <w:rPr>
          <w:rFonts w:ascii="Verdana" w:hAnsi="Verdana" w:cs="Arial"/>
          <w:b/>
          <w:sz w:val="20"/>
          <w:szCs w:val="20"/>
        </w:rPr>
      </w:pPr>
    </w:p>
    <w:p w14:paraId="2AFDB468" w14:textId="3DFDB78B" w:rsidR="00D11D9B" w:rsidRPr="0032797A" w:rsidRDefault="005A0F4E" w:rsidP="006D0D63">
      <w:pPr>
        <w:spacing w:after="0"/>
        <w:jc w:val="both"/>
        <w:rPr>
          <w:rFonts w:ascii="Verdana" w:hAnsi="Verdana" w:cs="Arial"/>
          <w:sz w:val="20"/>
          <w:szCs w:val="20"/>
        </w:rPr>
      </w:pPr>
      <w:r w:rsidRPr="00D74C28">
        <w:rPr>
          <w:rFonts w:ascii="Verdana" w:hAnsi="Verdana" w:cs="Arial"/>
          <w:sz w:val="20"/>
          <w:szCs w:val="20"/>
        </w:rPr>
        <w:t>En application de l’article L.5721-2-1 du CGCT, le Comité syndical délibère et procède à l</w:t>
      </w:r>
      <w:r w:rsidR="00B7167D" w:rsidRPr="00D74C28">
        <w:rPr>
          <w:rFonts w:ascii="Verdana" w:hAnsi="Verdana" w:cs="Arial"/>
          <w:sz w:val="20"/>
          <w:szCs w:val="20"/>
        </w:rPr>
        <w:t>’adoption ou à la</w:t>
      </w:r>
      <w:r w:rsidRPr="00D74C28">
        <w:rPr>
          <w:rFonts w:ascii="Verdana" w:hAnsi="Verdana" w:cs="Arial"/>
          <w:sz w:val="20"/>
          <w:szCs w:val="20"/>
        </w:rPr>
        <w:t xml:space="preserve"> modification des statuts par un vote à </w:t>
      </w:r>
      <w:r w:rsidRPr="0032797A">
        <w:rPr>
          <w:rFonts w:ascii="Verdana" w:hAnsi="Verdana" w:cs="Arial"/>
          <w:sz w:val="20"/>
          <w:szCs w:val="20"/>
        </w:rPr>
        <w:t>la majorité</w:t>
      </w:r>
      <w:r w:rsidR="00411CDC" w:rsidRPr="0032797A">
        <w:rPr>
          <w:rFonts w:ascii="Verdana" w:hAnsi="Verdana" w:cs="Arial"/>
          <w:sz w:val="20"/>
          <w:szCs w:val="20"/>
        </w:rPr>
        <w:t xml:space="preserve"> </w:t>
      </w:r>
      <w:r w:rsidR="00D74C28" w:rsidRPr="0032797A">
        <w:rPr>
          <w:rFonts w:ascii="Verdana" w:hAnsi="Verdana" w:cs="Arial"/>
          <w:sz w:val="20"/>
          <w:szCs w:val="20"/>
        </w:rPr>
        <w:t xml:space="preserve">absolue </w:t>
      </w:r>
      <w:r w:rsidR="00411CDC" w:rsidRPr="0032797A">
        <w:rPr>
          <w:rFonts w:ascii="Verdana" w:hAnsi="Verdana" w:cs="Arial"/>
          <w:sz w:val="20"/>
          <w:szCs w:val="20"/>
        </w:rPr>
        <w:t>des voix</w:t>
      </w:r>
      <w:r w:rsidRPr="0032797A">
        <w:rPr>
          <w:rFonts w:ascii="Verdana" w:hAnsi="Verdana" w:cs="Arial"/>
          <w:sz w:val="20"/>
          <w:szCs w:val="20"/>
        </w:rPr>
        <w:t xml:space="preserve"> de ses membres</w:t>
      </w:r>
      <w:r w:rsidR="00EF722D" w:rsidRPr="0032797A">
        <w:rPr>
          <w:rFonts w:ascii="Verdana" w:hAnsi="Verdana" w:cs="Arial"/>
          <w:sz w:val="20"/>
          <w:szCs w:val="20"/>
        </w:rPr>
        <w:t xml:space="preserve"> présents ou représentés</w:t>
      </w:r>
      <w:r w:rsidRPr="0032797A">
        <w:rPr>
          <w:rFonts w:ascii="Verdana" w:hAnsi="Verdana" w:cs="Arial"/>
          <w:sz w:val="20"/>
          <w:szCs w:val="20"/>
        </w:rPr>
        <w:t xml:space="preserve">, après proposition du Bureau syndical. </w:t>
      </w:r>
    </w:p>
    <w:p w14:paraId="486A127F" w14:textId="77777777" w:rsidR="00D11D9B" w:rsidRPr="00D74C28" w:rsidRDefault="00D11D9B">
      <w:pPr>
        <w:autoSpaceDE w:val="0"/>
        <w:spacing w:after="0"/>
        <w:textAlignment w:val="auto"/>
        <w:rPr>
          <w:rFonts w:ascii="Verdana" w:hAnsi="Verdana" w:cs="Arial"/>
          <w:sz w:val="20"/>
          <w:szCs w:val="20"/>
        </w:rPr>
      </w:pPr>
    </w:p>
    <w:p w14:paraId="496EAB1D" w14:textId="55367193" w:rsidR="00D11D9B" w:rsidRPr="00411936" w:rsidRDefault="00411936" w:rsidP="00411936">
      <w:pPr>
        <w:pStyle w:val="Titre2"/>
        <w:rPr>
          <w:rFonts w:ascii="Verdana" w:hAnsi="Verdana" w:cs="Arial"/>
          <w:b/>
          <w:color w:val="auto"/>
          <w:sz w:val="20"/>
          <w:szCs w:val="20"/>
        </w:rPr>
      </w:pPr>
      <w:bookmarkStart w:id="11" w:name="_Toc164337776"/>
      <w:r w:rsidRPr="00411936">
        <w:rPr>
          <w:rFonts w:ascii="Verdana" w:hAnsi="Verdana" w:cs="Arial"/>
          <w:b/>
          <w:color w:val="auto"/>
          <w:sz w:val="20"/>
          <w:szCs w:val="20"/>
        </w:rPr>
        <w:t xml:space="preserve">Article </w:t>
      </w:r>
      <w:r w:rsidR="00C026D3" w:rsidRPr="00411936">
        <w:rPr>
          <w:rFonts w:ascii="Verdana" w:hAnsi="Verdana" w:cs="Arial"/>
          <w:b/>
          <w:color w:val="auto"/>
          <w:sz w:val="20"/>
          <w:szCs w:val="20"/>
        </w:rPr>
        <w:t>9</w:t>
      </w:r>
      <w:r w:rsidR="005A0F4E" w:rsidRPr="00411936">
        <w:rPr>
          <w:rFonts w:ascii="Verdana" w:hAnsi="Verdana" w:cs="Arial"/>
          <w:b/>
          <w:color w:val="auto"/>
          <w:sz w:val="20"/>
          <w:szCs w:val="20"/>
        </w:rPr>
        <w:t xml:space="preserve"> : Dissolution du </w:t>
      </w:r>
      <w:r w:rsidR="00251E67" w:rsidRPr="00411936">
        <w:rPr>
          <w:rFonts w:ascii="Verdana" w:hAnsi="Verdana" w:cs="Arial"/>
          <w:b/>
          <w:color w:val="auto"/>
          <w:sz w:val="20"/>
          <w:szCs w:val="20"/>
        </w:rPr>
        <w:t>S</w:t>
      </w:r>
      <w:r w:rsidR="005A0F4E" w:rsidRPr="00411936">
        <w:rPr>
          <w:rFonts w:ascii="Verdana" w:hAnsi="Verdana" w:cs="Arial"/>
          <w:b/>
          <w:color w:val="auto"/>
          <w:sz w:val="20"/>
          <w:szCs w:val="20"/>
        </w:rPr>
        <w:t>yndicat</w:t>
      </w:r>
      <w:r w:rsidR="00251E67" w:rsidRPr="00411936">
        <w:rPr>
          <w:rFonts w:ascii="Verdana" w:hAnsi="Verdana" w:cs="Arial"/>
          <w:b/>
          <w:color w:val="auto"/>
          <w:sz w:val="20"/>
          <w:szCs w:val="20"/>
        </w:rPr>
        <w:t xml:space="preserve"> Mixte</w:t>
      </w:r>
      <w:bookmarkEnd w:id="11"/>
    </w:p>
    <w:p w14:paraId="2CC54AB2" w14:textId="77777777" w:rsidR="00255CF6" w:rsidRPr="00D74C28" w:rsidRDefault="00255CF6" w:rsidP="006D0D63">
      <w:pPr>
        <w:spacing w:after="0"/>
        <w:jc w:val="both"/>
        <w:rPr>
          <w:rFonts w:ascii="Verdana" w:hAnsi="Verdana" w:cs="Arial"/>
          <w:sz w:val="20"/>
          <w:szCs w:val="20"/>
        </w:rPr>
      </w:pPr>
    </w:p>
    <w:p w14:paraId="35A7513A" w14:textId="4ECEEE1E" w:rsidR="00D11D9B" w:rsidRPr="00D74C28" w:rsidRDefault="005A0F4E" w:rsidP="006D0D63">
      <w:pPr>
        <w:spacing w:after="0"/>
        <w:jc w:val="both"/>
        <w:rPr>
          <w:rFonts w:ascii="Verdana" w:hAnsi="Verdana" w:cs="Arial"/>
          <w:sz w:val="20"/>
          <w:szCs w:val="20"/>
        </w:rPr>
      </w:pPr>
      <w:r w:rsidRPr="00D74C28">
        <w:rPr>
          <w:rFonts w:ascii="Verdana" w:hAnsi="Verdana" w:cs="Arial"/>
          <w:sz w:val="20"/>
          <w:szCs w:val="20"/>
        </w:rPr>
        <w:t xml:space="preserve">En application des articles L. 5721-7 et L. 5721-7-1 du CGCT, le </w:t>
      </w:r>
      <w:r w:rsidR="00FC11C4" w:rsidRPr="00D74C28">
        <w:rPr>
          <w:rFonts w:ascii="Verdana" w:hAnsi="Verdana" w:cs="Arial"/>
          <w:sz w:val="20"/>
          <w:szCs w:val="20"/>
        </w:rPr>
        <w:t>S</w:t>
      </w:r>
      <w:r w:rsidRPr="00D74C28">
        <w:rPr>
          <w:rFonts w:ascii="Verdana" w:hAnsi="Verdana" w:cs="Arial"/>
          <w:sz w:val="20"/>
          <w:szCs w:val="20"/>
        </w:rPr>
        <w:t xml:space="preserve">yndicat </w:t>
      </w:r>
      <w:r w:rsidR="00FC11C4" w:rsidRPr="00D74C28">
        <w:rPr>
          <w:rFonts w:ascii="Verdana" w:hAnsi="Verdana" w:cs="Arial"/>
          <w:sz w:val="20"/>
          <w:szCs w:val="20"/>
        </w:rPr>
        <w:t>M</w:t>
      </w:r>
      <w:r w:rsidRPr="00D74C28">
        <w:rPr>
          <w:rFonts w:ascii="Verdana" w:hAnsi="Verdana" w:cs="Arial"/>
          <w:sz w:val="20"/>
          <w:szCs w:val="20"/>
        </w:rPr>
        <w:t>ixte peut être dissout à la demande motivée de la majorité des personnes qui le composent, par arrêté motivé du représentant de l’</w:t>
      </w:r>
      <w:r w:rsidR="00FB3220" w:rsidRPr="00D74C28">
        <w:rPr>
          <w:rFonts w:ascii="Verdana" w:hAnsi="Verdana" w:cs="Arial"/>
          <w:sz w:val="20"/>
          <w:szCs w:val="20"/>
        </w:rPr>
        <w:t>État</w:t>
      </w:r>
      <w:r w:rsidRPr="00D74C28">
        <w:rPr>
          <w:rFonts w:ascii="Verdana" w:hAnsi="Verdana" w:cs="Arial"/>
          <w:sz w:val="20"/>
          <w:szCs w:val="20"/>
        </w:rPr>
        <w:t xml:space="preserve"> dans le département siège du </w:t>
      </w:r>
      <w:r w:rsidR="003C3B15">
        <w:rPr>
          <w:rFonts w:ascii="Verdana" w:hAnsi="Verdana" w:cs="Arial"/>
          <w:sz w:val="20"/>
          <w:szCs w:val="20"/>
        </w:rPr>
        <w:t>S</w:t>
      </w:r>
      <w:r w:rsidRPr="00D74C28">
        <w:rPr>
          <w:rFonts w:ascii="Verdana" w:hAnsi="Verdana" w:cs="Arial"/>
          <w:sz w:val="20"/>
          <w:szCs w:val="20"/>
        </w:rPr>
        <w:t xml:space="preserve">yndicat. </w:t>
      </w:r>
    </w:p>
    <w:p w14:paraId="63693534" w14:textId="77777777" w:rsidR="00C026D3" w:rsidRPr="00D74C28" w:rsidRDefault="00C026D3" w:rsidP="006D0D63">
      <w:pPr>
        <w:spacing w:after="0"/>
        <w:jc w:val="both"/>
        <w:rPr>
          <w:rFonts w:ascii="Verdana" w:hAnsi="Verdana" w:cs="Arial"/>
          <w:sz w:val="20"/>
          <w:szCs w:val="20"/>
        </w:rPr>
      </w:pPr>
    </w:p>
    <w:p w14:paraId="375A7D78" w14:textId="355452A6" w:rsidR="00D11D9B" w:rsidRPr="00D74C28" w:rsidRDefault="005A0F4E" w:rsidP="006D0D63">
      <w:pPr>
        <w:spacing w:after="0"/>
        <w:jc w:val="both"/>
        <w:rPr>
          <w:rFonts w:ascii="Verdana" w:hAnsi="Verdana" w:cs="Arial"/>
          <w:sz w:val="20"/>
          <w:szCs w:val="20"/>
        </w:rPr>
      </w:pPr>
      <w:r w:rsidRPr="00D74C28">
        <w:rPr>
          <w:rFonts w:ascii="Verdana" w:hAnsi="Verdana" w:cs="Arial"/>
          <w:sz w:val="20"/>
          <w:szCs w:val="20"/>
        </w:rPr>
        <w:t>Le Comité syndical procède alors à l’analyse détaillée de la situation financière et patrimoniale du Syndicat mixte au moment de la dissolution (actif, passif, droits et obligations) et transmet au Préfet les informations nécessaires pour la répartition de l'actif et du passif entre les parties contractantes, au prorata de leur participation aux charges de fonctionnement et d'investissement du Syndicat mixte.</w:t>
      </w:r>
      <w:r w:rsidR="006F2F2E" w:rsidRPr="00D74C28">
        <w:rPr>
          <w:rFonts w:ascii="Verdana" w:hAnsi="Verdana" w:cs="Arial"/>
          <w:sz w:val="20"/>
          <w:szCs w:val="20"/>
        </w:rPr>
        <w:t xml:space="preserve"> </w:t>
      </w:r>
      <w:r w:rsidRPr="00D74C28">
        <w:rPr>
          <w:rFonts w:ascii="Verdana" w:hAnsi="Verdana" w:cs="Arial"/>
          <w:sz w:val="20"/>
          <w:szCs w:val="20"/>
        </w:rPr>
        <w:t xml:space="preserve">La répartition du personnel concerné, entre les personnes morales membres du Syndicat mixte, s’effectue conformément aux dispositions applicables à l’article L5212-33 du CGCT. </w:t>
      </w:r>
    </w:p>
    <w:p w14:paraId="5B0DE00F" w14:textId="77777777" w:rsidR="006F2F2E" w:rsidRPr="00D74C28" w:rsidRDefault="006F2F2E" w:rsidP="006D0D63">
      <w:pPr>
        <w:spacing w:after="0"/>
        <w:jc w:val="both"/>
        <w:rPr>
          <w:rFonts w:ascii="Verdana" w:hAnsi="Verdana" w:cs="Arial"/>
          <w:sz w:val="20"/>
          <w:szCs w:val="20"/>
        </w:rPr>
      </w:pPr>
    </w:p>
    <w:p w14:paraId="0E6C8F35" w14:textId="0977DE98" w:rsidR="00D11D9B" w:rsidRPr="00D74C28" w:rsidRDefault="005A0F4E">
      <w:pPr>
        <w:spacing w:after="0"/>
        <w:jc w:val="both"/>
        <w:rPr>
          <w:rFonts w:ascii="Verdana" w:hAnsi="Verdana" w:cs="Arial"/>
          <w:sz w:val="20"/>
          <w:szCs w:val="20"/>
        </w:rPr>
      </w:pPr>
      <w:r w:rsidRPr="00D74C28">
        <w:rPr>
          <w:rFonts w:ascii="Verdana" w:hAnsi="Verdana" w:cs="Arial"/>
          <w:sz w:val="20"/>
          <w:szCs w:val="20"/>
        </w:rPr>
        <w:t>En cas de déclassement, de non renouvellement du classement ou de vacance de classement en Parc naturel régional, le Syndicat mixte mène à leur terme les actions engagées au cours de la période de classement. Il est ensuite dissout, dans le respect des dispositions ci-dessus.</w:t>
      </w:r>
    </w:p>
    <w:p w14:paraId="67955EB9" w14:textId="77777777" w:rsidR="0001397B" w:rsidRPr="00D74C28" w:rsidRDefault="0001397B">
      <w:pPr>
        <w:spacing w:after="0"/>
        <w:jc w:val="both"/>
        <w:rPr>
          <w:rFonts w:ascii="Verdana" w:hAnsi="Verdana" w:cs="Arial"/>
          <w:sz w:val="20"/>
          <w:szCs w:val="20"/>
        </w:rPr>
      </w:pPr>
    </w:p>
    <w:p w14:paraId="3D16BE57" w14:textId="77777777" w:rsidR="0001397B" w:rsidRDefault="0001397B">
      <w:pPr>
        <w:spacing w:after="0"/>
        <w:jc w:val="both"/>
        <w:rPr>
          <w:rFonts w:ascii="Arial" w:hAnsi="Arial" w:cs="Arial"/>
          <w:szCs w:val="24"/>
        </w:rPr>
      </w:pPr>
    </w:p>
    <w:p w14:paraId="4FB12316" w14:textId="77777777" w:rsidR="0001397B" w:rsidRDefault="0001397B">
      <w:pPr>
        <w:spacing w:after="0"/>
        <w:jc w:val="both"/>
        <w:rPr>
          <w:rFonts w:ascii="Arial" w:hAnsi="Arial" w:cs="Arial"/>
          <w:szCs w:val="24"/>
        </w:rPr>
      </w:pPr>
    </w:p>
    <w:p w14:paraId="5AFA691C" w14:textId="083CD78E" w:rsidR="00D11D9B" w:rsidRPr="00FC4269" w:rsidRDefault="002B7F82" w:rsidP="00FC4269">
      <w:pPr>
        <w:suppressAutoHyphens w:val="0"/>
        <w:spacing w:line="254" w:lineRule="auto"/>
        <w:rPr>
          <w:rFonts w:ascii="Arial" w:hAnsi="Arial" w:cs="Arial"/>
          <w:szCs w:val="24"/>
          <w:u w:val="single"/>
        </w:rPr>
      </w:pPr>
      <w:r>
        <w:rPr>
          <w:rFonts w:ascii="Arial" w:hAnsi="Arial" w:cs="Arial"/>
          <w:szCs w:val="24"/>
          <w:u w:val="single"/>
        </w:rPr>
        <w:br w:type="page"/>
      </w:r>
    </w:p>
    <w:p w14:paraId="4E0BCF70" w14:textId="77777777" w:rsidR="00D11D9B" w:rsidRPr="00411936" w:rsidRDefault="005A0F4E" w:rsidP="002B7F82">
      <w:pPr>
        <w:pStyle w:val="Titre1"/>
        <w:jc w:val="center"/>
        <w:rPr>
          <w:rFonts w:ascii="Verdana" w:hAnsi="Verdana"/>
          <w:b/>
          <w:color w:val="auto"/>
          <w:sz w:val="20"/>
          <w:szCs w:val="20"/>
          <w:u w:val="single"/>
        </w:rPr>
      </w:pPr>
      <w:bookmarkStart w:id="12" w:name="_Toc164337777"/>
      <w:r w:rsidRPr="00411936">
        <w:rPr>
          <w:rFonts w:ascii="Verdana" w:hAnsi="Verdana"/>
          <w:b/>
          <w:color w:val="auto"/>
          <w:sz w:val="20"/>
          <w:szCs w:val="20"/>
          <w:u w:val="single"/>
        </w:rPr>
        <w:lastRenderedPageBreak/>
        <w:t>Administration et fonctionnement du Syndicat mixte</w:t>
      </w:r>
      <w:bookmarkEnd w:id="12"/>
    </w:p>
    <w:p w14:paraId="3621EABB" w14:textId="77777777" w:rsidR="00D11D9B" w:rsidRPr="00411936" w:rsidRDefault="00D11D9B" w:rsidP="006D0D63">
      <w:pPr>
        <w:spacing w:after="0"/>
        <w:ind w:left="360"/>
        <w:jc w:val="both"/>
        <w:rPr>
          <w:rFonts w:ascii="Verdana" w:hAnsi="Verdana"/>
          <w:b/>
          <w:sz w:val="20"/>
          <w:szCs w:val="20"/>
          <w:u w:val="single"/>
        </w:rPr>
      </w:pPr>
    </w:p>
    <w:p w14:paraId="4E36E91D" w14:textId="0F3650F6" w:rsidR="00D11D9B" w:rsidRPr="00411936" w:rsidRDefault="00411936" w:rsidP="00411936">
      <w:pPr>
        <w:pStyle w:val="Titre2"/>
        <w:rPr>
          <w:rFonts w:ascii="Verdana" w:hAnsi="Verdana" w:cs="Arial"/>
          <w:b/>
          <w:color w:val="auto"/>
          <w:sz w:val="20"/>
          <w:szCs w:val="20"/>
        </w:rPr>
      </w:pPr>
      <w:bookmarkStart w:id="13" w:name="_Toc164337778"/>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1</w:t>
      </w:r>
      <w:r w:rsidR="008530DD" w:rsidRPr="00411936">
        <w:rPr>
          <w:rFonts w:ascii="Verdana" w:hAnsi="Verdana" w:cs="Arial"/>
          <w:b/>
          <w:color w:val="auto"/>
          <w:sz w:val="20"/>
          <w:szCs w:val="20"/>
        </w:rPr>
        <w:t>0</w:t>
      </w:r>
      <w:r w:rsidR="005A0F4E" w:rsidRPr="00411936">
        <w:rPr>
          <w:rFonts w:ascii="Verdana" w:hAnsi="Verdana" w:cs="Arial"/>
          <w:b/>
          <w:color w:val="auto"/>
          <w:sz w:val="20"/>
          <w:szCs w:val="20"/>
        </w:rPr>
        <w:t> : Composition du Comité syndical</w:t>
      </w:r>
      <w:bookmarkEnd w:id="13"/>
    </w:p>
    <w:p w14:paraId="3CB3FF7D" w14:textId="77777777" w:rsidR="00FD58A8" w:rsidRPr="00D74C28" w:rsidRDefault="00FD58A8" w:rsidP="006D0D63">
      <w:pPr>
        <w:spacing w:after="0"/>
        <w:jc w:val="both"/>
        <w:rPr>
          <w:rFonts w:ascii="Verdana" w:hAnsi="Verdana" w:cs="Arial"/>
          <w:b/>
          <w:sz w:val="20"/>
          <w:szCs w:val="20"/>
        </w:rPr>
      </w:pPr>
    </w:p>
    <w:p w14:paraId="1388B09B" w14:textId="60EAE47B" w:rsidR="00E838DE" w:rsidRPr="00D74C28" w:rsidRDefault="00E838DE" w:rsidP="00E838DE">
      <w:pPr>
        <w:spacing w:after="0"/>
        <w:jc w:val="both"/>
        <w:rPr>
          <w:rFonts w:ascii="Verdana" w:hAnsi="Verdana" w:cs="Arial"/>
          <w:sz w:val="20"/>
          <w:szCs w:val="20"/>
        </w:rPr>
      </w:pPr>
      <w:r w:rsidRPr="00D74C28">
        <w:rPr>
          <w:rFonts w:ascii="Verdana" w:hAnsi="Verdana" w:cs="Arial"/>
          <w:sz w:val="20"/>
          <w:szCs w:val="20"/>
        </w:rPr>
        <w:t xml:space="preserve">Le Syndicat Mixte est administré par un Comité Syndical de </w:t>
      </w:r>
      <w:r w:rsidR="0034244D" w:rsidRPr="00271A57">
        <w:rPr>
          <w:rFonts w:ascii="Verdana" w:hAnsi="Verdana" w:cs="Arial"/>
          <w:sz w:val="20"/>
          <w:szCs w:val="20"/>
        </w:rPr>
        <w:t>91</w:t>
      </w:r>
      <w:r w:rsidR="000051EC" w:rsidRPr="00D74C28">
        <w:rPr>
          <w:rFonts w:ascii="Verdana" w:hAnsi="Verdana" w:cs="Arial"/>
          <w:sz w:val="20"/>
          <w:szCs w:val="20"/>
        </w:rPr>
        <w:t xml:space="preserve"> </w:t>
      </w:r>
      <w:r w:rsidRPr="00D74C28">
        <w:rPr>
          <w:rFonts w:ascii="Verdana" w:hAnsi="Verdana" w:cs="Arial"/>
          <w:sz w:val="20"/>
          <w:szCs w:val="20"/>
        </w:rPr>
        <w:t xml:space="preserve">délégués </w:t>
      </w:r>
      <w:r w:rsidR="00162950" w:rsidRPr="00D74C28">
        <w:rPr>
          <w:rFonts w:ascii="Verdana" w:hAnsi="Verdana" w:cs="Arial"/>
          <w:sz w:val="20"/>
          <w:szCs w:val="20"/>
        </w:rPr>
        <w:t>maximum</w:t>
      </w:r>
      <w:r w:rsidRPr="00D74C28">
        <w:rPr>
          <w:rFonts w:ascii="Verdana" w:hAnsi="Verdana" w:cs="Arial"/>
          <w:sz w:val="20"/>
          <w:szCs w:val="20"/>
        </w:rPr>
        <w:t>, répartis dans les collèges suivants :</w:t>
      </w:r>
    </w:p>
    <w:p w14:paraId="7DEBF71B" w14:textId="77777777" w:rsidR="00E838DE" w:rsidRPr="00D74C28" w:rsidRDefault="00E838DE" w:rsidP="00E838DE">
      <w:pPr>
        <w:spacing w:after="0"/>
        <w:jc w:val="both"/>
        <w:rPr>
          <w:rFonts w:ascii="Verdana" w:hAnsi="Verdana" w:cs="Arial"/>
          <w:sz w:val="20"/>
          <w:szCs w:val="20"/>
        </w:rPr>
      </w:pPr>
    </w:p>
    <w:p w14:paraId="55B1E3BC" w14:textId="224119BF" w:rsidR="00E838DE" w:rsidRPr="00D74C28" w:rsidRDefault="00D85799" w:rsidP="009742D5">
      <w:pPr>
        <w:pStyle w:val="Paragraphedeliste"/>
        <w:numPr>
          <w:ilvl w:val="0"/>
          <w:numId w:val="29"/>
        </w:numPr>
        <w:spacing w:after="0"/>
        <w:rPr>
          <w:rFonts w:ascii="Verdana" w:hAnsi="Verdana" w:cs="Arial"/>
          <w:sz w:val="20"/>
          <w:szCs w:val="20"/>
        </w:rPr>
      </w:pPr>
      <w:r w:rsidRPr="00D74C28">
        <w:rPr>
          <w:rFonts w:ascii="Verdana" w:hAnsi="Verdana" w:cs="Arial"/>
          <w:sz w:val="20"/>
          <w:szCs w:val="20"/>
        </w:rPr>
        <w:t>C</w:t>
      </w:r>
      <w:r w:rsidR="00E838DE" w:rsidRPr="00D74C28">
        <w:rPr>
          <w:rFonts w:ascii="Verdana" w:hAnsi="Verdana" w:cs="Arial"/>
          <w:sz w:val="20"/>
          <w:szCs w:val="20"/>
        </w:rPr>
        <w:t>ollège du Conseil régional Grand Est : 6 délégués</w:t>
      </w:r>
      <w:r w:rsidR="00895E82" w:rsidRPr="00D74C28">
        <w:rPr>
          <w:rFonts w:ascii="Verdana" w:hAnsi="Verdana" w:cs="Arial"/>
          <w:sz w:val="20"/>
          <w:szCs w:val="20"/>
        </w:rPr>
        <w:t xml:space="preserve"> titulaires</w:t>
      </w:r>
      <w:r w:rsidRPr="00D74C28">
        <w:rPr>
          <w:rFonts w:ascii="Verdana" w:hAnsi="Verdana" w:cs="Arial"/>
          <w:sz w:val="20"/>
          <w:szCs w:val="20"/>
        </w:rPr>
        <w:br/>
      </w:r>
      <w:r w:rsidR="00E838DE" w:rsidRPr="00D74C28">
        <w:rPr>
          <w:rFonts w:ascii="Verdana" w:hAnsi="Verdana" w:cs="Arial"/>
          <w:sz w:val="20"/>
          <w:szCs w:val="20"/>
        </w:rPr>
        <w:t>(1 siège = 6 voix</w:t>
      </w:r>
      <w:r w:rsidR="00895E82" w:rsidRPr="00D74C28">
        <w:rPr>
          <w:rFonts w:ascii="Verdana" w:hAnsi="Verdana" w:cs="Arial"/>
          <w:sz w:val="20"/>
          <w:szCs w:val="20"/>
        </w:rPr>
        <w:t> ; soit 36 voix</w:t>
      </w:r>
      <w:r w:rsidR="00E838DE" w:rsidRPr="00D74C28">
        <w:rPr>
          <w:rFonts w:ascii="Verdana" w:hAnsi="Verdana" w:cs="Arial"/>
          <w:sz w:val="20"/>
          <w:szCs w:val="20"/>
        </w:rPr>
        <w:t>)</w:t>
      </w:r>
    </w:p>
    <w:p w14:paraId="1821BCF0" w14:textId="77777777" w:rsidR="00D85799" w:rsidRPr="00D74C28" w:rsidRDefault="00D85799" w:rsidP="00D85799">
      <w:pPr>
        <w:pStyle w:val="Paragraphedeliste"/>
        <w:spacing w:after="0"/>
        <w:rPr>
          <w:rFonts w:ascii="Verdana" w:hAnsi="Verdana" w:cs="Arial"/>
          <w:sz w:val="20"/>
          <w:szCs w:val="20"/>
        </w:rPr>
      </w:pPr>
    </w:p>
    <w:p w14:paraId="1F238C8B" w14:textId="4B3B881A" w:rsidR="00D85799" w:rsidRPr="00CC0B07" w:rsidRDefault="00D85799" w:rsidP="009742D5">
      <w:pPr>
        <w:pStyle w:val="Paragraphedeliste"/>
        <w:numPr>
          <w:ilvl w:val="0"/>
          <w:numId w:val="29"/>
        </w:numPr>
        <w:spacing w:after="0"/>
        <w:rPr>
          <w:rFonts w:ascii="Verdana" w:hAnsi="Verdana" w:cs="Arial"/>
          <w:sz w:val="20"/>
          <w:szCs w:val="20"/>
        </w:rPr>
      </w:pPr>
      <w:r w:rsidRPr="00CC0B07">
        <w:rPr>
          <w:rFonts w:ascii="Verdana" w:hAnsi="Verdana" w:cs="Arial"/>
          <w:sz w:val="20"/>
          <w:szCs w:val="20"/>
        </w:rPr>
        <w:t>C</w:t>
      </w:r>
      <w:r w:rsidR="00E838DE" w:rsidRPr="00CC0B07">
        <w:rPr>
          <w:rFonts w:ascii="Verdana" w:hAnsi="Verdana" w:cs="Arial"/>
          <w:sz w:val="20"/>
          <w:szCs w:val="20"/>
        </w:rPr>
        <w:t>ollège du Conseil Départemental de la Marne : 6 délégués</w:t>
      </w:r>
      <w:r w:rsidR="00895E82" w:rsidRPr="00CC0B07">
        <w:rPr>
          <w:rFonts w:ascii="Verdana" w:hAnsi="Verdana" w:cs="Arial"/>
          <w:sz w:val="20"/>
          <w:szCs w:val="20"/>
        </w:rPr>
        <w:t xml:space="preserve"> titulaires</w:t>
      </w:r>
      <w:r w:rsidRPr="00CC0B07">
        <w:rPr>
          <w:rFonts w:ascii="Verdana" w:hAnsi="Verdana" w:cs="Arial"/>
          <w:sz w:val="20"/>
          <w:szCs w:val="20"/>
        </w:rPr>
        <w:br/>
      </w:r>
      <w:r w:rsidR="00E838DE" w:rsidRPr="00CC0B07">
        <w:rPr>
          <w:rFonts w:ascii="Verdana" w:hAnsi="Verdana" w:cs="Arial"/>
          <w:sz w:val="20"/>
          <w:szCs w:val="20"/>
        </w:rPr>
        <w:t>(1 siège = 6 voix</w:t>
      </w:r>
      <w:r w:rsidR="00895E82" w:rsidRPr="00CC0B07">
        <w:rPr>
          <w:rFonts w:ascii="Verdana" w:hAnsi="Verdana" w:cs="Arial"/>
          <w:sz w:val="20"/>
          <w:szCs w:val="20"/>
        </w:rPr>
        <w:t> ; soit 36 voix)</w:t>
      </w:r>
    </w:p>
    <w:p w14:paraId="6BB2EB7D" w14:textId="77777777" w:rsidR="00895E82" w:rsidRPr="00D74C28" w:rsidRDefault="00895E82" w:rsidP="00895E82">
      <w:pPr>
        <w:pStyle w:val="Paragraphedeliste"/>
        <w:rPr>
          <w:rFonts w:ascii="Verdana" w:hAnsi="Verdana" w:cs="Arial"/>
          <w:sz w:val="20"/>
          <w:szCs w:val="20"/>
        </w:rPr>
      </w:pPr>
    </w:p>
    <w:p w14:paraId="1F40969B" w14:textId="79DF4937" w:rsidR="00895E82" w:rsidRPr="00D74C28" w:rsidRDefault="00895E82" w:rsidP="009C1CD6">
      <w:pPr>
        <w:pStyle w:val="Paragraphedeliste"/>
        <w:numPr>
          <w:ilvl w:val="0"/>
          <w:numId w:val="29"/>
        </w:numPr>
        <w:spacing w:after="0"/>
        <w:rPr>
          <w:rFonts w:ascii="Verdana" w:hAnsi="Verdana" w:cs="Arial"/>
          <w:sz w:val="20"/>
          <w:szCs w:val="20"/>
        </w:rPr>
      </w:pPr>
      <w:r w:rsidRPr="00D74C28">
        <w:rPr>
          <w:rFonts w:ascii="Verdana" w:hAnsi="Verdana" w:cs="Arial"/>
          <w:sz w:val="20"/>
          <w:szCs w:val="20"/>
        </w:rPr>
        <w:t>Collège Territoire</w:t>
      </w:r>
    </w:p>
    <w:p w14:paraId="1660546A" w14:textId="77777777" w:rsidR="009C1CD6" w:rsidRPr="00D74C28" w:rsidRDefault="009C1CD6" w:rsidP="009C1CD6">
      <w:pPr>
        <w:spacing w:after="0"/>
        <w:rPr>
          <w:rFonts w:ascii="Verdana" w:hAnsi="Verdana" w:cs="Arial"/>
          <w:sz w:val="20"/>
          <w:szCs w:val="20"/>
        </w:rPr>
      </w:pPr>
    </w:p>
    <w:p w14:paraId="221604CD" w14:textId="77777777" w:rsidR="00895E82" w:rsidRPr="00AA1305" w:rsidRDefault="00895E82" w:rsidP="00895E82">
      <w:pPr>
        <w:pStyle w:val="Paragraphedeliste"/>
        <w:numPr>
          <w:ilvl w:val="1"/>
          <w:numId w:val="29"/>
        </w:numPr>
        <w:spacing w:after="0"/>
        <w:rPr>
          <w:rFonts w:ascii="Verdana" w:hAnsi="Verdana" w:cs="Arial"/>
          <w:sz w:val="20"/>
          <w:szCs w:val="20"/>
        </w:rPr>
      </w:pPr>
      <w:r w:rsidRPr="00AA1305">
        <w:rPr>
          <w:rFonts w:ascii="Verdana" w:hAnsi="Verdana" w:cs="Arial"/>
          <w:sz w:val="20"/>
          <w:szCs w:val="20"/>
        </w:rPr>
        <w:t xml:space="preserve">Agglomération-porte de Communauté d’Agglomération de Châlons-Agglo : </w:t>
      </w:r>
    </w:p>
    <w:p w14:paraId="23EB91AE" w14:textId="25AAF088" w:rsidR="00895E82" w:rsidRPr="00AA1305" w:rsidRDefault="009C1CD6" w:rsidP="00895E82">
      <w:pPr>
        <w:pStyle w:val="Paragraphedeliste"/>
        <w:spacing w:after="0"/>
        <w:ind w:left="1440"/>
        <w:rPr>
          <w:rFonts w:ascii="Verdana" w:hAnsi="Verdana" w:cs="Arial"/>
          <w:sz w:val="20"/>
          <w:szCs w:val="20"/>
        </w:rPr>
      </w:pPr>
      <w:r w:rsidRPr="00AA1305">
        <w:rPr>
          <w:rFonts w:ascii="Verdana" w:hAnsi="Verdana" w:cs="Arial"/>
          <w:sz w:val="20"/>
          <w:szCs w:val="20"/>
        </w:rPr>
        <w:t>2</w:t>
      </w:r>
      <w:r w:rsidR="00895E82" w:rsidRPr="00AA1305">
        <w:rPr>
          <w:rFonts w:ascii="Verdana" w:hAnsi="Verdana" w:cs="Arial"/>
          <w:sz w:val="20"/>
          <w:szCs w:val="20"/>
        </w:rPr>
        <w:t xml:space="preserve"> délégué</w:t>
      </w:r>
      <w:r w:rsidRPr="00AA1305">
        <w:rPr>
          <w:rFonts w:ascii="Verdana" w:hAnsi="Verdana" w:cs="Arial"/>
          <w:sz w:val="20"/>
          <w:szCs w:val="20"/>
        </w:rPr>
        <w:t>s</w:t>
      </w:r>
      <w:r w:rsidR="00895E82" w:rsidRPr="00AA1305">
        <w:rPr>
          <w:rFonts w:ascii="Verdana" w:hAnsi="Verdana" w:cs="Arial"/>
          <w:sz w:val="20"/>
          <w:szCs w:val="20"/>
        </w:rPr>
        <w:t xml:space="preserve"> titulaire</w:t>
      </w:r>
      <w:r w:rsidRPr="00AA1305">
        <w:rPr>
          <w:rFonts w:ascii="Verdana" w:hAnsi="Verdana" w:cs="Arial"/>
          <w:sz w:val="20"/>
          <w:szCs w:val="20"/>
        </w:rPr>
        <w:t>s</w:t>
      </w:r>
      <w:r w:rsidR="00895E82" w:rsidRPr="00AA1305">
        <w:rPr>
          <w:rFonts w:ascii="Verdana" w:hAnsi="Verdana" w:cs="Arial"/>
          <w:sz w:val="20"/>
          <w:szCs w:val="20"/>
        </w:rPr>
        <w:t xml:space="preserve"> et </w:t>
      </w:r>
      <w:r w:rsidRPr="00AA1305">
        <w:rPr>
          <w:rFonts w:ascii="Verdana" w:hAnsi="Verdana" w:cs="Arial"/>
          <w:sz w:val="20"/>
          <w:szCs w:val="20"/>
        </w:rPr>
        <w:t>2</w:t>
      </w:r>
      <w:r w:rsidR="00895E82" w:rsidRPr="00AA1305">
        <w:rPr>
          <w:rFonts w:ascii="Verdana" w:hAnsi="Verdana" w:cs="Arial"/>
          <w:sz w:val="20"/>
          <w:szCs w:val="20"/>
        </w:rPr>
        <w:t xml:space="preserve"> délégué</w:t>
      </w:r>
      <w:r w:rsidRPr="00AA1305">
        <w:rPr>
          <w:rFonts w:ascii="Verdana" w:hAnsi="Verdana" w:cs="Arial"/>
          <w:sz w:val="20"/>
          <w:szCs w:val="20"/>
        </w:rPr>
        <w:t>s</w:t>
      </w:r>
      <w:r w:rsidR="00895E82" w:rsidRPr="00AA1305">
        <w:rPr>
          <w:rFonts w:ascii="Verdana" w:hAnsi="Verdana" w:cs="Arial"/>
          <w:sz w:val="20"/>
          <w:szCs w:val="20"/>
        </w:rPr>
        <w:t xml:space="preserve"> suppléant</w:t>
      </w:r>
      <w:r w:rsidRPr="00AA1305">
        <w:rPr>
          <w:rFonts w:ascii="Verdana" w:hAnsi="Verdana" w:cs="Arial"/>
          <w:sz w:val="20"/>
          <w:szCs w:val="20"/>
        </w:rPr>
        <w:t>s</w:t>
      </w:r>
    </w:p>
    <w:p w14:paraId="05F1F558" w14:textId="044E4F0E" w:rsidR="00895E82" w:rsidRPr="00AA1305" w:rsidRDefault="00895E82" w:rsidP="00895E82">
      <w:pPr>
        <w:pStyle w:val="Paragraphedeliste"/>
        <w:spacing w:after="0"/>
        <w:ind w:left="1440"/>
        <w:rPr>
          <w:rFonts w:ascii="Verdana" w:hAnsi="Verdana" w:cs="Arial"/>
          <w:sz w:val="20"/>
          <w:szCs w:val="20"/>
        </w:rPr>
      </w:pPr>
      <w:r w:rsidRPr="00AA1305">
        <w:rPr>
          <w:rFonts w:ascii="Verdana" w:hAnsi="Verdana" w:cs="Arial"/>
          <w:sz w:val="20"/>
          <w:szCs w:val="20"/>
        </w:rPr>
        <w:t xml:space="preserve">(1 siège = 2 voix ; soit </w:t>
      </w:r>
      <w:r w:rsidR="009C1CD6" w:rsidRPr="00AA1305">
        <w:rPr>
          <w:rFonts w:ascii="Verdana" w:hAnsi="Verdana" w:cs="Arial"/>
          <w:sz w:val="20"/>
          <w:szCs w:val="20"/>
        </w:rPr>
        <w:t xml:space="preserve">4 </w:t>
      </w:r>
      <w:r w:rsidRPr="00AA1305">
        <w:rPr>
          <w:rFonts w:ascii="Verdana" w:hAnsi="Verdana" w:cs="Arial"/>
          <w:sz w:val="20"/>
          <w:szCs w:val="20"/>
        </w:rPr>
        <w:t>voix)</w:t>
      </w:r>
    </w:p>
    <w:p w14:paraId="40669F06" w14:textId="65F9819F" w:rsidR="00895E82" w:rsidRPr="00AA1305" w:rsidRDefault="00895E82" w:rsidP="00895E82">
      <w:pPr>
        <w:spacing w:after="0"/>
        <w:rPr>
          <w:rFonts w:ascii="Verdana" w:hAnsi="Verdana" w:cs="Arial"/>
          <w:sz w:val="20"/>
          <w:szCs w:val="20"/>
        </w:rPr>
      </w:pPr>
    </w:p>
    <w:p w14:paraId="6B2D6795" w14:textId="10AEF686" w:rsidR="00895E82" w:rsidRPr="00AA1305" w:rsidRDefault="00895E82" w:rsidP="00895E82">
      <w:pPr>
        <w:pStyle w:val="Paragraphedeliste"/>
        <w:numPr>
          <w:ilvl w:val="1"/>
          <w:numId w:val="29"/>
        </w:numPr>
        <w:spacing w:after="0"/>
        <w:rPr>
          <w:rFonts w:ascii="Verdana" w:hAnsi="Verdana" w:cs="Arial"/>
          <w:sz w:val="20"/>
          <w:szCs w:val="20"/>
        </w:rPr>
      </w:pPr>
      <w:r w:rsidRPr="00AA1305">
        <w:rPr>
          <w:rFonts w:ascii="Verdana" w:hAnsi="Verdana" w:cs="Arial"/>
          <w:sz w:val="20"/>
          <w:szCs w:val="20"/>
        </w:rPr>
        <w:t>Agglomération-porte d’Épernay, Coteaux et Plaine de Champagne :</w:t>
      </w:r>
    </w:p>
    <w:p w14:paraId="21C781AE" w14:textId="77777777" w:rsidR="009C1CD6" w:rsidRPr="00AA1305" w:rsidRDefault="009C1CD6" w:rsidP="009C1CD6">
      <w:pPr>
        <w:pStyle w:val="Paragraphedeliste"/>
        <w:spacing w:after="0"/>
        <w:ind w:left="1440"/>
        <w:rPr>
          <w:rFonts w:ascii="Verdana" w:hAnsi="Verdana" w:cs="Arial"/>
          <w:sz w:val="20"/>
          <w:szCs w:val="20"/>
        </w:rPr>
      </w:pPr>
      <w:r w:rsidRPr="00AA1305">
        <w:rPr>
          <w:rFonts w:ascii="Verdana" w:hAnsi="Verdana" w:cs="Arial"/>
          <w:sz w:val="20"/>
          <w:szCs w:val="20"/>
        </w:rPr>
        <w:t>2 délégués titulaires et 2 délégués suppléants</w:t>
      </w:r>
    </w:p>
    <w:p w14:paraId="7DC6B1FF" w14:textId="77777777" w:rsidR="009C1CD6" w:rsidRPr="00AA1305" w:rsidRDefault="009C1CD6" w:rsidP="009C1CD6">
      <w:pPr>
        <w:pStyle w:val="Paragraphedeliste"/>
        <w:spacing w:after="0"/>
        <w:ind w:left="1440"/>
        <w:rPr>
          <w:rFonts w:ascii="Verdana" w:hAnsi="Verdana" w:cs="Arial"/>
          <w:sz w:val="20"/>
          <w:szCs w:val="20"/>
        </w:rPr>
      </w:pPr>
      <w:r w:rsidRPr="00AA1305">
        <w:rPr>
          <w:rFonts w:ascii="Verdana" w:hAnsi="Verdana" w:cs="Arial"/>
          <w:sz w:val="20"/>
          <w:szCs w:val="20"/>
        </w:rPr>
        <w:t>(1 siège = 2 voix ; soit 4 voix)</w:t>
      </w:r>
    </w:p>
    <w:p w14:paraId="7F3811BD" w14:textId="77777777" w:rsidR="00895E82" w:rsidRPr="00AA1305" w:rsidRDefault="00895E82" w:rsidP="00895E82">
      <w:pPr>
        <w:pStyle w:val="Paragraphedeliste"/>
        <w:spacing w:after="0"/>
        <w:ind w:left="1440"/>
        <w:rPr>
          <w:rFonts w:ascii="Verdana" w:hAnsi="Verdana" w:cs="Arial"/>
          <w:sz w:val="20"/>
          <w:szCs w:val="20"/>
        </w:rPr>
      </w:pPr>
    </w:p>
    <w:p w14:paraId="100C28C3" w14:textId="2B6A7E1B" w:rsidR="00895E82" w:rsidRPr="00AA1305" w:rsidRDefault="00895E82" w:rsidP="00895E82">
      <w:pPr>
        <w:pStyle w:val="Paragraphedeliste"/>
        <w:numPr>
          <w:ilvl w:val="1"/>
          <w:numId w:val="29"/>
        </w:numPr>
        <w:spacing w:after="0"/>
        <w:rPr>
          <w:rFonts w:ascii="Verdana" w:hAnsi="Verdana" w:cs="Arial"/>
          <w:sz w:val="20"/>
          <w:szCs w:val="20"/>
        </w:rPr>
      </w:pPr>
      <w:r w:rsidRPr="00AA1305">
        <w:rPr>
          <w:rFonts w:ascii="Verdana" w:hAnsi="Verdana" w:cs="Arial"/>
          <w:sz w:val="20"/>
          <w:szCs w:val="20"/>
        </w:rPr>
        <w:t>Agglomération-porte de la Communauté Urbaine du Grand Reims :</w:t>
      </w:r>
    </w:p>
    <w:p w14:paraId="27F2C79C" w14:textId="0AAE72F2" w:rsidR="00895E82" w:rsidRPr="00AA1305" w:rsidRDefault="00895E82" w:rsidP="00895E82">
      <w:pPr>
        <w:pStyle w:val="Paragraphedeliste"/>
        <w:spacing w:after="0"/>
        <w:ind w:left="1440"/>
        <w:rPr>
          <w:rFonts w:ascii="Verdana" w:hAnsi="Verdana" w:cs="Arial"/>
          <w:sz w:val="20"/>
          <w:szCs w:val="20"/>
        </w:rPr>
      </w:pPr>
      <w:r w:rsidRPr="00AA1305">
        <w:rPr>
          <w:rFonts w:ascii="Verdana" w:hAnsi="Verdana" w:cs="Arial"/>
          <w:sz w:val="20"/>
          <w:szCs w:val="20"/>
        </w:rPr>
        <w:t>5 délégués</w:t>
      </w:r>
      <w:r w:rsidR="00FF2059" w:rsidRPr="00AA1305">
        <w:rPr>
          <w:rFonts w:ascii="Verdana" w:hAnsi="Verdana" w:cs="Arial"/>
          <w:sz w:val="20"/>
          <w:szCs w:val="20"/>
        </w:rPr>
        <w:t xml:space="preserve"> titulaires</w:t>
      </w:r>
      <w:r w:rsidRPr="00AA1305">
        <w:rPr>
          <w:rFonts w:ascii="Verdana" w:hAnsi="Verdana" w:cs="Arial"/>
          <w:sz w:val="20"/>
          <w:szCs w:val="20"/>
        </w:rPr>
        <w:t xml:space="preserve"> et 5 délégués suppléants</w:t>
      </w:r>
    </w:p>
    <w:p w14:paraId="0D85D671" w14:textId="6D3A9B20" w:rsidR="00895E82" w:rsidRPr="00AA1305" w:rsidRDefault="00895E82" w:rsidP="009C1CD6">
      <w:pPr>
        <w:pStyle w:val="Paragraphedeliste"/>
        <w:spacing w:after="0"/>
        <w:ind w:left="1440"/>
        <w:rPr>
          <w:rFonts w:ascii="Verdana" w:hAnsi="Verdana" w:cs="Arial"/>
          <w:sz w:val="20"/>
          <w:szCs w:val="20"/>
        </w:rPr>
      </w:pPr>
      <w:r w:rsidRPr="00AA1305">
        <w:rPr>
          <w:rFonts w:ascii="Verdana" w:hAnsi="Verdana" w:cs="Arial"/>
          <w:sz w:val="20"/>
          <w:szCs w:val="20"/>
        </w:rPr>
        <w:t>(1 siège = 2 voix ; soit 10 voix)</w:t>
      </w:r>
    </w:p>
    <w:p w14:paraId="71829288" w14:textId="77777777" w:rsidR="00895E82" w:rsidRPr="00AA1305" w:rsidRDefault="00895E82" w:rsidP="00895E82">
      <w:pPr>
        <w:pStyle w:val="Paragraphedeliste"/>
        <w:spacing w:after="0"/>
        <w:ind w:left="1440"/>
        <w:rPr>
          <w:rFonts w:ascii="Verdana" w:hAnsi="Verdana" w:cs="Arial"/>
          <w:sz w:val="20"/>
          <w:szCs w:val="20"/>
        </w:rPr>
      </w:pPr>
    </w:p>
    <w:p w14:paraId="1F7EAB4F" w14:textId="7AE1ECF6" w:rsidR="00895E82" w:rsidRPr="00AA1305" w:rsidRDefault="00895E82" w:rsidP="00895E82">
      <w:pPr>
        <w:pStyle w:val="Paragraphedeliste"/>
        <w:numPr>
          <w:ilvl w:val="1"/>
          <w:numId w:val="29"/>
        </w:numPr>
        <w:spacing w:after="0"/>
        <w:rPr>
          <w:rFonts w:ascii="Verdana" w:hAnsi="Verdana" w:cs="Arial"/>
          <w:sz w:val="20"/>
          <w:szCs w:val="20"/>
        </w:rPr>
      </w:pPr>
      <w:r w:rsidRPr="00AA1305">
        <w:rPr>
          <w:rFonts w:ascii="Verdana" w:hAnsi="Verdana" w:cs="Arial"/>
          <w:sz w:val="20"/>
          <w:szCs w:val="20"/>
        </w:rPr>
        <w:t>Communauté de Communes des Paysages de Champagne</w:t>
      </w:r>
    </w:p>
    <w:p w14:paraId="393C64CA" w14:textId="77777777" w:rsidR="00895E82" w:rsidRPr="00AA1305" w:rsidRDefault="00895E82" w:rsidP="00895E82">
      <w:pPr>
        <w:pStyle w:val="Paragraphedeliste"/>
        <w:spacing w:after="0"/>
        <w:ind w:left="744" w:firstLine="696"/>
        <w:rPr>
          <w:rFonts w:ascii="Verdana" w:hAnsi="Verdana" w:cs="Arial"/>
          <w:sz w:val="20"/>
          <w:szCs w:val="20"/>
        </w:rPr>
      </w:pPr>
      <w:r w:rsidRPr="00AA1305">
        <w:rPr>
          <w:rFonts w:ascii="Verdana" w:hAnsi="Verdana" w:cs="Arial"/>
          <w:sz w:val="20"/>
          <w:szCs w:val="20"/>
        </w:rPr>
        <w:t>1 délégué titulaire et 1 délégué suppléant</w:t>
      </w:r>
    </w:p>
    <w:p w14:paraId="7DE0B331" w14:textId="30475E7B" w:rsidR="00895E82" w:rsidRPr="00AA1305" w:rsidRDefault="00895E82" w:rsidP="00895E82">
      <w:pPr>
        <w:pStyle w:val="Paragraphedeliste"/>
        <w:spacing w:after="0"/>
        <w:ind w:left="744" w:firstLine="696"/>
        <w:rPr>
          <w:rFonts w:ascii="Verdana" w:hAnsi="Verdana" w:cs="Arial"/>
          <w:sz w:val="20"/>
          <w:szCs w:val="20"/>
        </w:rPr>
      </w:pPr>
      <w:r w:rsidRPr="00AA1305">
        <w:rPr>
          <w:rFonts w:ascii="Verdana" w:hAnsi="Verdana" w:cs="Arial"/>
          <w:sz w:val="20"/>
          <w:szCs w:val="20"/>
        </w:rPr>
        <w:t>(1 siège = 1 voix)</w:t>
      </w:r>
    </w:p>
    <w:p w14:paraId="6415C975" w14:textId="77777777" w:rsidR="00EF722D" w:rsidRPr="00AA1305" w:rsidRDefault="00EF722D" w:rsidP="00895E82">
      <w:pPr>
        <w:pStyle w:val="Paragraphedeliste"/>
        <w:spacing w:after="0"/>
        <w:ind w:left="744" w:firstLine="696"/>
        <w:rPr>
          <w:rFonts w:ascii="Verdana" w:hAnsi="Verdana" w:cs="Arial"/>
          <w:sz w:val="20"/>
          <w:szCs w:val="20"/>
        </w:rPr>
      </w:pPr>
    </w:p>
    <w:p w14:paraId="687F69E0" w14:textId="0B6DAE07" w:rsidR="00EF722D" w:rsidRPr="00AA1305" w:rsidRDefault="00EF722D" w:rsidP="00EF722D">
      <w:pPr>
        <w:pStyle w:val="Paragraphedeliste"/>
        <w:numPr>
          <w:ilvl w:val="1"/>
          <w:numId w:val="29"/>
        </w:numPr>
        <w:spacing w:after="0"/>
        <w:rPr>
          <w:rFonts w:ascii="Verdana" w:hAnsi="Verdana" w:cs="Arial"/>
          <w:sz w:val="20"/>
          <w:szCs w:val="20"/>
        </w:rPr>
      </w:pPr>
      <w:r w:rsidRPr="00AA1305">
        <w:rPr>
          <w:rFonts w:ascii="Verdana" w:hAnsi="Verdana" w:cs="Arial"/>
          <w:sz w:val="20"/>
          <w:szCs w:val="20"/>
        </w:rPr>
        <w:t>Communauté de Communes de la Grande Vallée de la Marne</w:t>
      </w:r>
    </w:p>
    <w:p w14:paraId="7B0DB79F" w14:textId="77777777" w:rsidR="00EF722D" w:rsidRPr="00AA1305" w:rsidRDefault="00EF722D" w:rsidP="00EF722D">
      <w:pPr>
        <w:pStyle w:val="Paragraphedeliste"/>
        <w:spacing w:after="0"/>
        <w:ind w:left="744" w:firstLine="696"/>
        <w:rPr>
          <w:rFonts w:ascii="Verdana" w:hAnsi="Verdana" w:cs="Arial"/>
          <w:sz w:val="20"/>
          <w:szCs w:val="20"/>
        </w:rPr>
      </w:pPr>
      <w:r w:rsidRPr="00AA1305">
        <w:rPr>
          <w:rFonts w:ascii="Verdana" w:hAnsi="Verdana" w:cs="Arial"/>
          <w:sz w:val="20"/>
          <w:szCs w:val="20"/>
        </w:rPr>
        <w:t>1 délégué titulaire et 1 délégué suppléant</w:t>
      </w:r>
    </w:p>
    <w:p w14:paraId="584A5BA0" w14:textId="77777777" w:rsidR="00EF722D" w:rsidRPr="00AA1305" w:rsidRDefault="00EF722D" w:rsidP="00EF722D">
      <w:pPr>
        <w:pStyle w:val="Paragraphedeliste"/>
        <w:spacing w:after="0"/>
        <w:ind w:left="744" w:firstLine="696"/>
        <w:rPr>
          <w:rFonts w:ascii="Verdana" w:hAnsi="Verdana" w:cs="Arial"/>
          <w:sz w:val="20"/>
          <w:szCs w:val="20"/>
        </w:rPr>
      </w:pPr>
      <w:r w:rsidRPr="00AA1305">
        <w:rPr>
          <w:rFonts w:ascii="Verdana" w:hAnsi="Verdana" w:cs="Arial"/>
          <w:sz w:val="20"/>
          <w:szCs w:val="20"/>
        </w:rPr>
        <w:t>(1 siège = 1 voix)</w:t>
      </w:r>
    </w:p>
    <w:p w14:paraId="0AC403F7" w14:textId="77777777" w:rsidR="00EF722D" w:rsidRPr="00AA1305" w:rsidRDefault="00EF722D" w:rsidP="00EF722D">
      <w:pPr>
        <w:pStyle w:val="Paragraphedeliste"/>
        <w:spacing w:after="0"/>
        <w:ind w:left="744" w:firstLine="696"/>
        <w:rPr>
          <w:rFonts w:ascii="Verdana" w:hAnsi="Verdana" w:cs="Arial"/>
          <w:sz w:val="20"/>
          <w:szCs w:val="20"/>
        </w:rPr>
      </w:pPr>
    </w:p>
    <w:p w14:paraId="40ED3E64" w14:textId="35F4C1A0" w:rsidR="00EF722D" w:rsidRPr="00D74C28" w:rsidRDefault="00EF722D" w:rsidP="00EF722D">
      <w:pPr>
        <w:pStyle w:val="Paragraphedeliste"/>
        <w:numPr>
          <w:ilvl w:val="1"/>
          <w:numId w:val="29"/>
        </w:numPr>
        <w:spacing w:after="0"/>
        <w:rPr>
          <w:rFonts w:ascii="Verdana" w:hAnsi="Verdana" w:cs="Arial"/>
          <w:sz w:val="20"/>
          <w:szCs w:val="20"/>
        </w:rPr>
      </w:pPr>
      <w:r w:rsidRPr="00D74C28">
        <w:rPr>
          <w:rFonts w:ascii="Verdana" w:hAnsi="Verdana" w:cs="Arial"/>
          <w:sz w:val="20"/>
          <w:szCs w:val="20"/>
        </w:rPr>
        <w:t xml:space="preserve">Communes </w:t>
      </w:r>
      <w:r w:rsidR="00FF2059" w:rsidRPr="00D74C28">
        <w:rPr>
          <w:rFonts w:ascii="Verdana" w:hAnsi="Verdana" w:cs="Arial"/>
          <w:sz w:val="20"/>
          <w:szCs w:val="20"/>
        </w:rPr>
        <w:t>classées</w:t>
      </w:r>
    </w:p>
    <w:p w14:paraId="34FC56A0" w14:textId="5D28E532" w:rsidR="00EF722D" w:rsidRPr="00D74C28" w:rsidRDefault="00EF722D" w:rsidP="00EF722D">
      <w:pPr>
        <w:pStyle w:val="Paragraphedeliste"/>
        <w:spacing w:after="0"/>
        <w:ind w:firstLine="696"/>
        <w:rPr>
          <w:rFonts w:ascii="Verdana" w:hAnsi="Verdana" w:cs="Arial"/>
          <w:sz w:val="20"/>
          <w:szCs w:val="20"/>
        </w:rPr>
      </w:pPr>
      <w:r w:rsidRPr="00D74C28">
        <w:rPr>
          <w:rFonts w:ascii="Verdana" w:hAnsi="Verdana" w:cs="Arial"/>
          <w:sz w:val="20"/>
          <w:szCs w:val="20"/>
        </w:rPr>
        <w:t>1 délégué titulaire et 1 délégué suppléant, par commune</w:t>
      </w:r>
    </w:p>
    <w:p w14:paraId="2C59873D" w14:textId="3488BBFC" w:rsidR="00EF722D" w:rsidRPr="00D74C28" w:rsidRDefault="00EF722D" w:rsidP="00EF722D">
      <w:pPr>
        <w:pStyle w:val="Paragraphedeliste"/>
        <w:spacing w:after="0"/>
        <w:ind w:firstLine="696"/>
        <w:rPr>
          <w:rFonts w:ascii="Verdana" w:hAnsi="Verdana" w:cs="Arial"/>
          <w:sz w:val="20"/>
          <w:szCs w:val="20"/>
        </w:rPr>
      </w:pPr>
      <w:r w:rsidRPr="00D74C28">
        <w:rPr>
          <w:rFonts w:ascii="Verdana" w:hAnsi="Verdana" w:cs="Arial"/>
          <w:sz w:val="20"/>
          <w:szCs w:val="20"/>
        </w:rPr>
        <w:t xml:space="preserve">(1 siège = 1 voix, soit </w:t>
      </w:r>
      <w:r w:rsidR="00FF2059" w:rsidRPr="00D74C28">
        <w:rPr>
          <w:rFonts w:ascii="Verdana" w:hAnsi="Verdana" w:cs="Arial"/>
          <w:sz w:val="20"/>
          <w:szCs w:val="20"/>
        </w:rPr>
        <w:t>68 voix maximum)</w:t>
      </w:r>
    </w:p>
    <w:p w14:paraId="2F5B398F" w14:textId="77777777" w:rsidR="00432AAC" w:rsidRPr="00D74C28" w:rsidRDefault="00432AAC" w:rsidP="00E838DE">
      <w:pPr>
        <w:spacing w:after="0"/>
        <w:jc w:val="both"/>
        <w:rPr>
          <w:rFonts w:ascii="Verdana" w:hAnsi="Verdana" w:cs="Arial"/>
          <w:sz w:val="20"/>
          <w:szCs w:val="20"/>
        </w:rPr>
      </w:pPr>
    </w:p>
    <w:p w14:paraId="7DBDE333" w14:textId="77777777" w:rsidR="00FF2059" w:rsidRPr="00D74C28" w:rsidRDefault="00432AAC" w:rsidP="00E838DE">
      <w:pPr>
        <w:spacing w:after="0"/>
        <w:jc w:val="both"/>
        <w:rPr>
          <w:rFonts w:ascii="Verdana" w:hAnsi="Verdana" w:cs="Arial"/>
          <w:sz w:val="20"/>
          <w:szCs w:val="20"/>
        </w:rPr>
      </w:pPr>
      <w:r w:rsidRPr="00D74C28">
        <w:rPr>
          <w:rFonts w:ascii="Verdana" w:hAnsi="Verdana" w:cs="Arial"/>
          <w:sz w:val="20"/>
          <w:szCs w:val="20"/>
        </w:rPr>
        <w:t xml:space="preserve">Les délégués du Comité syndical sont désignés par les assemblées délibérantes de chaque collectivité et EPCI adhérents au Syndicat mixte, parmi les membres de leur assemblée respective et </w:t>
      </w:r>
      <w:r w:rsidR="0035135C" w:rsidRPr="00D74C28">
        <w:rPr>
          <w:rFonts w:ascii="Verdana" w:hAnsi="Verdana" w:cs="Arial"/>
          <w:sz w:val="20"/>
          <w:szCs w:val="20"/>
        </w:rPr>
        <w:t>ne</w:t>
      </w:r>
      <w:r w:rsidRPr="00D74C28">
        <w:rPr>
          <w:rFonts w:ascii="Verdana" w:hAnsi="Verdana" w:cs="Arial"/>
          <w:sz w:val="20"/>
          <w:szCs w:val="20"/>
        </w:rPr>
        <w:t xml:space="preserve"> peu</w:t>
      </w:r>
      <w:r w:rsidR="0035135C" w:rsidRPr="00D74C28">
        <w:rPr>
          <w:rFonts w:ascii="Verdana" w:hAnsi="Verdana" w:cs="Arial"/>
          <w:sz w:val="20"/>
          <w:szCs w:val="20"/>
        </w:rPr>
        <w:t>ven</w:t>
      </w:r>
      <w:r w:rsidRPr="00D74C28">
        <w:rPr>
          <w:rFonts w:ascii="Verdana" w:hAnsi="Verdana" w:cs="Arial"/>
          <w:sz w:val="20"/>
          <w:szCs w:val="20"/>
        </w:rPr>
        <w:t xml:space="preserve">t appartenir qu’à un seul collège. </w:t>
      </w:r>
    </w:p>
    <w:p w14:paraId="7C6851BE" w14:textId="09B4F23E" w:rsidR="00E838DE" w:rsidRPr="00D74C28" w:rsidRDefault="00432AAC" w:rsidP="00E838DE">
      <w:pPr>
        <w:spacing w:after="0"/>
        <w:jc w:val="both"/>
        <w:rPr>
          <w:rFonts w:ascii="Verdana" w:hAnsi="Verdana" w:cs="Arial"/>
          <w:sz w:val="20"/>
          <w:szCs w:val="20"/>
        </w:rPr>
      </w:pPr>
      <w:r w:rsidRPr="00D74C28">
        <w:rPr>
          <w:rFonts w:ascii="Verdana" w:hAnsi="Verdana" w:cs="Arial"/>
          <w:sz w:val="20"/>
          <w:szCs w:val="20"/>
        </w:rPr>
        <w:t>Le délégué suppléant siège au Comité syndical à la place du titulaire, en cas d’indisponibilité de celui-ci.</w:t>
      </w:r>
    </w:p>
    <w:p w14:paraId="4914F2F7" w14:textId="77777777" w:rsidR="00E838DE" w:rsidRPr="00D74C28" w:rsidRDefault="00E838DE" w:rsidP="00E838DE">
      <w:pPr>
        <w:spacing w:after="0"/>
        <w:jc w:val="both"/>
        <w:rPr>
          <w:rFonts w:ascii="Verdana" w:hAnsi="Verdana" w:cs="Arial"/>
          <w:sz w:val="20"/>
          <w:szCs w:val="20"/>
        </w:rPr>
      </w:pPr>
    </w:p>
    <w:p w14:paraId="6F0A27DE" w14:textId="4A33A7D4" w:rsidR="00413A40" w:rsidRPr="00D74C28" w:rsidRDefault="00E838DE" w:rsidP="00E838DE">
      <w:pPr>
        <w:spacing w:after="0"/>
        <w:jc w:val="both"/>
        <w:rPr>
          <w:rFonts w:ascii="Verdana" w:hAnsi="Verdana" w:cs="Arial"/>
          <w:sz w:val="20"/>
          <w:szCs w:val="20"/>
        </w:rPr>
      </w:pPr>
      <w:r w:rsidRPr="00D74C28">
        <w:rPr>
          <w:rFonts w:ascii="Verdana" w:hAnsi="Verdana" w:cs="Arial"/>
          <w:sz w:val="20"/>
          <w:szCs w:val="20"/>
        </w:rPr>
        <w:t xml:space="preserve">Les mandats de représentant des membres du Comité Syndical prennent fin à l’expiration des mandats qu’ils détiennent dans les collectivités et établissements qui les ont désignés. </w:t>
      </w:r>
      <w:r w:rsidR="009E3AD7" w:rsidRPr="00D74C28">
        <w:rPr>
          <w:rFonts w:ascii="Verdana" w:hAnsi="Verdana" w:cs="Arial"/>
          <w:sz w:val="20"/>
          <w:szCs w:val="20"/>
        </w:rPr>
        <w:t>Les délégués sont rééligibles.</w:t>
      </w:r>
    </w:p>
    <w:p w14:paraId="54ECE735" w14:textId="77777777" w:rsidR="00033A91" w:rsidRDefault="00033A91" w:rsidP="00E838DE">
      <w:pPr>
        <w:spacing w:after="0"/>
        <w:jc w:val="both"/>
        <w:rPr>
          <w:rFonts w:ascii="Verdana" w:hAnsi="Verdana" w:cs="Arial"/>
          <w:sz w:val="20"/>
          <w:szCs w:val="20"/>
        </w:rPr>
      </w:pPr>
    </w:p>
    <w:p w14:paraId="7F3A3196" w14:textId="283196AD" w:rsidR="00413A40" w:rsidRPr="00411936" w:rsidRDefault="00413A40" w:rsidP="00E838DE">
      <w:pPr>
        <w:spacing w:after="0"/>
        <w:jc w:val="both"/>
        <w:rPr>
          <w:rFonts w:ascii="Verdana" w:hAnsi="Verdana" w:cs="Arial"/>
          <w:sz w:val="20"/>
          <w:szCs w:val="20"/>
        </w:rPr>
      </w:pPr>
      <w:r w:rsidRPr="00CC0B07">
        <w:rPr>
          <w:rFonts w:ascii="Verdana" w:hAnsi="Verdana" w:cs="Arial"/>
          <w:sz w:val="20"/>
          <w:szCs w:val="20"/>
        </w:rPr>
        <w:t>Le renouvellement du Comité syndical intervient après le renouvellement des conseils municipaux et des conseils communautaires</w:t>
      </w:r>
      <w:r w:rsidR="004F0E53" w:rsidRPr="00CC0B07">
        <w:rPr>
          <w:rFonts w:ascii="Verdana" w:hAnsi="Verdana" w:cs="Arial"/>
          <w:sz w:val="20"/>
          <w:szCs w:val="20"/>
        </w:rPr>
        <w:t xml:space="preserve"> </w:t>
      </w:r>
      <w:r w:rsidR="00DD160A">
        <w:rPr>
          <w:rFonts w:ascii="Verdana" w:hAnsi="Verdana" w:cs="Arial"/>
          <w:sz w:val="20"/>
          <w:szCs w:val="20"/>
        </w:rPr>
        <w:t>s</w:t>
      </w:r>
      <w:r w:rsidR="00BB797F" w:rsidRPr="00411936">
        <w:rPr>
          <w:rFonts w:ascii="Verdana" w:hAnsi="Verdana" w:cs="Arial"/>
          <w:sz w:val="20"/>
          <w:szCs w:val="20"/>
        </w:rPr>
        <w:t xml:space="preserve">auf décision contraire notifiée par écrit au </w:t>
      </w:r>
      <w:r w:rsidR="003C3B15">
        <w:rPr>
          <w:rFonts w:ascii="Verdana" w:hAnsi="Verdana" w:cs="Arial"/>
          <w:sz w:val="20"/>
          <w:szCs w:val="20"/>
        </w:rPr>
        <w:t xml:space="preserve">/ à la </w:t>
      </w:r>
      <w:r w:rsidR="00BB797F" w:rsidRPr="00411936">
        <w:rPr>
          <w:rFonts w:ascii="Verdana" w:hAnsi="Verdana" w:cs="Arial"/>
          <w:sz w:val="20"/>
          <w:szCs w:val="20"/>
        </w:rPr>
        <w:t>Président</w:t>
      </w:r>
      <w:r w:rsidR="00B87CB8" w:rsidRPr="00411936">
        <w:rPr>
          <w:rFonts w:ascii="Verdana" w:hAnsi="Verdana" w:cs="Arial"/>
          <w:sz w:val="20"/>
          <w:szCs w:val="20"/>
        </w:rPr>
        <w:t>(e)</w:t>
      </w:r>
      <w:r w:rsidR="00BB797F" w:rsidRPr="00411936">
        <w:rPr>
          <w:rFonts w:ascii="Verdana" w:hAnsi="Verdana" w:cs="Arial"/>
          <w:sz w:val="20"/>
          <w:szCs w:val="20"/>
        </w:rPr>
        <w:t xml:space="preserve"> du Syndicat mixte par la collectivité ou l’établissement public concerné, les membres assurent à titre provisoire leurs fonctions jusqu’à l’élection ou la destination de leurs remplaçants. </w:t>
      </w:r>
    </w:p>
    <w:p w14:paraId="690F38A2" w14:textId="77777777" w:rsidR="00413A40" w:rsidRPr="00D74C28" w:rsidRDefault="00413A40" w:rsidP="00E838DE">
      <w:pPr>
        <w:spacing w:after="0"/>
        <w:jc w:val="both"/>
        <w:rPr>
          <w:rFonts w:ascii="Verdana" w:hAnsi="Verdana" w:cs="Arial"/>
          <w:sz w:val="20"/>
          <w:szCs w:val="20"/>
        </w:rPr>
      </w:pPr>
    </w:p>
    <w:p w14:paraId="474153B2" w14:textId="67386BD6" w:rsidR="00E838DE" w:rsidRPr="00D74C28" w:rsidRDefault="00E838DE" w:rsidP="00E838DE">
      <w:pPr>
        <w:spacing w:after="0"/>
        <w:jc w:val="both"/>
        <w:rPr>
          <w:rFonts w:ascii="Verdana" w:hAnsi="Verdana" w:cs="Arial"/>
          <w:sz w:val="20"/>
          <w:szCs w:val="20"/>
        </w:rPr>
      </w:pPr>
      <w:r w:rsidRPr="00D74C28">
        <w:rPr>
          <w:rFonts w:ascii="Verdana" w:hAnsi="Verdana" w:cs="Arial"/>
          <w:sz w:val="20"/>
          <w:szCs w:val="20"/>
        </w:rPr>
        <w:lastRenderedPageBreak/>
        <w:t xml:space="preserve">En cas de défaillance (démission, </w:t>
      </w:r>
      <w:r w:rsidR="00432AAC" w:rsidRPr="00D74C28">
        <w:rPr>
          <w:rFonts w:ascii="Verdana" w:hAnsi="Verdana" w:cs="Arial"/>
          <w:sz w:val="20"/>
          <w:szCs w:val="20"/>
        </w:rPr>
        <w:t>décès, …</w:t>
      </w:r>
      <w:r w:rsidRPr="00D74C28">
        <w:rPr>
          <w:rFonts w:ascii="Verdana" w:hAnsi="Verdana" w:cs="Arial"/>
          <w:sz w:val="20"/>
          <w:szCs w:val="20"/>
        </w:rPr>
        <w:t xml:space="preserve">) </w:t>
      </w:r>
      <w:r w:rsidR="009E3AD7" w:rsidRPr="00D74C28">
        <w:rPr>
          <w:rFonts w:ascii="Verdana" w:hAnsi="Verdana" w:cs="Arial"/>
          <w:sz w:val="20"/>
          <w:szCs w:val="20"/>
        </w:rPr>
        <w:t>ou modification de désignation d’un représen</w:t>
      </w:r>
      <w:r w:rsidR="00DD160A">
        <w:rPr>
          <w:rFonts w:ascii="Verdana" w:hAnsi="Verdana" w:cs="Arial"/>
          <w:sz w:val="20"/>
          <w:szCs w:val="20"/>
        </w:rPr>
        <w:t>t</w:t>
      </w:r>
      <w:r w:rsidR="009E3AD7" w:rsidRPr="00D74C28">
        <w:rPr>
          <w:rFonts w:ascii="Verdana" w:hAnsi="Verdana" w:cs="Arial"/>
          <w:sz w:val="20"/>
          <w:szCs w:val="20"/>
        </w:rPr>
        <w:t xml:space="preserve">ant </w:t>
      </w:r>
      <w:r w:rsidRPr="00D74C28">
        <w:rPr>
          <w:rFonts w:ascii="Verdana" w:hAnsi="Verdana" w:cs="Arial"/>
          <w:sz w:val="20"/>
          <w:szCs w:val="20"/>
        </w:rPr>
        <w:t xml:space="preserve">d’un des membres du </w:t>
      </w:r>
      <w:r w:rsidR="00432AAC" w:rsidRPr="00D74C28">
        <w:rPr>
          <w:rFonts w:ascii="Verdana" w:hAnsi="Verdana" w:cs="Arial"/>
          <w:sz w:val="20"/>
          <w:szCs w:val="20"/>
        </w:rPr>
        <w:t>C</w:t>
      </w:r>
      <w:r w:rsidRPr="00D74C28">
        <w:rPr>
          <w:rFonts w:ascii="Verdana" w:hAnsi="Verdana" w:cs="Arial"/>
          <w:sz w:val="20"/>
          <w:szCs w:val="20"/>
        </w:rPr>
        <w:t xml:space="preserve">omité syndical en cours de mandat, il est pourvu à son remplacement lors du prochain </w:t>
      </w:r>
      <w:r w:rsidR="00432AAC" w:rsidRPr="00D74C28">
        <w:rPr>
          <w:rFonts w:ascii="Verdana" w:hAnsi="Verdana" w:cs="Arial"/>
          <w:sz w:val="20"/>
          <w:szCs w:val="20"/>
        </w:rPr>
        <w:t>C</w:t>
      </w:r>
      <w:r w:rsidRPr="00D74C28">
        <w:rPr>
          <w:rFonts w:ascii="Verdana" w:hAnsi="Verdana" w:cs="Arial"/>
          <w:sz w:val="20"/>
          <w:szCs w:val="20"/>
        </w:rPr>
        <w:t>omité syndical.</w:t>
      </w:r>
      <w:r w:rsidR="00413A40" w:rsidRPr="00D74C28">
        <w:rPr>
          <w:rFonts w:ascii="Verdana" w:hAnsi="Verdana" w:cs="Arial"/>
          <w:sz w:val="20"/>
          <w:szCs w:val="20"/>
        </w:rPr>
        <w:t xml:space="preserve"> Les collectivités ou établissements publics membres </w:t>
      </w:r>
      <w:r w:rsidR="009E3AD7" w:rsidRPr="00D74C28">
        <w:rPr>
          <w:rFonts w:ascii="Verdana" w:hAnsi="Verdana" w:cs="Arial"/>
          <w:sz w:val="20"/>
          <w:szCs w:val="20"/>
        </w:rPr>
        <w:t xml:space="preserve">doivent </w:t>
      </w:r>
      <w:r w:rsidR="00413A40" w:rsidRPr="00D74C28">
        <w:rPr>
          <w:rFonts w:ascii="Verdana" w:hAnsi="Verdana" w:cs="Arial"/>
          <w:sz w:val="20"/>
          <w:szCs w:val="20"/>
        </w:rPr>
        <w:t>notifier ces changements par écrit au</w:t>
      </w:r>
      <w:r w:rsidR="00DD160A">
        <w:rPr>
          <w:rFonts w:ascii="Verdana" w:hAnsi="Verdana" w:cs="Arial"/>
          <w:sz w:val="20"/>
          <w:szCs w:val="20"/>
        </w:rPr>
        <w:t>/à la</w:t>
      </w:r>
      <w:r w:rsidR="00413A40" w:rsidRPr="00D74C28">
        <w:rPr>
          <w:rFonts w:ascii="Verdana" w:hAnsi="Verdana" w:cs="Arial"/>
          <w:sz w:val="20"/>
          <w:szCs w:val="20"/>
        </w:rPr>
        <w:t xml:space="preserve"> Président(e) du Syndicat mixte</w:t>
      </w:r>
      <w:r w:rsidR="009E3AD7" w:rsidRPr="00D74C28">
        <w:rPr>
          <w:rFonts w:ascii="Verdana" w:hAnsi="Verdana" w:cs="Arial"/>
          <w:sz w:val="20"/>
          <w:szCs w:val="20"/>
        </w:rPr>
        <w:t>.</w:t>
      </w:r>
    </w:p>
    <w:p w14:paraId="7702D301" w14:textId="77777777" w:rsidR="007F012D" w:rsidRPr="0032797A" w:rsidRDefault="007F012D" w:rsidP="007F012D">
      <w:pPr>
        <w:spacing w:after="0"/>
        <w:jc w:val="both"/>
        <w:rPr>
          <w:rFonts w:ascii="Arial" w:hAnsi="Arial" w:cs="Arial"/>
        </w:rPr>
      </w:pPr>
    </w:p>
    <w:p w14:paraId="0BE3325C" w14:textId="38692675" w:rsidR="00D11D9B" w:rsidRPr="00411936" w:rsidRDefault="00411936" w:rsidP="00411936">
      <w:pPr>
        <w:pStyle w:val="Titre2"/>
        <w:rPr>
          <w:rFonts w:ascii="Verdana" w:hAnsi="Verdana" w:cs="Arial"/>
          <w:b/>
          <w:color w:val="auto"/>
          <w:sz w:val="20"/>
          <w:szCs w:val="20"/>
        </w:rPr>
      </w:pPr>
      <w:bookmarkStart w:id="14" w:name="_Toc164337779"/>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1</w:t>
      </w:r>
      <w:r w:rsidR="008530DD" w:rsidRPr="00411936">
        <w:rPr>
          <w:rFonts w:ascii="Verdana" w:hAnsi="Verdana" w:cs="Arial"/>
          <w:b/>
          <w:color w:val="auto"/>
          <w:sz w:val="20"/>
          <w:szCs w:val="20"/>
        </w:rPr>
        <w:t>1</w:t>
      </w:r>
      <w:r w:rsidR="005A0F4E" w:rsidRPr="00411936">
        <w:rPr>
          <w:rFonts w:ascii="Verdana" w:hAnsi="Verdana" w:cs="Arial"/>
          <w:b/>
          <w:color w:val="auto"/>
          <w:sz w:val="20"/>
          <w:szCs w:val="20"/>
        </w:rPr>
        <w:t> : Attribution et fonctionnement du Comité syndical</w:t>
      </w:r>
      <w:bookmarkEnd w:id="14"/>
    </w:p>
    <w:p w14:paraId="6D5450B4" w14:textId="77777777" w:rsidR="00255CF6" w:rsidRPr="00D74C28" w:rsidRDefault="00255CF6" w:rsidP="006D0D63">
      <w:pPr>
        <w:spacing w:after="0"/>
        <w:jc w:val="both"/>
        <w:rPr>
          <w:rFonts w:ascii="Verdana" w:hAnsi="Verdana" w:cs="Arial"/>
          <w:b/>
          <w:sz w:val="20"/>
          <w:szCs w:val="20"/>
        </w:rPr>
      </w:pPr>
    </w:p>
    <w:p w14:paraId="260FA2A1" w14:textId="77777777" w:rsidR="00D11D9B" w:rsidRPr="00D74C28" w:rsidRDefault="005A0F4E" w:rsidP="009742D5">
      <w:pPr>
        <w:pStyle w:val="Default"/>
        <w:numPr>
          <w:ilvl w:val="0"/>
          <w:numId w:val="8"/>
        </w:numPr>
        <w:jc w:val="both"/>
        <w:rPr>
          <w:rFonts w:ascii="Verdana" w:hAnsi="Verdana"/>
          <w:b/>
          <w:sz w:val="20"/>
          <w:szCs w:val="20"/>
        </w:rPr>
      </w:pPr>
      <w:r w:rsidRPr="00D74C28">
        <w:rPr>
          <w:rFonts w:ascii="Verdana" w:hAnsi="Verdana"/>
          <w:b/>
          <w:sz w:val="20"/>
          <w:szCs w:val="20"/>
        </w:rPr>
        <w:t>Attributions</w:t>
      </w:r>
    </w:p>
    <w:p w14:paraId="40DEBE99" w14:textId="77777777" w:rsidR="00D11D9B" w:rsidRPr="00D74C28" w:rsidRDefault="00D11D9B">
      <w:pPr>
        <w:pStyle w:val="Default"/>
        <w:jc w:val="both"/>
        <w:rPr>
          <w:rFonts w:ascii="Verdana" w:hAnsi="Verdana"/>
          <w:sz w:val="20"/>
          <w:szCs w:val="20"/>
        </w:rPr>
      </w:pPr>
    </w:p>
    <w:p w14:paraId="6A735288" w14:textId="7F4252BD" w:rsidR="00D11D9B" w:rsidRPr="00D74C28" w:rsidRDefault="005A0F4E">
      <w:pPr>
        <w:pStyle w:val="Default"/>
        <w:jc w:val="both"/>
        <w:rPr>
          <w:rFonts w:ascii="Verdana" w:hAnsi="Verdana"/>
          <w:sz w:val="20"/>
          <w:szCs w:val="20"/>
        </w:rPr>
      </w:pPr>
      <w:r w:rsidRPr="00D74C28">
        <w:rPr>
          <w:rFonts w:ascii="Verdana" w:hAnsi="Verdana"/>
          <w:sz w:val="20"/>
          <w:szCs w:val="20"/>
        </w:rPr>
        <w:t>Le Comité syndical règle par ses délibérations les affaires relevant de la compétence du Syndicat mixte, notamment :</w:t>
      </w:r>
    </w:p>
    <w:p w14:paraId="2A4F8397" w14:textId="77777777" w:rsidR="00052DDE" w:rsidRPr="00D74C28" w:rsidRDefault="00052DDE">
      <w:pPr>
        <w:pStyle w:val="Default"/>
        <w:jc w:val="both"/>
        <w:rPr>
          <w:rFonts w:ascii="Verdana" w:hAnsi="Verdana"/>
          <w:sz w:val="20"/>
          <w:szCs w:val="20"/>
        </w:rPr>
      </w:pPr>
    </w:p>
    <w:p w14:paraId="058A7500" w14:textId="1F167F6C" w:rsidR="0034244D"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vote le budget</w:t>
      </w:r>
      <w:r w:rsidR="0034244D" w:rsidRPr="00D74C28">
        <w:rPr>
          <w:rFonts w:ascii="Verdana" w:hAnsi="Verdana"/>
          <w:sz w:val="20"/>
          <w:szCs w:val="20"/>
        </w:rPr>
        <w:t>, fixe des taux ou tarifs des taxes et redevances, des contributions des membres</w:t>
      </w:r>
      <w:r w:rsidR="001126B7">
        <w:rPr>
          <w:rFonts w:ascii="Verdana" w:hAnsi="Verdana"/>
          <w:sz w:val="20"/>
          <w:szCs w:val="20"/>
        </w:rPr>
        <w:t> ;</w:t>
      </w:r>
    </w:p>
    <w:p w14:paraId="65322670" w14:textId="6573CCCB" w:rsidR="00D11D9B" w:rsidRPr="00D74C28" w:rsidRDefault="0034244D" w:rsidP="009742D5">
      <w:pPr>
        <w:pStyle w:val="Default"/>
        <w:numPr>
          <w:ilvl w:val="0"/>
          <w:numId w:val="22"/>
        </w:numPr>
        <w:jc w:val="both"/>
        <w:rPr>
          <w:rFonts w:ascii="Verdana" w:hAnsi="Verdana"/>
          <w:sz w:val="20"/>
          <w:szCs w:val="20"/>
        </w:rPr>
      </w:pPr>
      <w:r w:rsidRPr="00D74C28">
        <w:rPr>
          <w:rFonts w:ascii="Verdana" w:hAnsi="Verdana"/>
          <w:sz w:val="20"/>
          <w:szCs w:val="20"/>
        </w:rPr>
        <w:t>Il approuve le compte administratif</w:t>
      </w:r>
      <w:r w:rsidR="001126B7">
        <w:rPr>
          <w:rFonts w:ascii="Verdana" w:hAnsi="Verdana"/>
          <w:sz w:val="20"/>
          <w:szCs w:val="20"/>
        </w:rPr>
        <w:t> ;</w:t>
      </w:r>
      <w:r w:rsidRPr="00D74C28">
        <w:rPr>
          <w:rFonts w:ascii="Verdana" w:hAnsi="Verdana"/>
          <w:sz w:val="20"/>
          <w:szCs w:val="20"/>
        </w:rPr>
        <w:t xml:space="preserve"> </w:t>
      </w:r>
    </w:p>
    <w:p w14:paraId="4FF97A44" w14:textId="197DEDF2"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administre les biens</w:t>
      </w:r>
      <w:r w:rsidR="001126B7">
        <w:rPr>
          <w:rFonts w:ascii="Verdana" w:hAnsi="Verdana"/>
          <w:sz w:val="20"/>
          <w:szCs w:val="20"/>
        </w:rPr>
        <w:t> ;</w:t>
      </w:r>
    </w:p>
    <w:p w14:paraId="30D46BE7" w14:textId="1D5D1895"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crée les emplois</w:t>
      </w:r>
      <w:r w:rsidR="001126B7">
        <w:rPr>
          <w:rFonts w:ascii="Verdana" w:hAnsi="Verdana"/>
          <w:sz w:val="20"/>
          <w:szCs w:val="20"/>
        </w:rPr>
        <w:t> ;</w:t>
      </w:r>
      <w:r w:rsidRPr="00D74C28">
        <w:rPr>
          <w:rFonts w:ascii="Verdana" w:hAnsi="Verdana"/>
          <w:sz w:val="20"/>
          <w:szCs w:val="20"/>
        </w:rPr>
        <w:t xml:space="preserve"> </w:t>
      </w:r>
    </w:p>
    <w:p w14:paraId="05FBA09A" w14:textId="1C6E0968"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examine les comptes</w:t>
      </w:r>
      <w:r w:rsidR="00027689">
        <w:rPr>
          <w:rFonts w:ascii="Verdana" w:hAnsi="Verdana"/>
          <w:sz w:val="20"/>
          <w:szCs w:val="20"/>
        </w:rPr>
        <w:t>-</w:t>
      </w:r>
      <w:r w:rsidRPr="00D74C28">
        <w:rPr>
          <w:rFonts w:ascii="Verdana" w:hAnsi="Verdana"/>
          <w:sz w:val="20"/>
          <w:szCs w:val="20"/>
        </w:rPr>
        <w:t>rendus d’activité du Syndicat mixte</w:t>
      </w:r>
      <w:r w:rsidR="001126B7">
        <w:rPr>
          <w:rFonts w:ascii="Verdana" w:hAnsi="Verdana"/>
          <w:sz w:val="20"/>
          <w:szCs w:val="20"/>
        </w:rPr>
        <w:t> ;</w:t>
      </w:r>
    </w:p>
    <w:p w14:paraId="214CDBE2" w14:textId="2762A6F6"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se prononce sur toutes les questions, notamment statutaires, relevant de sa compétence</w:t>
      </w:r>
      <w:r w:rsidR="00CE2CB5" w:rsidRPr="00D74C28">
        <w:rPr>
          <w:rFonts w:ascii="Verdana" w:hAnsi="Verdana"/>
          <w:sz w:val="20"/>
          <w:szCs w:val="20"/>
        </w:rPr>
        <w:t xml:space="preserve"> comme</w:t>
      </w:r>
      <w:r w:rsidR="00C54E04" w:rsidRPr="00D74C28">
        <w:rPr>
          <w:rFonts w:ascii="Verdana" w:hAnsi="Verdana"/>
          <w:sz w:val="20"/>
          <w:szCs w:val="20"/>
        </w:rPr>
        <w:t xml:space="preserve"> </w:t>
      </w:r>
      <w:r w:rsidR="00CE2CB5" w:rsidRPr="00D74C28">
        <w:rPr>
          <w:rFonts w:ascii="Verdana" w:hAnsi="Verdana"/>
          <w:sz w:val="20"/>
          <w:szCs w:val="20"/>
        </w:rPr>
        <w:t>les demandes d’adhésion ou de retrait des membres</w:t>
      </w:r>
      <w:r w:rsidR="001126B7">
        <w:rPr>
          <w:rFonts w:ascii="Verdana" w:hAnsi="Verdana"/>
          <w:sz w:val="20"/>
          <w:szCs w:val="20"/>
        </w:rPr>
        <w:t> ;</w:t>
      </w:r>
    </w:p>
    <w:p w14:paraId="79C122F0" w14:textId="2122E92B" w:rsidR="00C54E04"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 xml:space="preserve">Il peut mettre en place, de façon ponctuelle ou permanente, </w:t>
      </w:r>
      <w:r w:rsidR="0034244D" w:rsidRPr="00D74C28">
        <w:rPr>
          <w:rFonts w:ascii="Verdana" w:hAnsi="Verdana"/>
          <w:sz w:val="20"/>
          <w:szCs w:val="20"/>
        </w:rPr>
        <w:t xml:space="preserve">des groupes de travail par projet ou commissions ouvertes au milieu socioprofessionnel, aux associations et à toutes personnes compétentes </w:t>
      </w:r>
      <w:r w:rsidRPr="00D74C28">
        <w:rPr>
          <w:rFonts w:ascii="Verdana" w:hAnsi="Verdana"/>
          <w:sz w:val="20"/>
          <w:szCs w:val="20"/>
        </w:rPr>
        <w:t>en vue de participer aux travaux du Syndicat mixte, de faciliter la coordination avec ses partenaires ou de donner des avis de nature à éclairer l’action des différents organes du Syndicat mixte</w:t>
      </w:r>
      <w:r w:rsidR="001126B7">
        <w:rPr>
          <w:rFonts w:ascii="Verdana" w:hAnsi="Verdana"/>
          <w:sz w:val="20"/>
          <w:szCs w:val="20"/>
        </w:rPr>
        <w:t> ;</w:t>
      </w:r>
      <w:r w:rsidRPr="00D74C28">
        <w:rPr>
          <w:rFonts w:ascii="Verdana" w:hAnsi="Verdana"/>
          <w:sz w:val="20"/>
          <w:szCs w:val="20"/>
        </w:rPr>
        <w:t xml:space="preserve"> </w:t>
      </w:r>
    </w:p>
    <w:p w14:paraId="4137B575" w14:textId="446BA1D0" w:rsidR="00CE2CB5" w:rsidRPr="00D74C28" w:rsidRDefault="00CE2CB5" w:rsidP="009742D5">
      <w:pPr>
        <w:pStyle w:val="Default"/>
        <w:numPr>
          <w:ilvl w:val="0"/>
          <w:numId w:val="22"/>
        </w:numPr>
        <w:jc w:val="both"/>
        <w:rPr>
          <w:rFonts w:ascii="Verdana" w:hAnsi="Verdana"/>
          <w:sz w:val="20"/>
          <w:szCs w:val="20"/>
        </w:rPr>
      </w:pPr>
      <w:r w:rsidRPr="00D74C28">
        <w:rPr>
          <w:rFonts w:ascii="Verdana" w:hAnsi="Verdana"/>
          <w:sz w:val="20"/>
          <w:szCs w:val="20"/>
        </w:rPr>
        <w:t>Il émet des avis, en référence à l’article R.333-14 du Code l’</w:t>
      </w:r>
      <w:r w:rsidR="00027689">
        <w:rPr>
          <w:rFonts w:ascii="Verdana" w:hAnsi="Verdana"/>
          <w:sz w:val="20"/>
          <w:szCs w:val="20"/>
        </w:rPr>
        <w:t>E</w:t>
      </w:r>
      <w:r w:rsidRPr="00D74C28">
        <w:rPr>
          <w:rFonts w:ascii="Verdana" w:hAnsi="Verdana"/>
          <w:sz w:val="20"/>
          <w:szCs w:val="20"/>
        </w:rPr>
        <w:t>nvironnement</w:t>
      </w:r>
      <w:r w:rsidR="001126B7">
        <w:rPr>
          <w:rFonts w:ascii="Verdana" w:hAnsi="Verdana"/>
          <w:sz w:val="20"/>
          <w:szCs w:val="20"/>
        </w:rPr>
        <w:t> ;</w:t>
      </w:r>
    </w:p>
    <w:p w14:paraId="31494983" w14:textId="7DA07DC5"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 xml:space="preserve">Il adopte le </w:t>
      </w:r>
      <w:r w:rsidR="00033A91">
        <w:rPr>
          <w:rFonts w:ascii="Verdana" w:hAnsi="Verdana"/>
          <w:sz w:val="20"/>
          <w:szCs w:val="20"/>
        </w:rPr>
        <w:t>Rè</w:t>
      </w:r>
      <w:r w:rsidRPr="00D74C28">
        <w:rPr>
          <w:rFonts w:ascii="Verdana" w:hAnsi="Verdana"/>
          <w:sz w:val="20"/>
          <w:szCs w:val="20"/>
        </w:rPr>
        <w:t>glement intérieur</w:t>
      </w:r>
      <w:r w:rsidR="00033A91">
        <w:rPr>
          <w:rFonts w:ascii="Verdana" w:hAnsi="Verdana"/>
          <w:sz w:val="20"/>
          <w:szCs w:val="20"/>
        </w:rPr>
        <w:t xml:space="preserve"> des assemblées</w:t>
      </w:r>
      <w:r w:rsidR="00B117BD" w:rsidRPr="00D74C28">
        <w:rPr>
          <w:rFonts w:ascii="Verdana" w:hAnsi="Verdana"/>
          <w:sz w:val="20"/>
          <w:szCs w:val="20"/>
        </w:rPr>
        <w:t xml:space="preserve"> du Syndicat mixte</w:t>
      </w:r>
      <w:r w:rsidR="001126B7">
        <w:rPr>
          <w:rFonts w:ascii="Verdana" w:hAnsi="Verdana"/>
          <w:sz w:val="20"/>
          <w:szCs w:val="20"/>
        </w:rPr>
        <w:t> ;</w:t>
      </w:r>
      <w:r w:rsidRPr="00D74C28">
        <w:rPr>
          <w:rFonts w:ascii="Verdana" w:hAnsi="Verdana"/>
          <w:sz w:val="20"/>
          <w:szCs w:val="20"/>
        </w:rPr>
        <w:t xml:space="preserve"> </w:t>
      </w:r>
    </w:p>
    <w:p w14:paraId="6395E17B" w14:textId="7ABCABC9" w:rsidR="00D11D9B" w:rsidRPr="00D74C28" w:rsidRDefault="005A0F4E" w:rsidP="009742D5">
      <w:pPr>
        <w:pStyle w:val="Default"/>
        <w:numPr>
          <w:ilvl w:val="0"/>
          <w:numId w:val="22"/>
        </w:numPr>
        <w:jc w:val="both"/>
        <w:rPr>
          <w:rFonts w:ascii="Verdana" w:hAnsi="Verdana"/>
          <w:sz w:val="20"/>
          <w:szCs w:val="20"/>
        </w:rPr>
      </w:pPr>
      <w:r w:rsidRPr="00D74C28">
        <w:rPr>
          <w:rFonts w:ascii="Verdana" w:hAnsi="Verdana"/>
          <w:sz w:val="20"/>
          <w:szCs w:val="20"/>
        </w:rPr>
        <w:t>Il procède à l’élection du (de la) Président(e)</w:t>
      </w:r>
      <w:r w:rsidR="001126B7">
        <w:rPr>
          <w:rFonts w:ascii="Verdana" w:hAnsi="Verdana"/>
          <w:sz w:val="20"/>
          <w:szCs w:val="20"/>
        </w:rPr>
        <w:t> ;</w:t>
      </w:r>
      <w:r w:rsidR="00B117BD" w:rsidRPr="00D74C28">
        <w:rPr>
          <w:rFonts w:ascii="Verdana" w:hAnsi="Verdana"/>
          <w:sz w:val="20"/>
          <w:szCs w:val="20"/>
        </w:rPr>
        <w:t xml:space="preserve"> </w:t>
      </w:r>
    </w:p>
    <w:p w14:paraId="3B3115F8" w14:textId="5155EE28" w:rsidR="00E57E28" w:rsidRPr="00D74C28" w:rsidRDefault="00E57E28" w:rsidP="009742D5">
      <w:pPr>
        <w:pStyle w:val="Default"/>
        <w:numPr>
          <w:ilvl w:val="0"/>
          <w:numId w:val="22"/>
        </w:numPr>
        <w:jc w:val="both"/>
        <w:rPr>
          <w:rFonts w:ascii="Verdana" w:hAnsi="Verdana"/>
          <w:color w:val="auto"/>
          <w:sz w:val="20"/>
          <w:szCs w:val="20"/>
        </w:rPr>
      </w:pPr>
      <w:r w:rsidRPr="00D74C28">
        <w:rPr>
          <w:rFonts w:ascii="Verdana" w:hAnsi="Verdana"/>
          <w:sz w:val="20"/>
          <w:szCs w:val="20"/>
        </w:rPr>
        <w:t xml:space="preserve">Enfin, </w:t>
      </w:r>
      <w:r w:rsidR="00C54E04" w:rsidRPr="00D74C28">
        <w:rPr>
          <w:rFonts w:ascii="Verdana" w:hAnsi="Verdana"/>
          <w:sz w:val="20"/>
          <w:szCs w:val="20"/>
        </w:rPr>
        <w:t>i</w:t>
      </w:r>
      <w:r w:rsidRPr="00D74C28">
        <w:rPr>
          <w:rFonts w:ascii="Verdana" w:hAnsi="Verdana"/>
          <w:sz w:val="20"/>
          <w:szCs w:val="20"/>
        </w:rPr>
        <w:t>l arrête les programmes d’activité</w:t>
      </w:r>
      <w:r w:rsidR="00A87BE4" w:rsidRPr="00D74C28">
        <w:rPr>
          <w:rFonts w:ascii="Verdana" w:hAnsi="Verdana"/>
          <w:sz w:val="20"/>
          <w:szCs w:val="20"/>
        </w:rPr>
        <w:t>s</w:t>
      </w:r>
      <w:r w:rsidRPr="00D74C28">
        <w:rPr>
          <w:rFonts w:ascii="Verdana" w:hAnsi="Verdana"/>
          <w:sz w:val="20"/>
          <w:szCs w:val="20"/>
        </w:rPr>
        <w:t xml:space="preserve"> présentés par le </w:t>
      </w:r>
      <w:r w:rsidR="00027689">
        <w:rPr>
          <w:rFonts w:ascii="Verdana" w:hAnsi="Verdana"/>
          <w:sz w:val="20"/>
          <w:szCs w:val="20"/>
        </w:rPr>
        <w:t>B</w:t>
      </w:r>
      <w:r w:rsidRPr="00D74C28">
        <w:rPr>
          <w:rFonts w:ascii="Verdana" w:hAnsi="Verdana"/>
          <w:sz w:val="20"/>
          <w:szCs w:val="20"/>
        </w:rPr>
        <w:t>ureau et veille de façon générale aux engagements</w:t>
      </w:r>
      <w:r w:rsidRPr="00D74C28">
        <w:rPr>
          <w:rFonts w:ascii="Verdana" w:hAnsi="Verdana"/>
          <w:color w:val="auto"/>
          <w:sz w:val="20"/>
          <w:szCs w:val="20"/>
        </w:rPr>
        <w:t xml:space="preserve"> pris dans le cadre de la </w:t>
      </w:r>
      <w:r w:rsidR="00027689">
        <w:rPr>
          <w:rFonts w:ascii="Verdana" w:hAnsi="Verdana"/>
          <w:color w:val="auto"/>
          <w:sz w:val="20"/>
          <w:szCs w:val="20"/>
        </w:rPr>
        <w:t>C</w:t>
      </w:r>
      <w:r w:rsidRPr="00D74C28">
        <w:rPr>
          <w:rFonts w:ascii="Verdana" w:hAnsi="Verdana"/>
          <w:color w:val="auto"/>
          <w:sz w:val="20"/>
          <w:szCs w:val="20"/>
        </w:rPr>
        <w:t>harte et à la réalisation des objectifs du PNR.</w:t>
      </w:r>
    </w:p>
    <w:p w14:paraId="07245475" w14:textId="77777777" w:rsidR="0034244D" w:rsidRPr="00D74C28" w:rsidRDefault="0034244D">
      <w:pPr>
        <w:pStyle w:val="Default"/>
        <w:jc w:val="both"/>
        <w:rPr>
          <w:rFonts w:ascii="Verdana" w:hAnsi="Verdana"/>
          <w:sz w:val="20"/>
          <w:szCs w:val="20"/>
        </w:rPr>
      </w:pPr>
    </w:p>
    <w:p w14:paraId="28FDCA02" w14:textId="10F662BB" w:rsidR="00D11D9B" w:rsidRPr="00D74C28" w:rsidRDefault="005A0F4E">
      <w:pPr>
        <w:pStyle w:val="Default"/>
        <w:jc w:val="both"/>
        <w:rPr>
          <w:rFonts w:ascii="Verdana" w:hAnsi="Verdana"/>
          <w:sz w:val="20"/>
          <w:szCs w:val="20"/>
        </w:rPr>
      </w:pPr>
      <w:r w:rsidRPr="00D74C28">
        <w:rPr>
          <w:rFonts w:ascii="Verdana" w:hAnsi="Verdana"/>
          <w:sz w:val="20"/>
          <w:szCs w:val="20"/>
        </w:rPr>
        <w:t>Le Comité syndical peut déléguer une partie de ses attributions au Bureau syndical ou au (à la) Président(e), à l’exception</w:t>
      </w:r>
      <w:r w:rsidR="00D74C28">
        <w:rPr>
          <w:rFonts w:ascii="Verdana" w:hAnsi="Verdana"/>
          <w:sz w:val="20"/>
          <w:szCs w:val="20"/>
        </w:rPr>
        <w:t> :</w:t>
      </w:r>
      <w:r w:rsidRPr="00D74C28">
        <w:rPr>
          <w:rFonts w:ascii="Verdana" w:hAnsi="Verdana"/>
          <w:sz w:val="20"/>
          <w:szCs w:val="20"/>
        </w:rPr>
        <w:t xml:space="preserve"> </w:t>
      </w:r>
    </w:p>
    <w:p w14:paraId="756AF3BD" w14:textId="77777777" w:rsidR="0076492F" w:rsidRPr="00D74C28" w:rsidRDefault="0076492F">
      <w:pPr>
        <w:pStyle w:val="Default"/>
        <w:jc w:val="both"/>
        <w:rPr>
          <w:rFonts w:ascii="Verdana" w:hAnsi="Verdana"/>
          <w:sz w:val="20"/>
          <w:szCs w:val="20"/>
        </w:rPr>
      </w:pPr>
    </w:p>
    <w:p w14:paraId="2B3B771C" w14:textId="689E57F5"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 xml:space="preserve">u vote du budget ; </w:t>
      </w:r>
    </w:p>
    <w:p w14:paraId="2355327C" w14:textId="1DA153A2"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 xml:space="preserve">e l’approbation du compte administratif ; </w:t>
      </w:r>
    </w:p>
    <w:p w14:paraId="167E7333" w14:textId="62EEF50A"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 xml:space="preserve">es modifications statutaires, y compris celles relatives au </w:t>
      </w:r>
      <w:r w:rsidR="00033A91">
        <w:rPr>
          <w:rFonts w:ascii="Verdana" w:hAnsi="Verdana"/>
          <w:sz w:val="20"/>
          <w:szCs w:val="20"/>
        </w:rPr>
        <w:t>R</w:t>
      </w:r>
      <w:r w:rsidR="005A0F4E" w:rsidRPr="00D74C28">
        <w:rPr>
          <w:rFonts w:ascii="Verdana" w:hAnsi="Verdana"/>
          <w:sz w:val="20"/>
          <w:szCs w:val="20"/>
        </w:rPr>
        <w:t xml:space="preserve">èglement intérieur </w:t>
      </w:r>
      <w:r w:rsidR="00033A91">
        <w:rPr>
          <w:rFonts w:ascii="Verdana" w:hAnsi="Verdana"/>
          <w:sz w:val="20"/>
          <w:szCs w:val="20"/>
        </w:rPr>
        <w:t xml:space="preserve">des </w:t>
      </w:r>
      <w:r w:rsidR="0032797A">
        <w:rPr>
          <w:rFonts w:ascii="Verdana" w:hAnsi="Verdana"/>
          <w:sz w:val="20"/>
          <w:szCs w:val="20"/>
        </w:rPr>
        <w:t>assemblées</w:t>
      </w:r>
      <w:r w:rsidR="0032797A" w:rsidRPr="00D74C28">
        <w:rPr>
          <w:rFonts w:ascii="Verdana" w:hAnsi="Verdana"/>
          <w:sz w:val="20"/>
          <w:szCs w:val="20"/>
        </w:rPr>
        <w:t xml:space="preserve"> ;</w:t>
      </w:r>
      <w:r w:rsidR="005A0F4E" w:rsidRPr="00D74C28">
        <w:rPr>
          <w:rFonts w:ascii="Verdana" w:hAnsi="Verdana"/>
          <w:sz w:val="20"/>
          <w:szCs w:val="20"/>
        </w:rPr>
        <w:t xml:space="preserve"> </w:t>
      </w:r>
    </w:p>
    <w:p w14:paraId="4A1D1F1A" w14:textId="40F41569"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 xml:space="preserve">e l’adhésion à un établissement public ; </w:t>
      </w:r>
    </w:p>
    <w:p w14:paraId="5A3EFA0A" w14:textId="6EE6327C"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e la désignation des membres de la Commission d’Appel d’Offres</w:t>
      </w:r>
      <w:r w:rsidR="0076492F" w:rsidRPr="00D74C28">
        <w:rPr>
          <w:rFonts w:ascii="Verdana" w:hAnsi="Verdana"/>
          <w:sz w:val="20"/>
          <w:szCs w:val="20"/>
        </w:rPr>
        <w:t> ;</w:t>
      </w:r>
    </w:p>
    <w:p w14:paraId="3D0B4A6B" w14:textId="102BBAFB" w:rsidR="00D11D9B" w:rsidRPr="00D74C28" w:rsidRDefault="001126B7" w:rsidP="009742D5">
      <w:pPr>
        <w:pStyle w:val="Default"/>
        <w:numPr>
          <w:ilvl w:val="0"/>
          <w:numId w:val="22"/>
        </w:numPr>
        <w:jc w:val="both"/>
        <w:rPr>
          <w:rFonts w:ascii="Verdana" w:hAnsi="Verdana"/>
          <w:sz w:val="20"/>
          <w:szCs w:val="20"/>
        </w:rPr>
      </w:pPr>
      <w:r>
        <w:rPr>
          <w:rFonts w:ascii="Verdana" w:hAnsi="Verdana"/>
          <w:sz w:val="20"/>
          <w:szCs w:val="20"/>
        </w:rPr>
        <w:t>D</w:t>
      </w:r>
      <w:r w:rsidR="005A0F4E" w:rsidRPr="00D74C28">
        <w:rPr>
          <w:rFonts w:ascii="Verdana" w:hAnsi="Verdana"/>
          <w:sz w:val="20"/>
          <w:szCs w:val="20"/>
        </w:rPr>
        <w:t>e la délégation de gestion d’un service public</w:t>
      </w:r>
      <w:r w:rsidR="0076492F" w:rsidRPr="00D74C28">
        <w:rPr>
          <w:rFonts w:ascii="Verdana" w:hAnsi="Verdana"/>
          <w:sz w:val="20"/>
          <w:szCs w:val="20"/>
        </w:rPr>
        <w:t>.</w:t>
      </w:r>
    </w:p>
    <w:p w14:paraId="7532BD37" w14:textId="77777777" w:rsidR="00D11D9B" w:rsidRPr="00D74C28" w:rsidRDefault="00D11D9B">
      <w:pPr>
        <w:pStyle w:val="Default"/>
        <w:jc w:val="both"/>
        <w:rPr>
          <w:rFonts w:ascii="Verdana" w:hAnsi="Verdana"/>
          <w:sz w:val="20"/>
          <w:szCs w:val="20"/>
        </w:rPr>
      </w:pPr>
    </w:p>
    <w:p w14:paraId="74A67872" w14:textId="0E502186" w:rsidR="0076492F" w:rsidRPr="00D74C28" w:rsidRDefault="005A0F4E">
      <w:pPr>
        <w:pStyle w:val="Default"/>
        <w:jc w:val="both"/>
        <w:rPr>
          <w:rFonts w:ascii="Verdana" w:hAnsi="Verdana"/>
          <w:sz w:val="20"/>
          <w:szCs w:val="20"/>
        </w:rPr>
      </w:pPr>
      <w:r w:rsidRPr="00D74C28">
        <w:rPr>
          <w:rFonts w:ascii="Verdana" w:hAnsi="Verdana"/>
          <w:sz w:val="20"/>
          <w:szCs w:val="20"/>
        </w:rPr>
        <w:t xml:space="preserve">Il prévoit notamment les délégations au (à la) Président(e) et au Bureau </w:t>
      </w:r>
      <w:r w:rsidR="00C90CC7" w:rsidRPr="00D74C28">
        <w:rPr>
          <w:rFonts w:ascii="Verdana" w:hAnsi="Verdana"/>
          <w:sz w:val="20"/>
          <w:szCs w:val="20"/>
        </w:rPr>
        <w:t xml:space="preserve">du Comité Syndical </w:t>
      </w:r>
      <w:r w:rsidRPr="00D74C28">
        <w:rPr>
          <w:rFonts w:ascii="Verdana" w:hAnsi="Verdana"/>
          <w:sz w:val="20"/>
          <w:szCs w:val="20"/>
        </w:rPr>
        <w:t>pour formuler des avis au nom du Syndicat mixte. Il se prononce sur le bilan annuel des acquisitions et cessions opérées par le Syndicat mixte.</w:t>
      </w:r>
    </w:p>
    <w:p w14:paraId="1D4453E4" w14:textId="77777777" w:rsidR="00C76068" w:rsidRPr="00D74C28" w:rsidRDefault="00C76068">
      <w:pPr>
        <w:pStyle w:val="Default"/>
        <w:jc w:val="both"/>
        <w:rPr>
          <w:rFonts w:ascii="Verdana" w:hAnsi="Verdana"/>
          <w:sz w:val="20"/>
          <w:szCs w:val="20"/>
        </w:rPr>
      </w:pPr>
    </w:p>
    <w:p w14:paraId="143400DC" w14:textId="043B724E" w:rsidR="00D11D9B" w:rsidRDefault="005A0F4E">
      <w:pPr>
        <w:pStyle w:val="Default"/>
        <w:jc w:val="both"/>
        <w:rPr>
          <w:rFonts w:ascii="Verdana" w:hAnsi="Verdana"/>
          <w:sz w:val="20"/>
          <w:szCs w:val="20"/>
        </w:rPr>
      </w:pPr>
      <w:r w:rsidRPr="00D74C28">
        <w:rPr>
          <w:rFonts w:ascii="Verdana" w:hAnsi="Verdana"/>
          <w:sz w:val="20"/>
          <w:szCs w:val="20"/>
        </w:rPr>
        <w:t xml:space="preserve">La composition, le rôle et les modalités de fonctionnement des organes consultatifs sont déterminés par le Comité syndical ou le Bureau </w:t>
      </w:r>
      <w:r w:rsidR="00C76068" w:rsidRPr="00D74C28">
        <w:rPr>
          <w:rFonts w:ascii="Verdana" w:hAnsi="Verdana"/>
          <w:sz w:val="20"/>
          <w:szCs w:val="20"/>
        </w:rPr>
        <w:t>par</w:t>
      </w:r>
      <w:r w:rsidRPr="00D74C28">
        <w:rPr>
          <w:rFonts w:ascii="Verdana" w:hAnsi="Verdana"/>
          <w:sz w:val="20"/>
          <w:szCs w:val="20"/>
        </w:rPr>
        <w:t xml:space="preserve"> délégation, sur proposition du (de la) Président(e). Les modalités de fonctionnement de ces instances </w:t>
      </w:r>
      <w:r w:rsidR="00C76068" w:rsidRPr="00D74C28">
        <w:rPr>
          <w:rFonts w:ascii="Verdana" w:hAnsi="Verdana"/>
          <w:sz w:val="20"/>
          <w:szCs w:val="20"/>
        </w:rPr>
        <w:t xml:space="preserve">sont </w:t>
      </w:r>
      <w:r w:rsidRPr="00D74C28">
        <w:rPr>
          <w:rFonts w:ascii="Verdana" w:hAnsi="Verdana"/>
          <w:sz w:val="20"/>
          <w:szCs w:val="20"/>
        </w:rPr>
        <w:t>précisées dans le Règlement intérieur</w:t>
      </w:r>
      <w:r w:rsidR="00A87BE4" w:rsidRPr="00D74C28">
        <w:rPr>
          <w:rFonts w:ascii="Verdana" w:hAnsi="Verdana"/>
          <w:sz w:val="20"/>
          <w:szCs w:val="20"/>
        </w:rPr>
        <w:t xml:space="preserve"> </w:t>
      </w:r>
      <w:r w:rsidR="00033A91">
        <w:rPr>
          <w:rFonts w:ascii="Verdana" w:hAnsi="Verdana"/>
          <w:sz w:val="20"/>
          <w:szCs w:val="20"/>
        </w:rPr>
        <w:t xml:space="preserve">des assemblées </w:t>
      </w:r>
      <w:r w:rsidR="00A87BE4" w:rsidRPr="00D74C28">
        <w:rPr>
          <w:rFonts w:ascii="Verdana" w:hAnsi="Verdana"/>
          <w:sz w:val="20"/>
          <w:szCs w:val="20"/>
        </w:rPr>
        <w:t>du Syndicat Mixte</w:t>
      </w:r>
      <w:r w:rsidR="00027689">
        <w:rPr>
          <w:rFonts w:ascii="Verdana" w:hAnsi="Verdana"/>
          <w:sz w:val="20"/>
          <w:szCs w:val="20"/>
        </w:rPr>
        <w:t>.</w:t>
      </w:r>
    </w:p>
    <w:p w14:paraId="52F8741C" w14:textId="77777777" w:rsidR="0032797A" w:rsidRDefault="0032797A">
      <w:pPr>
        <w:pStyle w:val="Default"/>
        <w:jc w:val="both"/>
        <w:rPr>
          <w:rFonts w:ascii="Verdana" w:hAnsi="Verdana"/>
          <w:sz w:val="20"/>
          <w:szCs w:val="20"/>
        </w:rPr>
      </w:pPr>
    </w:p>
    <w:p w14:paraId="159E41B2" w14:textId="77777777" w:rsidR="0032797A" w:rsidRDefault="0032797A">
      <w:pPr>
        <w:pStyle w:val="Default"/>
        <w:jc w:val="both"/>
        <w:rPr>
          <w:rFonts w:ascii="Verdana" w:hAnsi="Verdana"/>
          <w:sz w:val="20"/>
          <w:szCs w:val="20"/>
        </w:rPr>
      </w:pPr>
    </w:p>
    <w:p w14:paraId="23112F62" w14:textId="77777777" w:rsidR="0032797A" w:rsidRPr="00D74C28" w:rsidRDefault="0032797A">
      <w:pPr>
        <w:pStyle w:val="Default"/>
        <w:jc w:val="both"/>
        <w:rPr>
          <w:rFonts w:ascii="Verdana" w:hAnsi="Verdana"/>
          <w:sz w:val="20"/>
          <w:szCs w:val="20"/>
        </w:rPr>
      </w:pPr>
    </w:p>
    <w:p w14:paraId="617B73D6" w14:textId="77777777" w:rsidR="00D11D9B" w:rsidRPr="00D74C28" w:rsidRDefault="00D11D9B">
      <w:pPr>
        <w:pStyle w:val="Default"/>
        <w:jc w:val="both"/>
        <w:rPr>
          <w:rFonts w:ascii="Verdana" w:hAnsi="Verdana"/>
          <w:sz w:val="20"/>
          <w:szCs w:val="20"/>
        </w:rPr>
      </w:pPr>
    </w:p>
    <w:p w14:paraId="5817C769" w14:textId="77777777" w:rsidR="00D11D9B" w:rsidRPr="00D74C28" w:rsidRDefault="005A0F4E" w:rsidP="009742D5">
      <w:pPr>
        <w:pStyle w:val="Default"/>
        <w:numPr>
          <w:ilvl w:val="0"/>
          <w:numId w:val="8"/>
        </w:numPr>
        <w:jc w:val="both"/>
        <w:rPr>
          <w:rFonts w:ascii="Verdana" w:hAnsi="Verdana"/>
          <w:b/>
          <w:sz w:val="20"/>
          <w:szCs w:val="20"/>
        </w:rPr>
      </w:pPr>
      <w:r w:rsidRPr="00D74C28">
        <w:rPr>
          <w:rFonts w:ascii="Verdana" w:hAnsi="Verdana"/>
          <w:b/>
          <w:sz w:val="20"/>
          <w:szCs w:val="20"/>
        </w:rPr>
        <w:lastRenderedPageBreak/>
        <w:t>Fonctionnement</w:t>
      </w:r>
    </w:p>
    <w:p w14:paraId="2349EBDA" w14:textId="77777777" w:rsidR="00D11D9B" w:rsidRPr="00D74C28" w:rsidRDefault="00D11D9B" w:rsidP="006D0D63">
      <w:pPr>
        <w:spacing w:after="0"/>
        <w:jc w:val="both"/>
        <w:rPr>
          <w:rFonts w:ascii="Verdana" w:hAnsi="Verdana" w:cs="Arial"/>
          <w:b/>
          <w:sz w:val="20"/>
          <w:szCs w:val="20"/>
        </w:rPr>
      </w:pPr>
    </w:p>
    <w:p w14:paraId="26D9CF56" w14:textId="72E659F5" w:rsidR="007F5C9F" w:rsidRPr="00D74C28" w:rsidRDefault="0076492F" w:rsidP="0076492F">
      <w:pPr>
        <w:spacing w:after="0"/>
        <w:jc w:val="both"/>
        <w:rPr>
          <w:rFonts w:ascii="Verdana" w:hAnsi="Verdana" w:cs="Arial"/>
          <w:bCs/>
          <w:sz w:val="20"/>
          <w:szCs w:val="20"/>
        </w:rPr>
      </w:pPr>
      <w:r w:rsidRPr="00D74C28">
        <w:rPr>
          <w:rFonts w:ascii="Verdana" w:hAnsi="Verdana" w:cs="Arial"/>
          <w:bCs/>
          <w:sz w:val="20"/>
          <w:szCs w:val="20"/>
        </w:rPr>
        <w:t>Le Comité Syndical, sur convocation du</w:t>
      </w:r>
      <w:r w:rsidR="002009D9" w:rsidRPr="00D74C28">
        <w:rPr>
          <w:rFonts w:ascii="Verdana" w:hAnsi="Verdana" w:cs="Arial"/>
          <w:bCs/>
          <w:sz w:val="20"/>
          <w:szCs w:val="20"/>
        </w:rPr>
        <w:t>/de la</w:t>
      </w:r>
      <w:r w:rsidRPr="00D74C28">
        <w:rPr>
          <w:rFonts w:ascii="Verdana" w:hAnsi="Verdana" w:cs="Arial"/>
          <w:bCs/>
          <w:sz w:val="20"/>
          <w:szCs w:val="20"/>
        </w:rPr>
        <w:t xml:space="preserve"> Président</w:t>
      </w:r>
      <w:r w:rsidR="002009D9" w:rsidRPr="00D74C28">
        <w:rPr>
          <w:rFonts w:ascii="Verdana" w:hAnsi="Verdana" w:cs="Arial"/>
          <w:bCs/>
          <w:sz w:val="20"/>
          <w:szCs w:val="20"/>
        </w:rPr>
        <w:t>(e)</w:t>
      </w:r>
      <w:r w:rsidRPr="00D74C28">
        <w:rPr>
          <w:rFonts w:ascii="Verdana" w:hAnsi="Verdana" w:cs="Arial"/>
          <w:bCs/>
          <w:sz w:val="20"/>
          <w:szCs w:val="20"/>
        </w:rPr>
        <w:t xml:space="preserve">, se réunit au siège du Syndicat Mixte ou dans une des communes du Parc, y compris les </w:t>
      </w:r>
      <w:r w:rsidR="00B171F9" w:rsidRPr="00D74C28">
        <w:rPr>
          <w:rFonts w:ascii="Verdana" w:hAnsi="Verdana" w:cs="Arial"/>
          <w:bCs/>
          <w:sz w:val="20"/>
          <w:szCs w:val="20"/>
        </w:rPr>
        <w:t>agglomérations</w:t>
      </w:r>
      <w:r w:rsidRPr="00D74C28">
        <w:rPr>
          <w:rFonts w:ascii="Verdana" w:hAnsi="Verdana" w:cs="Arial"/>
          <w:bCs/>
          <w:sz w:val="20"/>
          <w:szCs w:val="20"/>
        </w:rPr>
        <w:t>-portes.</w:t>
      </w:r>
    </w:p>
    <w:p w14:paraId="5901561C" w14:textId="77777777" w:rsidR="0075480B" w:rsidRPr="00D74C28" w:rsidRDefault="0075480B" w:rsidP="0076492F">
      <w:pPr>
        <w:spacing w:after="0"/>
        <w:jc w:val="both"/>
        <w:rPr>
          <w:rFonts w:ascii="Verdana" w:hAnsi="Verdana" w:cs="Arial"/>
          <w:bCs/>
          <w:sz w:val="20"/>
          <w:szCs w:val="20"/>
        </w:rPr>
      </w:pPr>
    </w:p>
    <w:p w14:paraId="4E653496" w14:textId="3CD7D8DF" w:rsidR="00B171F9" w:rsidRPr="00D74C28" w:rsidRDefault="00162950" w:rsidP="00B171F9">
      <w:pPr>
        <w:pStyle w:val="Default"/>
        <w:jc w:val="both"/>
        <w:rPr>
          <w:rFonts w:ascii="Verdana" w:hAnsi="Verdana"/>
          <w:sz w:val="20"/>
          <w:szCs w:val="20"/>
        </w:rPr>
      </w:pPr>
      <w:r w:rsidRPr="00D74C28">
        <w:rPr>
          <w:rFonts w:ascii="Verdana" w:hAnsi="Verdana"/>
          <w:bCs/>
          <w:sz w:val="20"/>
          <w:szCs w:val="20"/>
        </w:rPr>
        <w:t>S</w:t>
      </w:r>
      <w:r w:rsidR="007F5C9F" w:rsidRPr="00D74C28">
        <w:rPr>
          <w:rFonts w:ascii="Verdana" w:hAnsi="Verdana"/>
          <w:bCs/>
          <w:sz w:val="20"/>
          <w:szCs w:val="20"/>
        </w:rPr>
        <w:t>es modalités d’organisation et de fonctionnement s</w:t>
      </w:r>
      <w:r w:rsidR="007F5C9F" w:rsidRPr="00D74C28">
        <w:rPr>
          <w:rFonts w:ascii="Verdana" w:hAnsi="Verdana"/>
          <w:sz w:val="20"/>
          <w:szCs w:val="20"/>
        </w:rPr>
        <w:t xml:space="preserve">ont fixées dans le </w:t>
      </w:r>
      <w:r w:rsidR="00B171F9" w:rsidRPr="00D74C28">
        <w:rPr>
          <w:rFonts w:ascii="Verdana" w:hAnsi="Verdana"/>
          <w:sz w:val="20"/>
          <w:szCs w:val="20"/>
        </w:rPr>
        <w:t xml:space="preserve">Règlement intérieur </w:t>
      </w:r>
      <w:r w:rsidR="00033A91">
        <w:rPr>
          <w:rFonts w:ascii="Verdana" w:hAnsi="Verdana"/>
          <w:sz w:val="20"/>
          <w:szCs w:val="20"/>
        </w:rPr>
        <w:t xml:space="preserve">des assemblées </w:t>
      </w:r>
      <w:r w:rsidR="00B171F9" w:rsidRPr="00D74C28">
        <w:rPr>
          <w:rFonts w:ascii="Verdana" w:hAnsi="Verdana"/>
          <w:sz w:val="20"/>
          <w:szCs w:val="20"/>
        </w:rPr>
        <w:t>du Syndicat Mixte</w:t>
      </w:r>
      <w:r w:rsidR="0061041C">
        <w:rPr>
          <w:rFonts w:ascii="Verdana" w:hAnsi="Verdana"/>
          <w:sz w:val="20"/>
          <w:szCs w:val="20"/>
        </w:rPr>
        <w:t>.</w:t>
      </w:r>
    </w:p>
    <w:p w14:paraId="0BFEF8E9" w14:textId="77777777" w:rsidR="007F5C9F" w:rsidRDefault="007F5C9F" w:rsidP="0076492F">
      <w:pPr>
        <w:spacing w:after="0"/>
        <w:jc w:val="both"/>
        <w:rPr>
          <w:rFonts w:ascii="Arial" w:hAnsi="Arial" w:cs="Arial"/>
          <w:bCs/>
        </w:rPr>
      </w:pPr>
    </w:p>
    <w:p w14:paraId="68590F19" w14:textId="3DD38B90" w:rsidR="00D11D9B" w:rsidRPr="00D74C28" w:rsidRDefault="00411936" w:rsidP="00411936">
      <w:pPr>
        <w:pStyle w:val="Titre2"/>
        <w:rPr>
          <w:rFonts w:ascii="Verdana" w:hAnsi="Verdana" w:cs="Arial"/>
          <w:b/>
          <w:sz w:val="20"/>
          <w:szCs w:val="20"/>
        </w:rPr>
      </w:pPr>
      <w:bookmarkStart w:id="15" w:name="_Toc164337780"/>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1</w:t>
      </w:r>
      <w:r w:rsidR="000351F4" w:rsidRPr="00411936">
        <w:rPr>
          <w:rFonts w:ascii="Verdana" w:hAnsi="Verdana" w:cs="Arial"/>
          <w:b/>
          <w:color w:val="auto"/>
          <w:sz w:val="20"/>
          <w:szCs w:val="20"/>
        </w:rPr>
        <w:t>2</w:t>
      </w:r>
      <w:r w:rsidR="005A0F4E" w:rsidRPr="00411936">
        <w:rPr>
          <w:rFonts w:ascii="Verdana" w:hAnsi="Verdana" w:cs="Arial"/>
          <w:b/>
          <w:color w:val="auto"/>
          <w:sz w:val="20"/>
          <w:szCs w:val="20"/>
        </w:rPr>
        <w:t xml:space="preserve"> : Composition du Bureau </w:t>
      </w:r>
      <w:r w:rsidR="00243A31" w:rsidRPr="00411936">
        <w:rPr>
          <w:rFonts w:ascii="Verdana" w:hAnsi="Verdana" w:cs="Arial"/>
          <w:b/>
          <w:color w:val="auto"/>
          <w:sz w:val="20"/>
          <w:szCs w:val="20"/>
        </w:rPr>
        <w:t xml:space="preserve">du Comité </w:t>
      </w:r>
      <w:r w:rsidR="005A0F4E" w:rsidRPr="00411936">
        <w:rPr>
          <w:rFonts w:ascii="Verdana" w:hAnsi="Verdana" w:cs="Arial"/>
          <w:b/>
          <w:color w:val="auto"/>
          <w:sz w:val="20"/>
          <w:szCs w:val="20"/>
        </w:rPr>
        <w:t>syndical</w:t>
      </w:r>
      <w:bookmarkEnd w:id="15"/>
    </w:p>
    <w:p w14:paraId="3054DD8A" w14:textId="77777777" w:rsidR="00255CF6" w:rsidRPr="00D74C28" w:rsidRDefault="00255CF6" w:rsidP="006D0D63">
      <w:pPr>
        <w:spacing w:after="0"/>
        <w:jc w:val="both"/>
        <w:rPr>
          <w:rFonts w:ascii="Verdana" w:hAnsi="Verdana" w:cs="Arial"/>
          <w:b/>
          <w:sz w:val="20"/>
          <w:szCs w:val="20"/>
        </w:rPr>
      </w:pPr>
    </w:p>
    <w:p w14:paraId="170F033A" w14:textId="03F2005C" w:rsidR="000D6442" w:rsidRPr="00D74C28" w:rsidRDefault="00941B36" w:rsidP="001D6CE3">
      <w:pPr>
        <w:spacing w:after="0"/>
        <w:jc w:val="both"/>
        <w:rPr>
          <w:rFonts w:ascii="Verdana" w:hAnsi="Verdana" w:cs="Arial"/>
          <w:sz w:val="20"/>
          <w:szCs w:val="20"/>
        </w:rPr>
      </w:pPr>
      <w:r w:rsidRPr="00D74C28">
        <w:rPr>
          <w:rFonts w:ascii="Verdana" w:hAnsi="Verdana" w:cs="Arial"/>
          <w:sz w:val="20"/>
          <w:szCs w:val="20"/>
        </w:rPr>
        <w:t>Le</w:t>
      </w:r>
      <w:r w:rsidR="001D7C62" w:rsidRPr="00D74C28">
        <w:rPr>
          <w:rFonts w:ascii="Verdana" w:hAnsi="Verdana" w:cs="Arial"/>
          <w:sz w:val="20"/>
          <w:szCs w:val="20"/>
        </w:rPr>
        <w:t>/la</w:t>
      </w:r>
      <w:r w:rsidR="00247C5A" w:rsidRPr="00D74C28">
        <w:rPr>
          <w:rFonts w:ascii="Verdana" w:hAnsi="Verdana" w:cs="Arial"/>
          <w:sz w:val="20"/>
          <w:szCs w:val="20"/>
        </w:rPr>
        <w:t xml:space="preserve"> </w:t>
      </w:r>
      <w:r w:rsidRPr="00D74C28">
        <w:rPr>
          <w:rFonts w:ascii="Verdana" w:hAnsi="Verdana" w:cs="Arial"/>
          <w:sz w:val="20"/>
          <w:szCs w:val="20"/>
        </w:rPr>
        <w:t>Président</w:t>
      </w:r>
      <w:r w:rsidR="00247C5A" w:rsidRPr="00D74C28">
        <w:rPr>
          <w:rFonts w:ascii="Verdana" w:hAnsi="Verdana" w:cs="Arial"/>
          <w:sz w:val="20"/>
          <w:szCs w:val="20"/>
        </w:rPr>
        <w:t>(e)</w:t>
      </w:r>
      <w:r w:rsidRPr="00D74C28">
        <w:rPr>
          <w:rFonts w:ascii="Verdana" w:hAnsi="Verdana" w:cs="Arial"/>
          <w:sz w:val="20"/>
          <w:szCs w:val="20"/>
        </w:rPr>
        <w:t xml:space="preserve"> du Syndicat mixte est également Président</w:t>
      </w:r>
      <w:r w:rsidR="00247C5A" w:rsidRPr="00D74C28">
        <w:rPr>
          <w:rFonts w:ascii="Verdana" w:hAnsi="Verdana" w:cs="Arial"/>
          <w:sz w:val="20"/>
          <w:szCs w:val="20"/>
        </w:rPr>
        <w:t xml:space="preserve">(e) </w:t>
      </w:r>
      <w:r w:rsidRPr="00D74C28">
        <w:rPr>
          <w:rFonts w:ascii="Verdana" w:hAnsi="Verdana" w:cs="Arial"/>
          <w:sz w:val="20"/>
          <w:szCs w:val="20"/>
        </w:rPr>
        <w:t xml:space="preserve">du Bureau </w:t>
      </w:r>
      <w:r w:rsidR="00243A31" w:rsidRPr="00D74C28">
        <w:rPr>
          <w:rFonts w:ascii="Verdana" w:hAnsi="Verdana" w:cs="Arial"/>
          <w:sz w:val="20"/>
          <w:szCs w:val="20"/>
        </w:rPr>
        <w:t xml:space="preserve">du Comité </w:t>
      </w:r>
      <w:r w:rsidRPr="00D74C28">
        <w:rPr>
          <w:rFonts w:ascii="Verdana" w:hAnsi="Verdana" w:cs="Arial"/>
          <w:sz w:val="20"/>
          <w:szCs w:val="20"/>
        </w:rPr>
        <w:t>syndical</w:t>
      </w:r>
      <w:r w:rsidR="00243A31" w:rsidRPr="00D74C28">
        <w:rPr>
          <w:rFonts w:ascii="Verdana" w:hAnsi="Verdana" w:cs="Arial"/>
          <w:sz w:val="20"/>
          <w:szCs w:val="20"/>
        </w:rPr>
        <w:t>.</w:t>
      </w:r>
    </w:p>
    <w:p w14:paraId="58D51B40" w14:textId="3FA7AA92" w:rsidR="00901FC0" w:rsidRPr="00D74C28" w:rsidRDefault="00243A31" w:rsidP="001D6CE3">
      <w:pPr>
        <w:spacing w:after="0"/>
        <w:jc w:val="both"/>
        <w:rPr>
          <w:rFonts w:ascii="Verdana" w:hAnsi="Verdana" w:cs="Arial"/>
          <w:sz w:val="20"/>
          <w:szCs w:val="20"/>
        </w:rPr>
      </w:pPr>
      <w:r w:rsidRPr="00D74C28">
        <w:rPr>
          <w:rFonts w:ascii="Verdana" w:hAnsi="Verdana" w:cs="Arial"/>
          <w:sz w:val="20"/>
          <w:szCs w:val="20"/>
        </w:rPr>
        <w:t xml:space="preserve">Il </w:t>
      </w:r>
      <w:r w:rsidR="001D6CE3" w:rsidRPr="00D74C28">
        <w:rPr>
          <w:rFonts w:ascii="Verdana" w:hAnsi="Verdana" w:cs="Arial"/>
          <w:sz w:val="20"/>
          <w:szCs w:val="20"/>
        </w:rPr>
        <w:t>est composé de 2</w:t>
      </w:r>
      <w:r w:rsidR="007D505C" w:rsidRPr="00D74C28">
        <w:rPr>
          <w:rFonts w:ascii="Verdana" w:hAnsi="Verdana" w:cs="Arial"/>
          <w:sz w:val="20"/>
          <w:szCs w:val="20"/>
        </w:rPr>
        <w:t>1</w:t>
      </w:r>
      <w:r w:rsidR="001D6CE3" w:rsidRPr="00D74C28">
        <w:rPr>
          <w:rFonts w:ascii="Verdana" w:hAnsi="Verdana" w:cs="Arial"/>
          <w:sz w:val="20"/>
          <w:szCs w:val="20"/>
        </w:rPr>
        <w:t xml:space="preserve"> membres dont </w:t>
      </w:r>
      <w:r w:rsidR="00941B36" w:rsidRPr="00D74C28">
        <w:rPr>
          <w:rFonts w:ascii="Verdana" w:hAnsi="Verdana" w:cs="Arial"/>
          <w:sz w:val="20"/>
          <w:szCs w:val="20"/>
        </w:rPr>
        <w:t>le/la</w:t>
      </w:r>
      <w:r w:rsidR="001D6CE3" w:rsidRPr="00D74C28">
        <w:rPr>
          <w:rFonts w:ascii="Verdana" w:hAnsi="Verdana" w:cs="Arial"/>
          <w:sz w:val="20"/>
          <w:szCs w:val="20"/>
        </w:rPr>
        <w:t xml:space="preserve"> Président(e)</w:t>
      </w:r>
      <w:r w:rsidR="007D505C" w:rsidRPr="00D74C28">
        <w:rPr>
          <w:rFonts w:ascii="Verdana" w:hAnsi="Verdana" w:cs="Arial"/>
          <w:sz w:val="20"/>
          <w:szCs w:val="20"/>
        </w:rPr>
        <w:t>.</w:t>
      </w:r>
      <w:r w:rsidR="001D6CE3" w:rsidRPr="00D74C28">
        <w:rPr>
          <w:rFonts w:ascii="Verdana" w:hAnsi="Verdana" w:cs="Arial"/>
          <w:sz w:val="20"/>
          <w:szCs w:val="20"/>
        </w:rPr>
        <w:t xml:space="preserve"> </w:t>
      </w:r>
    </w:p>
    <w:p w14:paraId="0097C970" w14:textId="5826A72F" w:rsidR="001D6CE3" w:rsidRPr="00D74C28" w:rsidRDefault="001D6CE3" w:rsidP="001D6CE3">
      <w:pPr>
        <w:spacing w:after="0"/>
        <w:jc w:val="both"/>
        <w:rPr>
          <w:rFonts w:ascii="Verdana" w:hAnsi="Verdana" w:cs="Arial"/>
          <w:sz w:val="20"/>
          <w:szCs w:val="20"/>
        </w:rPr>
      </w:pPr>
      <w:r w:rsidRPr="00D74C28">
        <w:rPr>
          <w:rFonts w:ascii="Verdana" w:hAnsi="Verdana" w:cs="Arial"/>
          <w:sz w:val="20"/>
          <w:szCs w:val="20"/>
        </w:rPr>
        <w:t xml:space="preserve">Les membres </w:t>
      </w:r>
      <w:r w:rsidR="00243A31" w:rsidRPr="00D74C28">
        <w:rPr>
          <w:rFonts w:ascii="Verdana" w:hAnsi="Verdana" w:cs="Arial"/>
          <w:sz w:val="20"/>
          <w:szCs w:val="20"/>
        </w:rPr>
        <w:t xml:space="preserve">du Bureau du Comité syndical </w:t>
      </w:r>
      <w:r w:rsidRPr="00D74C28">
        <w:rPr>
          <w:rFonts w:ascii="Verdana" w:hAnsi="Verdana" w:cs="Arial"/>
          <w:sz w:val="20"/>
          <w:szCs w:val="20"/>
        </w:rPr>
        <w:t>sont élus au sein des collèges et se répartissent comme suit :</w:t>
      </w:r>
    </w:p>
    <w:p w14:paraId="5A176CC8" w14:textId="77777777" w:rsidR="001D6CE3" w:rsidRPr="00D74C28" w:rsidRDefault="001D6CE3" w:rsidP="001D6CE3">
      <w:pPr>
        <w:spacing w:after="0"/>
        <w:jc w:val="both"/>
        <w:rPr>
          <w:rFonts w:ascii="Verdana" w:hAnsi="Verdana" w:cs="Arial"/>
          <w:sz w:val="20"/>
          <w:szCs w:val="20"/>
        </w:rPr>
      </w:pPr>
    </w:p>
    <w:p w14:paraId="606F23C0" w14:textId="77777777" w:rsidR="00026C28" w:rsidRPr="008453AB" w:rsidRDefault="00026C28" w:rsidP="009742D5">
      <w:pPr>
        <w:pStyle w:val="Paragraphedeliste"/>
        <w:numPr>
          <w:ilvl w:val="0"/>
          <w:numId w:val="31"/>
        </w:numPr>
        <w:spacing w:after="0"/>
        <w:jc w:val="both"/>
        <w:rPr>
          <w:rFonts w:ascii="Verdana" w:hAnsi="Verdana" w:cs="Arial"/>
          <w:b/>
          <w:bCs/>
          <w:sz w:val="20"/>
          <w:szCs w:val="20"/>
        </w:rPr>
      </w:pPr>
      <w:r w:rsidRPr="008453AB">
        <w:rPr>
          <w:rFonts w:ascii="Verdana" w:hAnsi="Verdana" w:cs="Arial"/>
          <w:b/>
          <w:bCs/>
          <w:sz w:val="20"/>
          <w:szCs w:val="20"/>
        </w:rPr>
        <w:t>C</w:t>
      </w:r>
      <w:r w:rsidR="001D6CE3" w:rsidRPr="008453AB">
        <w:rPr>
          <w:rFonts w:ascii="Verdana" w:hAnsi="Verdana" w:cs="Arial"/>
          <w:b/>
          <w:bCs/>
          <w:sz w:val="20"/>
          <w:szCs w:val="20"/>
        </w:rPr>
        <w:t>ollège du Conseil régional Grand Est : 3 délégués</w:t>
      </w:r>
    </w:p>
    <w:p w14:paraId="4FDDB28A" w14:textId="6EEEF642" w:rsidR="00026C28" w:rsidRPr="00D74C28" w:rsidRDefault="001D6CE3" w:rsidP="009742D5">
      <w:pPr>
        <w:pStyle w:val="Paragraphedeliste"/>
        <w:numPr>
          <w:ilvl w:val="1"/>
          <w:numId w:val="31"/>
        </w:numPr>
        <w:spacing w:after="0"/>
        <w:jc w:val="both"/>
        <w:rPr>
          <w:rFonts w:ascii="Verdana" w:hAnsi="Verdana" w:cs="Arial"/>
          <w:sz w:val="20"/>
          <w:szCs w:val="20"/>
        </w:rPr>
      </w:pPr>
      <w:r w:rsidRPr="00D74C28">
        <w:rPr>
          <w:rFonts w:ascii="Verdana" w:hAnsi="Verdana" w:cs="Arial"/>
          <w:sz w:val="20"/>
          <w:szCs w:val="20"/>
        </w:rPr>
        <w:t xml:space="preserve">Nombre de voix par délégué : </w:t>
      </w:r>
      <w:r w:rsidR="007145AD" w:rsidRPr="00D74C28">
        <w:rPr>
          <w:rFonts w:ascii="Verdana" w:hAnsi="Verdana" w:cs="Arial"/>
          <w:sz w:val="20"/>
          <w:szCs w:val="20"/>
        </w:rPr>
        <w:t>3</w:t>
      </w:r>
    </w:p>
    <w:p w14:paraId="29ED1CF8" w14:textId="1F1C69E2" w:rsidR="001D6CE3" w:rsidRPr="00D74C28" w:rsidRDefault="001D6CE3" w:rsidP="009742D5">
      <w:pPr>
        <w:pStyle w:val="Paragraphedeliste"/>
        <w:numPr>
          <w:ilvl w:val="1"/>
          <w:numId w:val="31"/>
        </w:numPr>
        <w:spacing w:after="0"/>
        <w:jc w:val="both"/>
        <w:rPr>
          <w:rFonts w:ascii="Verdana" w:hAnsi="Verdana" w:cs="Arial"/>
          <w:sz w:val="20"/>
          <w:szCs w:val="20"/>
        </w:rPr>
      </w:pPr>
      <w:r w:rsidRPr="00D74C28">
        <w:rPr>
          <w:rFonts w:ascii="Verdana" w:hAnsi="Verdana" w:cs="Arial"/>
          <w:sz w:val="20"/>
          <w:szCs w:val="20"/>
        </w:rPr>
        <w:t xml:space="preserve">Nombre de voix pour le collège : </w:t>
      </w:r>
      <w:r w:rsidR="007145AD" w:rsidRPr="00D74C28">
        <w:rPr>
          <w:rFonts w:ascii="Verdana" w:hAnsi="Verdana" w:cs="Arial"/>
          <w:sz w:val="20"/>
          <w:szCs w:val="20"/>
        </w:rPr>
        <w:t>9</w:t>
      </w:r>
    </w:p>
    <w:p w14:paraId="423DBCAF" w14:textId="77777777" w:rsidR="001D6CE3" w:rsidRPr="00D74C28" w:rsidRDefault="001D6CE3" w:rsidP="001D6CE3">
      <w:pPr>
        <w:spacing w:after="0"/>
        <w:jc w:val="both"/>
        <w:rPr>
          <w:rFonts w:ascii="Verdana" w:hAnsi="Verdana" w:cs="Arial"/>
          <w:sz w:val="20"/>
          <w:szCs w:val="20"/>
        </w:rPr>
      </w:pPr>
    </w:p>
    <w:p w14:paraId="557C4DA7" w14:textId="24D52B5E" w:rsidR="001D6CE3" w:rsidRPr="008453AB" w:rsidRDefault="00026C28" w:rsidP="009742D5">
      <w:pPr>
        <w:pStyle w:val="Paragraphedeliste"/>
        <w:numPr>
          <w:ilvl w:val="0"/>
          <w:numId w:val="31"/>
        </w:numPr>
        <w:spacing w:after="0"/>
        <w:jc w:val="both"/>
        <w:rPr>
          <w:rFonts w:ascii="Verdana" w:hAnsi="Verdana" w:cs="Arial"/>
          <w:b/>
          <w:bCs/>
          <w:sz w:val="20"/>
          <w:szCs w:val="20"/>
        </w:rPr>
      </w:pPr>
      <w:r w:rsidRPr="008453AB">
        <w:rPr>
          <w:rFonts w:ascii="Verdana" w:hAnsi="Verdana" w:cs="Arial"/>
          <w:b/>
          <w:bCs/>
          <w:sz w:val="20"/>
          <w:szCs w:val="20"/>
        </w:rPr>
        <w:t>C</w:t>
      </w:r>
      <w:r w:rsidR="001D6CE3" w:rsidRPr="008453AB">
        <w:rPr>
          <w:rFonts w:ascii="Verdana" w:hAnsi="Verdana" w:cs="Arial"/>
          <w:b/>
          <w:bCs/>
          <w:sz w:val="20"/>
          <w:szCs w:val="20"/>
        </w:rPr>
        <w:t>ollège du Conseil départemental de la Marne : 3 délégués</w:t>
      </w:r>
    </w:p>
    <w:p w14:paraId="46B80793" w14:textId="22DFD802" w:rsidR="00026C28" w:rsidRPr="00D74C28" w:rsidRDefault="00026C28" w:rsidP="009742D5">
      <w:pPr>
        <w:pStyle w:val="Paragraphedeliste"/>
        <w:numPr>
          <w:ilvl w:val="1"/>
          <w:numId w:val="31"/>
        </w:numPr>
        <w:spacing w:after="0"/>
        <w:jc w:val="both"/>
        <w:rPr>
          <w:rFonts w:ascii="Verdana" w:hAnsi="Verdana" w:cs="Arial"/>
          <w:sz w:val="20"/>
          <w:szCs w:val="20"/>
        </w:rPr>
      </w:pPr>
      <w:r w:rsidRPr="00D74C28">
        <w:rPr>
          <w:rFonts w:ascii="Verdana" w:hAnsi="Verdana" w:cs="Arial"/>
          <w:sz w:val="20"/>
          <w:szCs w:val="20"/>
        </w:rPr>
        <w:t xml:space="preserve">Nombre de voix par délégué : </w:t>
      </w:r>
      <w:r w:rsidR="007145AD" w:rsidRPr="00D74C28">
        <w:rPr>
          <w:rFonts w:ascii="Verdana" w:hAnsi="Verdana" w:cs="Arial"/>
          <w:sz w:val="20"/>
          <w:szCs w:val="20"/>
        </w:rPr>
        <w:t>3</w:t>
      </w:r>
    </w:p>
    <w:p w14:paraId="1D076341" w14:textId="09383F07" w:rsidR="00026C28" w:rsidRPr="00D74C28" w:rsidRDefault="00026C28" w:rsidP="009742D5">
      <w:pPr>
        <w:pStyle w:val="Paragraphedeliste"/>
        <w:numPr>
          <w:ilvl w:val="1"/>
          <w:numId w:val="31"/>
        </w:numPr>
        <w:spacing w:after="0"/>
        <w:jc w:val="both"/>
        <w:rPr>
          <w:rFonts w:ascii="Verdana" w:hAnsi="Verdana" w:cs="Arial"/>
          <w:sz w:val="20"/>
          <w:szCs w:val="20"/>
        </w:rPr>
      </w:pPr>
      <w:r w:rsidRPr="00D74C28">
        <w:rPr>
          <w:rFonts w:ascii="Verdana" w:hAnsi="Verdana" w:cs="Arial"/>
          <w:sz w:val="20"/>
          <w:szCs w:val="20"/>
        </w:rPr>
        <w:t xml:space="preserve">Nombre de voix pour le collège : </w:t>
      </w:r>
      <w:r w:rsidR="007145AD" w:rsidRPr="00D74C28">
        <w:rPr>
          <w:rFonts w:ascii="Verdana" w:hAnsi="Verdana" w:cs="Arial"/>
          <w:sz w:val="20"/>
          <w:szCs w:val="20"/>
        </w:rPr>
        <w:t>9</w:t>
      </w:r>
    </w:p>
    <w:p w14:paraId="3ADDA89E" w14:textId="77777777" w:rsidR="001D6CE3" w:rsidRPr="00D74C28" w:rsidRDefault="001D6CE3" w:rsidP="001D6CE3">
      <w:pPr>
        <w:spacing w:after="0"/>
        <w:jc w:val="both"/>
        <w:rPr>
          <w:rFonts w:ascii="Verdana" w:hAnsi="Verdana" w:cs="Arial"/>
          <w:sz w:val="20"/>
          <w:szCs w:val="20"/>
        </w:rPr>
      </w:pPr>
    </w:p>
    <w:p w14:paraId="468E4DFF" w14:textId="3CAB5732" w:rsidR="00901FC0" w:rsidRPr="008453AB" w:rsidRDefault="00026C28" w:rsidP="00901FC0">
      <w:pPr>
        <w:pStyle w:val="Paragraphedeliste"/>
        <w:numPr>
          <w:ilvl w:val="0"/>
          <w:numId w:val="31"/>
        </w:numPr>
        <w:spacing w:after="0"/>
        <w:jc w:val="both"/>
        <w:rPr>
          <w:rFonts w:ascii="Verdana" w:hAnsi="Verdana" w:cs="Arial"/>
          <w:b/>
          <w:bCs/>
          <w:sz w:val="20"/>
          <w:szCs w:val="20"/>
        </w:rPr>
      </w:pPr>
      <w:r w:rsidRPr="008453AB">
        <w:rPr>
          <w:rFonts w:ascii="Verdana" w:hAnsi="Verdana" w:cs="Arial"/>
          <w:b/>
          <w:bCs/>
          <w:sz w:val="20"/>
          <w:szCs w:val="20"/>
        </w:rPr>
        <w:t xml:space="preserve">Collège </w:t>
      </w:r>
      <w:r w:rsidR="00901FC0" w:rsidRPr="008453AB">
        <w:rPr>
          <w:rFonts w:ascii="Verdana" w:hAnsi="Verdana" w:cs="Arial"/>
          <w:b/>
          <w:bCs/>
          <w:sz w:val="20"/>
          <w:szCs w:val="20"/>
        </w:rPr>
        <w:t>Territoire</w:t>
      </w:r>
    </w:p>
    <w:p w14:paraId="6DD5C28B" w14:textId="77777777" w:rsidR="00901FC0" w:rsidRPr="00D74C28" w:rsidRDefault="00901FC0" w:rsidP="00901FC0">
      <w:pPr>
        <w:spacing w:after="0"/>
        <w:jc w:val="both"/>
        <w:rPr>
          <w:rFonts w:ascii="Verdana" w:hAnsi="Verdana" w:cs="Arial"/>
          <w:sz w:val="20"/>
          <w:szCs w:val="20"/>
        </w:rPr>
      </w:pPr>
    </w:p>
    <w:p w14:paraId="1175FDAC" w14:textId="161B3D4F" w:rsidR="007D505C" w:rsidRPr="008453AB" w:rsidRDefault="00901FC0" w:rsidP="008453AB">
      <w:pPr>
        <w:spacing w:after="0"/>
        <w:ind w:firstLine="708"/>
        <w:jc w:val="both"/>
        <w:rPr>
          <w:rFonts w:ascii="Verdana" w:hAnsi="Verdana" w:cs="Arial"/>
          <w:b/>
          <w:bCs/>
          <w:i/>
          <w:iCs/>
          <w:sz w:val="20"/>
          <w:szCs w:val="20"/>
        </w:rPr>
      </w:pPr>
      <w:r w:rsidRPr="008453AB">
        <w:rPr>
          <w:rFonts w:ascii="Verdana" w:hAnsi="Verdana" w:cs="Arial"/>
          <w:b/>
          <w:bCs/>
          <w:i/>
          <w:iCs/>
          <w:sz w:val="20"/>
          <w:szCs w:val="20"/>
        </w:rPr>
        <w:t>Agglomérations-porte</w:t>
      </w:r>
      <w:r w:rsidR="00640F53" w:rsidRPr="008453AB">
        <w:rPr>
          <w:rFonts w:ascii="Verdana" w:hAnsi="Verdana" w:cs="Arial"/>
          <w:b/>
          <w:bCs/>
          <w:i/>
          <w:iCs/>
          <w:sz w:val="20"/>
          <w:szCs w:val="20"/>
        </w:rPr>
        <w:t>s</w:t>
      </w:r>
    </w:p>
    <w:p w14:paraId="2C108236" w14:textId="78B0F371" w:rsidR="00901FC0" w:rsidRPr="00D74C28" w:rsidRDefault="00901FC0" w:rsidP="00901FC0">
      <w:pPr>
        <w:pStyle w:val="Paragraphedeliste"/>
        <w:numPr>
          <w:ilvl w:val="1"/>
          <w:numId w:val="29"/>
        </w:numPr>
        <w:spacing w:after="0"/>
        <w:rPr>
          <w:rFonts w:ascii="Verdana" w:hAnsi="Verdana" w:cs="Arial"/>
          <w:sz w:val="20"/>
          <w:szCs w:val="20"/>
        </w:rPr>
      </w:pPr>
      <w:r w:rsidRPr="00D74C28">
        <w:rPr>
          <w:rFonts w:ascii="Verdana" w:hAnsi="Verdana" w:cs="Arial"/>
          <w:sz w:val="20"/>
          <w:szCs w:val="20"/>
        </w:rPr>
        <w:t>Communauté d’Agglomération de Châlons</w:t>
      </w:r>
      <w:r w:rsidR="00640F53">
        <w:rPr>
          <w:rFonts w:ascii="Verdana" w:hAnsi="Verdana" w:cs="Arial"/>
          <w:sz w:val="20"/>
          <w:szCs w:val="20"/>
        </w:rPr>
        <w:t xml:space="preserve"> </w:t>
      </w:r>
      <w:r w:rsidRPr="00D74C28">
        <w:rPr>
          <w:rFonts w:ascii="Verdana" w:hAnsi="Verdana" w:cs="Arial"/>
          <w:sz w:val="20"/>
          <w:szCs w:val="20"/>
        </w:rPr>
        <w:t xml:space="preserve">Agglo : 1 délégué </w:t>
      </w:r>
    </w:p>
    <w:p w14:paraId="43821ABB" w14:textId="6879621E" w:rsidR="00901FC0" w:rsidRPr="00D74C28" w:rsidRDefault="00901FC0" w:rsidP="00901FC0">
      <w:pPr>
        <w:pStyle w:val="Paragraphedeliste"/>
        <w:numPr>
          <w:ilvl w:val="1"/>
          <w:numId w:val="29"/>
        </w:numPr>
        <w:spacing w:after="0"/>
        <w:rPr>
          <w:rFonts w:ascii="Verdana" w:hAnsi="Verdana" w:cs="Arial"/>
          <w:sz w:val="20"/>
          <w:szCs w:val="20"/>
        </w:rPr>
      </w:pPr>
      <w:r w:rsidRPr="00D74C28">
        <w:rPr>
          <w:rFonts w:ascii="Verdana" w:hAnsi="Verdana" w:cs="Arial"/>
          <w:sz w:val="20"/>
          <w:szCs w:val="20"/>
        </w:rPr>
        <w:t xml:space="preserve">Épernay, Coteaux et Plaine de Champagne : 1 délégué </w:t>
      </w:r>
    </w:p>
    <w:p w14:paraId="31B2A85F" w14:textId="11208373" w:rsidR="00901FC0" w:rsidRPr="00D74C28" w:rsidRDefault="00901FC0" w:rsidP="00901FC0">
      <w:pPr>
        <w:pStyle w:val="Paragraphedeliste"/>
        <w:numPr>
          <w:ilvl w:val="1"/>
          <w:numId w:val="29"/>
        </w:numPr>
        <w:spacing w:after="0"/>
        <w:rPr>
          <w:rFonts w:ascii="Verdana" w:hAnsi="Verdana" w:cs="Arial"/>
          <w:sz w:val="20"/>
          <w:szCs w:val="20"/>
        </w:rPr>
      </w:pPr>
      <w:r w:rsidRPr="00D74C28">
        <w:rPr>
          <w:rFonts w:ascii="Verdana" w:hAnsi="Verdana" w:cs="Arial"/>
          <w:sz w:val="20"/>
          <w:szCs w:val="20"/>
        </w:rPr>
        <w:t>Communauté Urbaine du Grand Reims :</w:t>
      </w:r>
      <w:r w:rsidR="00971DD1" w:rsidRPr="00D74C28">
        <w:rPr>
          <w:rFonts w:ascii="Verdana" w:hAnsi="Verdana" w:cs="Arial"/>
          <w:sz w:val="20"/>
          <w:szCs w:val="20"/>
        </w:rPr>
        <w:t xml:space="preserve"> </w:t>
      </w:r>
      <w:r w:rsidRPr="00D74C28">
        <w:rPr>
          <w:rFonts w:ascii="Verdana" w:hAnsi="Verdana" w:cs="Arial"/>
          <w:sz w:val="20"/>
          <w:szCs w:val="20"/>
        </w:rPr>
        <w:t xml:space="preserve">2 délégués </w:t>
      </w:r>
    </w:p>
    <w:p w14:paraId="3D2CD83D" w14:textId="77777777" w:rsidR="00901FC0" w:rsidRPr="00D74C28" w:rsidRDefault="00901FC0" w:rsidP="00901FC0">
      <w:pPr>
        <w:pStyle w:val="Paragraphedeliste"/>
        <w:spacing w:after="0"/>
        <w:ind w:left="1440"/>
        <w:rPr>
          <w:rFonts w:ascii="Verdana" w:hAnsi="Verdana" w:cs="Arial"/>
          <w:sz w:val="20"/>
          <w:szCs w:val="20"/>
        </w:rPr>
      </w:pPr>
    </w:p>
    <w:p w14:paraId="7C70773B" w14:textId="37782219" w:rsidR="00901FC0" w:rsidRPr="00D74C28" w:rsidRDefault="00901FC0" w:rsidP="00901FC0">
      <w:pPr>
        <w:pStyle w:val="Paragraphedeliste"/>
        <w:spacing w:after="0"/>
        <w:ind w:left="1440"/>
        <w:rPr>
          <w:rFonts w:ascii="Verdana" w:hAnsi="Verdana" w:cs="Arial"/>
          <w:sz w:val="20"/>
          <w:szCs w:val="20"/>
        </w:rPr>
      </w:pPr>
      <w:r w:rsidRPr="00D74C28">
        <w:rPr>
          <w:rFonts w:ascii="Verdana" w:hAnsi="Verdana" w:cs="Arial"/>
          <w:sz w:val="20"/>
          <w:szCs w:val="20"/>
        </w:rPr>
        <w:t>Nombre de voix par délégué : 2</w:t>
      </w:r>
    </w:p>
    <w:p w14:paraId="72DA7EDD" w14:textId="18E9BF34" w:rsidR="00901FC0" w:rsidRPr="00D74C28" w:rsidRDefault="00901FC0" w:rsidP="00901FC0">
      <w:pPr>
        <w:pStyle w:val="Paragraphedeliste"/>
        <w:spacing w:after="0"/>
        <w:ind w:left="1440"/>
        <w:rPr>
          <w:rFonts w:ascii="Verdana" w:hAnsi="Verdana" w:cs="Arial"/>
          <w:sz w:val="20"/>
          <w:szCs w:val="20"/>
        </w:rPr>
      </w:pPr>
      <w:r w:rsidRPr="00D74C28">
        <w:rPr>
          <w:rFonts w:ascii="Verdana" w:hAnsi="Verdana" w:cs="Arial"/>
          <w:sz w:val="20"/>
          <w:szCs w:val="20"/>
        </w:rPr>
        <w:t>Nombre de voix pour les Agglomérations-porte</w:t>
      </w:r>
      <w:r w:rsidR="00640F53">
        <w:rPr>
          <w:rFonts w:ascii="Verdana" w:hAnsi="Verdana" w:cs="Arial"/>
          <w:sz w:val="20"/>
          <w:szCs w:val="20"/>
        </w:rPr>
        <w:t>s</w:t>
      </w:r>
      <w:r w:rsidRPr="00D74C28">
        <w:rPr>
          <w:rFonts w:ascii="Verdana" w:hAnsi="Verdana" w:cs="Arial"/>
          <w:sz w:val="20"/>
          <w:szCs w:val="20"/>
        </w:rPr>
        <w:t> : 8</w:t>
      </w:r>
    </w:p>
    <w:p w14:paraId="528C05DC" w14:textId="77777777" w:rsidR="00901FC0" w:rsidRPr="00D74C28" w:rsidRDefault="00901FC0" w:rsidP="00901FC0">
      <w:pPr>
        <w:pStyle w:val="Paragraphedeliste"/>
        <w:spacing w:after="0"/>
        <w:ind w:left="1440"/>
        <w:rPr>
          <w:rFonts w:ascii="Verdana" w:hAnsi="Verdana" w:cs="Arial"/>
          <w:sz w:val="20"/>
          <w:szCs w:val="20"/>
        </w:rPr>
      </w:pPr>
    </w:p>
    <w:p w14:paraId="019B1D81" w14:textId="1FC937C5" w:rsidR="00901FC0" w:rsidRPr="008453AB" w:rsidRDefault="00901FC0" w:rsidP="008453AB">
      <w:pPr>
        <w:spacing w:after="0"/>
        <w:ind w:firstLine="708"/>
        <w:jc w:val="both"/>
        <w:rPr>
          <w:rFonts w:ascii="Verdana" w:hAnsi="Verdana" w:cs="Arial"/>
          <w:b/>
          <w:bCs/>
          <w:i/>
          <w:iCs/>
          <w:sz w:val="20"/>
          <w:szCs w:val="20"/>
        </w:rPr>
      </w:pPr>
      <w:r w:rsidRPr="008453AB">
        <w:rPr>
          <w:rFonts w:ascii="Verdana" w:hAnsi="Verdana" w:cs="Arial"/>
          <w:b/>
          <w:bCs/>
          <w:i/>
          <w:iCs/>
          <w:sz w:val="20"/>
          <w:szCs w:val="20"/>
        </w:rPr>
        <w:t>EPCI</w:t>
      </w:r>
    </w:p>
    <w:p w14:paraId="051FE37E" w14:textId="47A289E9" w:rsidR="00901FC0" w:rsidRPr="00D74C28" w:rsidRDefault="00901FC0" w:rsidP="00901FC0">
      <w:pPr>
        <w:pStyle w:val="Paragraphedeliste"/>
        <w:numPr>
          <w:ilvl w:val="1"/>
          <w:numId w:val="29"/>
        </w:numPr>
        <w:spacing w:after="0"/>
        <w:rPr>
          <w:rFonts w:ascii="Verdana" w:hAnsi="Verdana" w:cs="Arial"/>
          <w:sz w:val="20"/>
          <w:szCs w:val="20"/>
        </w:rPr>
      </w:pPr>
      <w:r w:rsidRPr="00D74C28">
        <w:rPr>
          <w:rFonts w:ascii="Verdana" w:hAnsi="Verdana" w:cs="Arial"/>
          <w:sz w:val="20"/>
          <w:szCs w:val="20"/>
        </w:rPr>
        <w:t>Communauté de Communes des Paysages de Champagne : 1 délégué</w:t>
      </w:r>
    </w:p>
    <w:p w14:paraId="3367189D" w14:textId="39E64714" w:rsidR="00901FC0" w:rsidRPr="00D74C28" w:rsidRDefault="00901FC0" w:rsidP="00901FC0">
      <w:pPr>
        <w:pStyle w:val="Paragraphedeliste"/>
        <w:numPr>
          <w:ilvl w:val="1"/>
          <w:numId w:val="29"/>
        </w:numPr>
        <w:spacing w:after="0"/>
        <w:rPr>
          <w:rFonts w:ascii="Verdana" w:hAnsi="Verdana" w:cs="Arial"/>
          <w:sz w:val="20"/>
          <w:szCs w:val="20"/>
        </w:rPr>
      </w:pPr>
      <w:r w:rsidRPr="00D74C28">
        <w:rPr>
          <w:rFonts w:ascii="Verdana" w:hAnsi="Verdana" w:cs="Arial"/>
          <w:sz w:val="20"/>
          <w:szCs w:val="20"/>
        </w:rPr>
        <w:t>Communauté de Communes de la Grande Vallée de la Marne : 1 délégué</w:t>
      </w:r>
    </w:p>
    <w:p w14:paraId="3878918E" w14:textId="77777777" w:rsidR="00901FC0" w:rsidRPr="00D74C28" w:rsidRDefault="00901FC0" w:rsidP="00901FC0">
      <w:pPr>
        <w:pStyle w:val="Paragraphedeliste"/>
        <w:spacing w:after="0"/>
        <w:ind w:left="744" w:firstLine="696"/>
        <w:rPr>
          <w:rFonts w:ascii="Verdana" w:hAnsi="Verdana" w:cs="Arial"/>
          <w:sz w:val="20"/>
          <w:szCs w:val="20"/>
        </w:rPr>
      </w:pPr>
    </w:p>
    <w:p w14:paraId="5E01823A" w14:textId="16C0F03A" w:rsidR="00901FC0" w:rsidRPr="00D74C28" w:rsidRDefault="00901FC0" w:rsidP="00901FC0">
      <w:pPr>
        <w:pStyle w:val="Paragraphedeliste"/>
        <w:spacing w:after="0"/>
        <w:ind w:left="1440"/>
        <w:rPr>
          <w:rFonts w:ascii="Verdana" w:hAnsi="Verdana" w:cs="Arial"/>
          <w:sz w:val="20"/>
          <w:szCs w:val="20"/>
        </w:rPr>
      </w:pPr>
      <w:r w:rsidRPr="00D74C28">
        <w:rPr>
          <w:rFonts w:ascii="Verdana" w:hAnsi="Verdana" w:cs="Arial"/>
          <w:sz w:val="20"/>
          <w:szCs w:val="20"/>
        </w:rPr>
        <w:t>Nombre de voix par délégué : 1</w:t>
      </w:r>
    </w:p>
    <w:p w14:paraId="7AEDE533" w14:textId="1101C046" w:rsidR="00901FC0" w:rsidRDefault="00901FC0" w:rsidP="00901FC0">
      <w:pPr>
        <w:pStyle w:val="Paragraphedeliste"/>
        <w:spacing w:after="0"/>
        <w:ind w:left="1440"/>
        <w:rPr>
          <w:rFonts w:ascii="Verdana" w:hAnsi="Verdana" w:cs="Arial"/>
          <w:sz w:val="20"/>
          <w:szCs w:val="20"/>
        </w:rPr>
      </w:pPr>
      <w:r w:rsidRPr="00D74C28">
        <w:rPr>
          <w:rFonts w:ascii="Verdana" w:hAnsi="Verdana" w:cs="Arial"/>
          <w:sz w:val="20"/>
          <w:szCs w:val="20"/>
        </w:rPr>
        <w:t>Nombre de voix pour les EPCI : 2</w:t>
      </w:r>
    </w:p>
    <w:p w14:paraId="11B22A4F" w14:textId="77777777" w:rsidR="00901FC0" w:rsidRPr="008453AB" w:rsidRDefault="00901FC0" w:rsidP="008453AB">
      <w:pPr>
        <w:spacing w:after="0"/>
        <w:rPr>
          <w:rFonts w:ascii="Verdana" w:hAnsi="Verdana" w:cs="Arial"/>
          <w:sz w:val="20"/>
          <w:szCs w:val="20"/>
        </w:rPr>
      </w:pPr>
    </w:p>
    <w:p w14:paraId="0ADC0586" w14:textId="056D431B" w:rsidR="008453AB" w:rsidRPr="008453AB" w:rsidRDefault="00901FC0" w:rsidP="008453AB">
      <w:pPr>
        <w:spacing w:after="0"/>
        <w:ind w:firstLine="708"/>
        <w:jc w:val="both"/>
        <w:rPr>
          <w:rFonts w:ascii="Verdana" w:hAnsi="Verdana" w:cs="Arial"/>
          <w:b/>
          <w:bCs/>
          <w:i/>
          <w:iCs/>
          <w:sz w:val="20"/>
          <w:szCs w:val="20"/>
        </w:rPr>
      </w:pPr>
      <w:r w:rsidRPr="008453AB">
        <w:rPr>
          <w:rFonts w:ascii="Verdana" w:hAnsi="Verdana" w:cs="Arial"/>
          <w:b/>
          <w:bCs/>
          <w:i/>
          <w:iCs/>
          <w:sz w:val="20"/>
          <w:szCs w:val="20"/>
        </w:rPr>
        <w:t>Communes classées</w:t>
      </w:r>
      <w:r w:rsidR="007D505C" w:rsidRPr="008453AB">
        <w:rPr>
          <w:rFonts w:ascii="Verdana" w:hAnsi="Verdana" w:cs="Arial"/>
          <w:b/>
          <w:bCs/>
          <w:i/>
          <w:iCs/>
          <w:sz w:val="20"/>
          <w:szCs w:val="20"/>
        </w:rPr>
        <w:t xml:space="preserve"> : </w:t>
      </w:r>
      <w:r w:rsidR="00640F53" w:rsidRPr="008453AB">
        <w:rPr>
          <w:rFonts w:ascii="Verdana" w:hAnsi="Verdana" w:cs="Arial"/>
          <w:b/>
          <w:bCs/>
          <w:i/>
          <w:iCs/>
          <w:sz w:val="20"/>
          <w:szCs w:val="20"/>
        </w:rPr>
        <w:t>r</w:t>
      </w:r>
      <w:r w:rsidR="007D505C" w:rsidRPr="008453AB">
        <w:rPr>
          <w:rFonts w:ascii="Verdana" w:hAnsi="Verdana" w:cs="Arial"/>
          <w:b/>
          <w:bCs/>
          <w:i/>
          <w:iCs/>
          <w:sz w:val="20"/>
          <w:szCs w:val="20"/>
        </w:rPr>
        <w:t>épartition des élus communaux par cantons :</w:t>
      </w:r>
    </w:p>
    <w:p w14:paraId="69AEEBB7" w14:textId="18044DE6" w:rsidR="007D505C" w:rsidRPr="00B16982" w:rsidRDefault="007D505C" w:rsidP="007D505C">
      <w:pPr>
        <w:pStyle w:val="Paragraphedeliste"/>
        <w:numPr>
          <w:ilvl w:val="1"/>
          <w:numId w:val="29"/>
        </w:numPr>
        <w:spacing w:after="0"/>
        <w:rPr>
          <w:rFonts w:ascii="Verdana" w:hAnsi="Verdana" w:cs="Arial"/>
          <w:sz w:val="20"/>
          <w:szCs w:val="20"/>
        </w:rPr>
      </w:pPr>
      <w:r w:rsidRPr="00B16982">
        <w:rPr>
          <w:rFonts w:ascii="Verdana" w:hAnsi="Verdana" w:cs="Arial"/>
          <w:sz w:val="20"/>
          <w:szCs w:val="20"/>
        </w:rPr>
        <w:t>Canton d’Épernay I : 2 délégués</w:t>
      </w:r>
    </w:p>
    <w:p w14:paraId="7695AD2F" w14:textId="5F43B62E" w:rsidR="007D505C" w:rsidRPr="00B16982" w:rsidRDefault="007D505C" w:rsidP="007D505C">
      <w:pPr>
        <w:pStyle w:val="Paragraphedeliste"/>
        <w:numPr>
          <w:ilvl w:val="1"/>
          <w:numId w:val="29"/>
        </w:numPr>
        <w:spacing w:after="0"/>
        <w:rPr>
          <w:rFonts w:ascii="Verdana" w:hAnsi="Verdana" w:cs="Arial"/>
          <w:sz w:val="20"/>
          <w:szCs w:val="20"/>
        </w:rPr>
      </w:pPr>
      <w:r w:rsidRPr="00B16982">
        <w:rPr>
          <w:rFonts w:ascii="Verdana" w:hAnsi="Verdana" w:cs="Arial"/>
          <w:sz w:val="20"/>
          <w:szCs w:val="20"/>
        </w:rPr>
        <w:t>Canton de Dormans – Paysages de Champagne : 2 délégués</w:t>
      </w:r>
    </w:p>
    <w:p w14:paraId="6721DEE1" w14:textId="76DE12CB" w:rsidR="007D505C" w:rsidRPr="00B16982" w:rsidRDefault="007D505C" w:rsidP="007D505C">
      <w:pPr>
        <w:pStyle w:val="Paragraphedeliste"/>
        <w:numPr>
          <w:ilvl w:val="1"/>
          <w:numId w:val="29"/>
        </w:numPr>
        <w:spacing w:after="0"/>
        <w:rPr>
          <w:rFonts w:ascii="Verdana" w:hAnsi="Verdana" w:cs="Arial"/>
          <w:sz w:val="20"/>
          <w:szCs w:val="20"/>
        </w:rPr>
      </w:pPr>
      <w:r w:rsidRPr="00B16982">
        <w:rPr>
          <w:rFonts w:ascii="Verdana" w:hAnsi="Verdana" w:cs="Arial"/>
          <w:sz w:val="20"/>
          <w:szCs w:val="20"/>
        </w:rPr>
        <w:t>Canton de Fismes – Montagne de Reims : 2 délégués</w:t>
      </w:r>
    </w:p>
    <w:p w14:paraId="197052DB" w14:textId="1E47686D" w:rsidR="007D505C" w:rsidRPr="00B16982" w:rsidRDefault="007D505C" w:rsidP="007D505C">
      <w:pPr>
        <w:pStyle w:val="Paragraphedeliste"/>
        <w:numPr>
          <w:ilvl w:val="1"/>
          <w:numId w:val="29"/>
        </w:numPr>
        <w:spacing w:after="0"/>
        <w:rPr>
          <w:rFonts w:ascii="Verdana" w:hAnsi="Verdana" w:cs="Arial"/>
          <w:sz w:val="20"/>
          <w:szCs w:val="20"/>
        </w:rPr>
      </w:pPr>
      <w:r w:rsidRPr="00B16982">
        <w:rPr>
          <w:rFonts w:ascii="Verdana" w:hAnsi="Verdana" w:cs="Arial"/>
          <w:sz w:val="20"/>
          <w:szCs w:val="20"/>
        </w:rPr>
        <w:t>Canton de Mourmelon – Vesle et Monts de Champagne : 2 délégués</w:t>
      </w:r>
    </w:p>
    <w:p w14:paraId="21949987" w14:textId="113A7377" w:rsidR="007D505C" w:rsidRPr="00B16982" w:rsidRDefault="007D505C" w:rsidP="007D505C">
      <w:pPr>
        <w:pStyle w:val="Paragraphedeliste"/>
        <w:numPr>
          <w:ilvl w:val="1"/>
          <w:numId w:val="29"/>
        </w:numPr>
        <w:spacing w:after="0"/>
        <w:rPr>
          <w:rFonts w:ascii="Verdana" w:hAnsi="Verdana" w:cs="Arial"/>
          <w:sz w:val="20"/>
          <w:szCs w:val="20"/>
        </w:rPr>
      </w:pPr>
      <w:r w:rsidRPr="00B16982">
        <w:rPr>
          <w:rFonts w:ascii="Verdana" w:hAnsi="Verdana" w:cs="Arial"/>
          <w:sz w:val="20"/>
          <w:szCs w:val="20"/>
        </w:rPr>
        <w:t>Pour les 4 cantons : 1 délégué</w:t>
      </w:r>
    </w:p>
    <w:p w14:paraId="15201F11" w14:textId="77777777" w:rsidR="007D505C" w:rsidRPr="00D74C28" w:rsidRDefault="007D505C" w:rsidP="007D505C">
      <w:pPr>
        <w:spacing w:after="0"/>
        <w:ind w:left="708" w:firstLine="708"/>
        <w:jc w:val="both"/>
        <w:rPr>
          <w:rFonts w:ascii="Verdana" w:hAnsi="Verdana" w:cs="Arial"/>
          <w:sz w:val="20"/>
          <w:szCs w:val="20"/>
        </w:rPr>
      </w:pPr>
    </w:p>
    <w:p w14:paraId="6D3559BB" w14:textId="7ED8A01A" w:rsidR="007D505C" w:rsidRPr="00D74C28" w:rsidRDefault="007D505C" w:rsidP="007D505C">
      <w:pPr>
        <w:pStyle w:val="Paragraphedeliste"/>
        <w:spacing w:after="0"/>
        <w:ind w:left="1440"/>
        <w:rPr>
          <w:rFonts w:ascii="Verdana" w:hAnsi="Verdana" w:cs="Arial"/>
          <w:sz w:val="20"/>
          <w:szCs w:val="20"/>
        </w:rPr>
      </w:pPr>
      <w:r w:rsidRPr="00D74C28">
        <w:rPr>
          <w:rFonts w:ascii="Verdana" w:hAnsi="Verdana" w:cs="Arial"/>
          <w:sz w:val="20"/>
          <w:szCs w:val="20"/>
        </w:rPr>
        <w:t>Nombre de voix par délégué : 1</w:t>
      </w:r>
    </w:p>
    <w:p w14:paraId="32C0560B" w14:textId="4E3BF44C" w:rsidR="007D505C" w:rsidRPr="00D74C28" w:rsidRDefault="007D505C" w:rsidP="007D505C">
      <w:pPr>
        <w:pStyle w:val="Paragraphedeliste"/>
        <w:spacing w:after="0"/>
        <w:ind w:left="1440"/>
        <w:rPr>
          <w:rFonts w:ascii="Verdana" w:hAnsi="Verdana" w:cs="Arial"/>
          <w:sz w:val="20"/>
          <w:szCs w:val="20"/>
        </w:rPr>
      </w:pPr>
      <w:r w:rsidRPr="00D74C28">
        <w:rPr>
          <w:rFonts w:ascii="Verdana" w:hAnsi="Verdana" w:cs="Arial"/>
          <w:sz w:val="20"/>
          <w:szCs w:val="20"/>
        </w:rPr>
        <w:t>Nombre de voix pour les Communes classées : 9</w:t>
      </w:r>
    </w:p>
    <w:p w14:paraId="21CEAAB6" w14:textId="77777777" w:rsidR="007D505C" w:rsidRPr="00D74C28" w:rsidRDefault="007D505C" w:rsidP="007D505C">
      <w:pPr>
        <w:spacing w:after="0"/>
        <w:ind w:left="708" w:firstLine="708"/>
        <w:jc w:val="both"/>
        <w:rPr>
          <w:rFonts w:ascii="Verdana" w:hAnsi="Verdana" w:cs="Arial"/>
          <w:sz w:val="20"/>
          <w:szCs w:val="20"/>
        </w:rPr>
      </w:pPr>
    </w:p>
    <w:p w14:paraId="2EF2CDAB" w14:textId="5AEFCA62" w:rsidR="007D505C" w:rsidRPr="00D74C28" w:rsidRDefault="007D505C" w:rsidP="007D505C">
      <w:pPr>
        <w:spacing w:after="0"/>
        <w:jc w:val="both"/>
        <w:rPr>
          <w:rFonts w:ascii="Verdana" w:hAnsi="Verdana" w:cs="Arial"/>
          <w:sz w:val="20"/>
          <w:szCs w:val="20"/>
        </w:rPr>
      </w:pPr>
      <w:r w:rsidRPr="00D74C28">
        <w:rPr>
          <w:rFonts w:ascii="Verdana" w:hAnsi="Verdana" w:cs="Arial"/>
          <w:sz w:val="20"/>
          <w:szCs w:val="20"/>
        </w:rPr>
        <w:t xml:space="preserve">Le Bureau </w:t>
      </w:r>
      <w:r w:rsidR="00243A31" w:rsidRPr="00D74C28">
        <w:rPr>
          <w:rFonts w:ascii="Verdana" w:hAnsi="Verdana" w:cs="Arial"/>
          <w:sz w:val="20"/>
          <w:szCs w:val="20"/>
        </w:rPr>
        <w:t xml:space="preserve">du Comité syndical </w:t>
      </w:r>
      <w:r w:rsidRPr="00D74C28">
        <w:rPr>
          <w:rFonts w:ascii="Verdana" w:hAnsi="Verdana" w:cs="Arial"/>
          <w:sz w:val="20"/>
          <w:szCs w:val="20"/>
        </w:rPr>
        <w:t xml:space="preserve">élit en son sein trois </w:t>
      </w:r>
      <w:r w:rsidR="0061041C" w:rsidRPr="00D74C28">
        <w:rPr>
          <w:rFonts w:ascii="Verdana" w:hAnsi="Verdana" w:cs="Arial"/>
          <w:sz w:val="20"/>
          <w:szCs w:val="20"/>
        </w:rPr>
        <w:t>Vice-Président</w:t>
      </w:r>
      <w:r w:rsidRPr="00D74C28">
        <w:rPr>
          <w:rFonts w:ascii="Verdana" w:hAnsi="Verdana" w:cs="Arial"/>
          <w:sz w:val="20"/>
          <w:szCs w:val="20"/>
        </w:rPr>
        <w:t>(e)s.</w:t>
      </w:r>
    </w:p>
    <w:p w14:paraId="3E510432" w14:textId="77777777" w:rsidR="00BE65EC" w:rsidRPr="00D74C28" w:rsidRDefault="00BE65EC" w:rsidP="007D505C">
      <w:pPr>
        <w:spacing w:after="0"/>
        <w:jc w:val="both"/>
        <w:rPr>
          <w:rFonts w:ascii="Verdana" w:hAnsi="Verdana" w:cs="Arial"/>
          <w:sz w:val="20"/>
          <w:szCs w:val="20"/>
        </w:rPr>
      </w:pPr>
    </w:p>
    <w:p w14:paraId="2CE95861" w14:textId="1AFE3642" w:rsidR="00BE65EC" w:rsidRPr="00D74C28" w:rsidRDefault="00BE65EC" w:rsidP="007D505C">
      <w:pPr>
        <w:spacing w:after="0"/>
        <w:jc w:val="both"/>
        <w:rPr>
          <w:rFonts w:ascii="Verdana" w:hAnsi="Verdana" w:cs="Arial"/>
          <w:sz w:val="20"/>
          <w:szCs w:val="20"/>
        </w:rPr>
      </w:pPr>
      <w:r w:rsidRPr="00D74C28">
        <w:rPr>
          <w:rFonts w:ascii="Verdana" w:hAnsi="Verdana" w:cs="Arial"/>
          <w:sz w:val="20"/>
          <w:szCs w:val="20"/>
        </w:rPr>
        <w:t>Le</w:t>
      </w:r>
      <w:r w:rsidR="001126B7">
        <w:rPr>
          <w:rFonts w:ascii="Verdana" w:hAnsi="Verdana" w:cs="Arial"/>
          <w:sz w:val="20"/>
          <w:szCs w:val="20"/>
        </w:rPr>
        <w:t xml:space="preserve"> poste de Président(e) et les</w:t>
      </w:r>
      <w:r w:rsidRPr="00D74C28">
        <w:rPr>
          <w:rFonts w:ascii="Verdana" w:hAnsi="Verdana" w:cs="Arial"/>
          <w:sz w:val="20"/>
          <w:szCs w:val="20"/>
        </w:rPr>
        <w:t xml:space="preserve"> </w:t>
      </w:r>
      <w:r w:rsidR="001126B7">
        <w:rPr>
          <w:rFonts w:ascii="Verdana" w:hAnsi="Verdana" w:cs="Arial"/>
          <w:sz w:val="20"/>
          <w:szCs w:val="20"/>
        </w:rPr>
        <w:t>3</w:t>
      </w:r>
      <w:r w:rsidR="001126B7" w:rsidRPr="00D74C28">
        <w:rPr>
          <w:rFonts w:ascii="Verdana" w:hAnsi="Verdana" w:cs="Arial"/>
          <w:sz w:val="20"/>
          <w:szCs w:val="20"/>
        </w:rPr>
        <w:t xml:space="preserve"> </w:t>
      </w:r>
      <w:r w:rsidRPr="00D74C28">
        <w:rPr>
          <w:rFonts w:ascii="Verdana" w:hAnsi="Verdana" w:cs="Arial"/>
          <w:sz w:val="20"/>
          <w:szCs w:val="20"/>
        </w:rPr>
        <w:t>postes de Vice-Présiden</w:t>
      </w:r>
      <w:r w:rsidR="00AA1305">
        <w:rPr>
          <w:rFonts w:ascii="Verdana" w:hAnsi="Verdana" w:cs="Arial"/>
          <w:sz w:val="20"/>
          <w:szCs w:val="20"/>
        </w:rPr>
        <w:t>t(e)</w:t>
      </w:r>
      <w:r w:rsidRPr="00D74C28">
        <w:rPr>
          <w:rFonts w:ascii="Verdana" w:hAnsi="Verdana" w:cs="Arial"/>
          <w:sz w:val="20"/>
          <w:szCs w:val="20"/>
        </w:rPr>
        <w:t xml:space="preserve"> doivent être pourvus par :</w:t>
      </w:r>
    </w:p>
    <w:p w14:paraId="105FA372" w14:textId="5E95F92C" w:rsidR="00BE65EC" w:rsidRPr="00D74C28" w:rsidRDefault="00BE65EC" w:rsidP="00BE65EC">
      <w:pPr>
        <w:pStyle w:val="Paragraphedeliste"/>
        <w:numPr>
          <w:ilvl w:val="1"/>
          <w:numId w:val="29"/>
        </w:numPr>
        <w:spacing w:after="0"/>
        <w:rPr>
          <w:rFonts w:ascii="Verdana" w:hAnsi="Verdana" w:cs="Arial"/>
          <w:sz w:val="20"/>
          <w:szCs w:val="20"/>
        </w:rPr>
      </w:pPr>
      <w:r w:rsidRPr="00D74C28">
        <w:rPr>
          <w:rFonts w:ascii="Verdana" w:hAnsi="Verdana" w:cs="Arial"/>
          <w:sz w:val="20"/>
          <w:szCs w:val="20"/>
        </w:rPr>
        <w:t>1 délégué(e) du Conseil Régional Grand Est,</w:t>
      </w:r>
    </w:p>
    <w:p w14:paraId="01D35033" w14:textId="0B62288E" w:rsidR="00BE65EC" w:rsidRPr="00D74C28" w:rsidRDefault="00BE65EC" w:rsidP="006B2097">
      <w:pPr>
        <w:pStyle w:val="Paragraphedeliste"/>
        <w:numPr>
          <w:ilvl w:val="1"/>
          <w:numId w:val="29"/>
        </w:numPr>
        <w:spacing w:after="0"/>
        <w:rPr>
          <w:rFonts w:ascii="Verdana" w:hAnsi="Verdana" w:cs="Arial"/>
          <w:sz w:val="20"/>
          <w:szCs w:val="20"/>
        </w:rPr>
      </w:pPr>
      <w:r w:rsidRPr="00D74C28">
        <w:rPr>
          <w:rFonts w:ascii="Verdana" w:hAnsi="Verdana" w:cs="Arial"/>
          <w:sz w:val="20"/>
          <w:szCs w:val="20"/>
        </w:rPr>
        <w:t>1 délégué(e) du Conseil Départemental de la Marne,</w:t>
      </w:r>
    </w:p>
    <w:p w14:paraId="3B87628B" w14:textId="4FBA841C" w:rsidR="00BE65EC" w:rsidRPr="00D74C28" w:rsidRDefault="00BE65EC" w:rsidP="006B2097">
      <w:pPr>
        <w:pStyle w:val="Paragraphedeliste"/>
        <w:numPr>
          <w:ilvl w:val="1"/>
          <w:numId w:val="29"/>
        </w:numPr>
        <w:spacing w:after="0"/>
        <w:rPr>
          <w:rFonts w:ascii="Verdana" w:hAnsi="Verdana" w:cs="Arial"/>
          <w:sz w:val="20"/>
          <w:szCs w:val="20"/>
        </w:rPr>
      </w:pPr>
      <w:r w:rsidRPr="00D74C28">
        <w:rPr>
          <w:rFonts w:ascii="Verdana" w:hAnsi="Verdana" w:cs="Arial"/>
          <w:sz w:val="20"/>
          <w:szCs w:val="20"/>
        </w:rPr>
        <w:lastRenderedPageBreak/>
        <w:t>1 délégué(e) du Collège Territoire,</w:t>
      </w:r>
    </w:p>
    <w:p w14:paraId="3288EB16" w14:textId="3C33ECA4" w:rsidR="00BE65EC" w:rsidRPr="00D74C28" w:rsidRDefault="00BE65EC" w:rsidP="006B2097">
      <w:pPr>
        <w:pStyle w:val="Paragraphedeliste"/>
        <w:numPr>
          <w:ilvl w:val="1"/>
          <w:numId w:val="29"/>
        </w:numPr>
        <w:spacing w:after="0"/>
        <w:rPr>
          <w:rFonts w:ascii="Verdana" w:hAnsi="Verdana" w:cs="Arial"/>
          <w:sz w:val="20"/>
          <w:szCs w:val="20"/>
        </w:rPr>
      </w:pPr>
      <w:r w:rsidRPr="00D74C28">
        <w:rPr>
          <w:rFonts w:ascii="Verdana" w:hAnsi="Verdana" w:cs="Arial"/>
          <w:sz w:val="20"/>
          <w:szCs w:val="20"/>
        </w:rPr>
        <w:t>Le 4</w:t>
      </w:r>
      <w:r w:rsidRPr="0061041C">
        <w:rPr>
          <w:rFonts w:ascii="Verdana" w:hAnsi="Verdana" w:cs="Arial"/>
          <w:sz w:val="20"/>
          <w:szCs w:val="20"/>
          <w:vertAlign w:val="superscript"/>
        </w:rPr>
        <w:t>ème</w:t>
      </w:r>
      <w:r w:rsidRPr="00D74C28">
        <w:rPr>
          <w:rFonts w:ascii="Verdana" w:hAnsi="Verdana" w:cs="Arial"/>
          <w:sz w:val="20"/>
          <w:szCs w:val="20"/>
        </w:rPr>
        <w:t xml:space="preserve"> poste </w:t>
      </w:r>
      <w:r w:rsidR="00B16982">
        <w:rPr>
          <w:rFonts w:ascii="Verdana" w:hAnsi="Verdana" w:cs="Arial"/>
          <w:sz w:val="20"/>
          <w:szCs w:val="20"/>
        </w:rPr>
        <w:t>de Vice-Président(e) n’est pas affecté à un collège particulier.</w:t>
      </w:r>
    </w:p>
    <w:p w14:paraId="7083CDD8" w14:textId="77777777" w:rsidR="00BE65EC" w:rsidRPr="00D74C28" w:rsidRDefault="00BE65EC" w:rsidP="007D505C">
      <w:pPr>
        <w:spacing w:after="0"/>
        <w:jc w:val="both"/>
        <w:rPr>
          <w:rFonts w:ascii="Verdana" w:hAnsi="Verdana" w:cs="Arial"/>
          <w:sz w:val="20"/>
          <w:szCs w:val="20"/>
          <w:highlight w:val="yellow"/>
        </w:rPr>
      </w:pPr>
    </w:p>
    <w:p w14:paraId="60578C97" w14:textId="28736B21" w:rsidR="00410A10" w:rsidRPr="00D74C28" w:rsidRDefault="001D6CE3" w:rsidP="00410A10">
      <w:pPr>
        <w:spacing w:after="0"/>
        <w:jc w:val="both"/>
        <w:rPr>
          <w:rFonts w:ascii="Verdana" w:hAnsi="Verdana" w:cs="Arial"/>
          <w:sz w:val="20"/>
          <w:szCs w:val="20"/>
        </w:rPr>
      </w:pPr>
      <w:r w:rsidRPr="00D74C28">
        <w:rPr>
          <w:rFonts w:ascii="Verdana" w:hAnsi="Verdana" w:cs="Arial"/>
          <w:sz w:val="20"/>
          <w:szCs w:val="20"/>
        </w:rPr>
        <w:t xml:space="preserve">Le </w:t>
      </w:r>
      <w:r w:rsidR="00243A31" w:rsidRPr="00D74C28">
        <w:rPr>
          <w:rFonts w:ascii="Verdana" w:hAnsi="Verdana" w:cs="Arial"/>
          <w:sz w:val="20"/>
          <w:szCs w:val="20"/>
        </w:rPr>
        <w:t>Bureau du Comité syndical</w:t>
      </w:r>
      <w:r w:rsidRPr="00D74C28">
        <w:rPr>
          <w:rFonts w:ascii="Verdana" w:hAnsi="Verdana" w:cs="Arial"/>
          <w:sz w:val="20"/>
          <w:szCs w:val="20"/>
        </w:rPr>
        <w:t xml:space="preserve"> est renouvelé entièrement au cours de la réunion du Comité Syndical qui suit chaque élection municipale générale.</w:t>
      </w:r>
      <w:r w:rsidR="00410A10" w:rsidRPr="00D74C28">
        <w:rPr>
          <w:rFonts w:ascii="Verdana" w:hAnsi="Verdana" w:cs="Arial"/>
          <w:sz w:val="20"/>
          <w:szCs w:val="20"/>
        </w:rPr>
        <w:t xml:space="preserve"> Les délégués au Bureau</w:t>
      </w:r>
      <w:r w:rsidR="00243A31" w:rsidRPr="00D74C28">
        <w:rPr>
          <w:rFonts w:ascii="Verdana" w:hAnsi="Verdana" w:cs="Arial"/>
          <w:sz w:val="20"/>
          <w:szCs w:val="20"/>
        </w:rPr>
        <w:t xml:space="preserve"> du Comité syndic</w:t>
      </w:r>
      <w:r w:rsidR="00F1006C" w:rsidRPr="00D74C28">
        <w:rPr>
          <w:rFonts w:ascii="Verdana" w:hAnsi="Verdana" w:cs="Arial"/>
          <w:sz w:val="20"/>
          <w:szCs w:val="20"/>
        </w:rPr>
        <w:t>al</w:t>
      </w:r>
      <w:r w:rsidR="00410A10" w:rsidRPr="00D74C28">
        <w:rPr>
          <w:rFonts w:ascii="Verdana" w:hAnsi="Verdana" w:cs="Arial"/>
          <w:sz w:val="20"/>
          <w:szCs w:val="20"/>
        </w:rPr>
        <w:t xml:space="preserve"> sont obligatoirement des membres titulaires du Comité syndical. Leur mandat prend fin dans les mêmes conditions que celui des membres du Comité syndical.</w:t>
      </w:r>
      <w:r w:rsidR="00F1006C" w:rsidRPr="00D74C28">
        <w:rPr>
          <w:rFonts w:ascii="Verdana" w:hAnsi="Verdana" w:cs="Arial"/>
          <w:sz w:val="20"/>
          <w:szCs w:val="20"/>
        </w:rPr>
        <w:t xml:space="preserve"> En cas de démission d’un membre du Bureau, il sera </w:t>
      </w:r>
      <w:r w:rsidR="0061041C">
        <w:rPr>
          <w:rFonts w:ascii="Verdana" w:hAnsi="Verdana" w:cs="Arial"/>
          <w:sz w:val="20"/>
          <w:szCs w:val="20"/>
        </w:rPr>
        <w:t>procédé</w:t>
      </w:r>
      <w:r w:rsidR="00F1006C" w:rsidRPr="00D74C28">
        <w:rPr>
          <w:rFonts w:ascii="Verdana" w:hAnsi="Verdana" w:cs="Arial"/>
          <w:sz w:val="20"/>
          <w:szCs w:val="20"/>
        </w:rPr>
        <w:t xml:space="preserve"> à son remplacement.</w:t>
      </w:r>
    </w:p>
    <w:p w14:paraId="0F5C8E79" w14:textId="77777777" w:rsidR="00B44C00" w:rsidRPr="00052DDE" w:rsidRDefault="00B44C00" w:rsidP="006D0D63">
      <w:pPr>
        <w:spacing w:after="0"/>
        <w:jc w:val="both"/>
        <w:rPr>
          <w:rFonts w:ascii="Arial" w:hAnsi="Arial" w:cs="Arial"/>
        </w:rPr>
      </w:pPr>
    </w:p>
    <w:p w14:paraId="0D7F0233" w14:textId="17C7956D" w:rsidR="00D11D9B" w:rsidRPr="00411936" w:rsidRDefault="00411936" w:rsidP="00411936">
      <w:pPr>
        <w:pStyle w:val="Titre2"/>
        <w:rPr>
          <w:rFonts w:ascii="Verdana" w:hAnsi="Verdana" w:cs="Arial"/>
          <w:b/>
          <w:color w:val="auto"/>
          <w:sz w:val="20"/>
          <w:szCs w:val="20"/>
        </w:rPr>
      </w:pPr>
      <w:bookmarkStart w:id="16" w:name="_Toc164337781"/>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1</w:t>
      </w:r>
      <w:r w:rsidR="000351F4" w:rsidRPr="00411936">
        <w:rPr>
          <w:rFonts w:ascii="Verdana" w:hAnsi="Verdana" w:cs="Arial"/>
          <w:b/>
          <w:color w:val="auto"/>
          <w:sz w:val="20"/>
          <w:szCs w:val="20"/>
        </w:rPr>
        <w:t>3</w:t>
      </w:r>
      <w:r w:rsidR="005A0F4E" w:rsidRPr="00411936">
        <w:rPr>
          <w:rFonts w:ascii="Verdana" w:hAnsi="Verdana" w:cs="Arial"/>
          <w:b/>
          <w:color w:val="auto"/>
          <w:sz w:val="20"/>
          <w:szCs w:val="20"/>
        </w:rPr>
        <w:t xml:space="preserve"> : </w:t>
      </w:r>
      <w:r w:rsidR="00273EBE" w:rsidRPr="00411936">
        <w:rPr>
          <w:rFonts w:ascii="Verdana" w:hAnsi="Verdana" w:cs="Arial"/>
          <w:b/>
          <w:color w:val="auto"/>
          <w:sz w:val="20"/>
          <w:szCs w:val="20"/>
        </w:rPr>
        <w:t>A</w:t>
      </w:r>
      <w:r w:rsidR="005A0F4E" w:rsidRPr="00411936">
        <w:rPr>
          <w:rFonts w:ascii="Verdana" w:hAnsi="Verdana" w:cs="Arial"/>
          <w:b/>
          <w:color w:val="auto"/>
          <w:sz w:val="20"/>
          <w:szCs w:val="20"/>
        </w:rPr>
        <w:t xml:space="preserve">ttribution et fonctionnement du Bureau </w:t>
      </w:r>
      <w:r w:rsidR="00243A31" w:rsidRPr="00411936">
        <w:rPr>
          <w:rFonts w:ascii="Verdana" w:hAnsi="Verdana" w:cs="Arial"/>
          <w:b/>
          <w:color w:val="auto"/>
          <w:sz w:val="20"/>
          <w:szCs w:val="20"/>
        </w:rPr>
        <w:t>du Comité s</w:t>
      </w:r>
      <w:r w:rsidR="005A0F4E" w:rsidRPr="00411936">
        <w:rPr>
          <w:rFonts w:ascii="Verdana" w:hAnsi="Verdana" w:cs="Arial"/>
          <w:b/>
          <w:color w:val="auto"/>
          <w:sz w:val="20"/>
          <w:szCs w:val="20"/>
        </w:rPr>
        <w:t>yndical</w:t>
      </w:r>
      <w:bookmarkEnd w:id="16"/>
    </w:p>
    <w:p w14:paraId="38D49305" w14:textId="77777777" w:rsidR="00255CF6" w:rsidRPr="00B16982" w:rsidRDefault="00255CF6" w:rsidP="006D0D63">
      <w:pPr>
        <w:spacing w:after="0"/>
        <w:jc w:val="both"/>
        <w:rPr>
          <w:rFonts w:ascii="Verdana" w:hAnsi="Verdana" w:cs="Arial"/>
          <w:b/>
          <w:sz w:val="20"/>
          <w:szCs w:val="20"/>
        </w:rPr>
      </w:pPr>
    </w:p>
    <w:p w14:paraId="5C8425EF" w14:textId="77777777" w:rsidR="00D11D9B" w:rsidRPr="00B16982" w:rsidRDefault="005A0F4E" w:rsidP="009742D5">
      <w:pPr>
        <w:pStyle w:val="Paragraphedeliste"/>
        <w:numPr>
          <w:ilvl w:val="0"/>
          <w:numId w:val="9"/>
        </w:numPr>
        <w:spacing w:after="0"/>
        <w:jc w:val="both"/>
        <w:rPr>
          <w:rFonts w:ascii="Verdana" w:hAnsi="Verdana" w:cs="Arial"/>
          <w:b/>
          <w:sz w:val="20"/>
          <w:szCs w:val="20"/>
        </w:rPr>
      </w:pPr>
      <w:r w:rsidRPr="00B16982">
        <w:rPr>
          <w:rFonts w:ascii="Verdana" w:hAnsi="Verdana" w:cs="Arial"/>
          <w:b/>
          <w:sz w:val="20"/>
          <w:szCs w:val="20"/>
        </w:rPr>
        <w:t>Attributions</w:t>
      </w:r>
    </w:p>
    <w:p w14:paraId="54B01FA2" w14:textId="77777777" w:rsidR="00D11D9B" w:rsidRPr="00B16982" w:rsidRDefault="00D11D9B">
      <w:pPr>
        <w:pStyle w:val="Default"/>
        <w:jc w:val="both"/>
        <w:rPr>
          <w:rFonts w:ascii="Verdana" w:hAnsi="Verdana"/>
          <w:sz w:val="20"/>
          <w:szCs w:val="20"/>
        </w:rPr>
      </w:pPr>
    </w:p>
    <w:p w14:paraId="740D3AFB" w14:textId="038AC33F" w:rsidR="00DF01AD" w:rsidRDefault="005A0F4E">
      <w:pPr>
        <w:pStyle w:val="Default"/>
        <w:jc w:val="both"/>
        <w:rPr>
          <w:rFonts w:ascii="Verdana" w:hAnsi="Verdana"/>
          <w:sz w:val="20"/>
          <w:szCs w:val="20"/>
        </w:rPr>
      </w:pPr>
      <w:r w:rsidRPr="00B16982">
        <w:rPr>
          <w:rFonts w:ascii="Verdana" w:hAnsi="Verdana"/>
          <w:sz w:val="20"/>
          <w:szCs w:val="20"/>
        </w:rPr>
        <w:t xml:space="preserve">Présidé par le (la) Président(e) du Comité syndical, le </w:t>
      </w:r>
      <w:r w:rsidR="00243A31" w:rsidRPr="00B16982">
        <w:rPr>
          <w:rFonts w:ascii="Verdana" w:hAnsi="Verdana"/>
          <w:sz w:val="20"/>
          <w:szCs w:val="20"/>
        </w:rPr>
        <w:t>Bureau du Comité syndical</w:t>
      </w:r>
      <w:r w:rsidRPr="00B16982">
        <w:rPr>
          <w:rFonts w:ascii="Verdana" w:hAnsi="Verdana"/>
          <w:sz w:val="20"/>
          <w:szCs w:val="20"/>
        </w:rPr>
        <w:t xml:space="preserve"> concourt à la gestion courante du Syndicat mixte en exerçant les attributions qui lui sont déléguées par le Comité syndical, dans les limites permises par le Code Général des Collectivités Territoriales (voir art.12). </w:t>
      </w:r>
      <w:r w:rsidR="001F3686" w:rsidRPr="00B16982">
        <w:rPr>
          <w:rFonts w:ascii="Verdana" w:hAnsi="Verdana"/>
          <w:sz w:val="20"/>
          <w:szCs w:val="20"/>
        </w:rPr>
        <w:t>Il</w:t>
      </w:r>
      <w:r w:rsidRPr="00B16982">
        <w:rPr>
          <w:rFonts w:ascii="Verdana" w:hAnsi="Verdana"/>
          <w:sz w:val="20"/>
          <w:szCs w:val="20"/>
        </w:rPr>
        <w:t xml:space="preserve"> peut exprimer des avis au nom du Syndicat </w:t>
      </w:r>
      <w:r w:rsidR="001F3686" w:rsidRPr="00B16982">
        <w:rPr>
          <w:rFonts w:ascii="Verdana" w:hAnsi="Verdana"/>
          <w:sz w:val="20"/>
          <w:szCs w:val="20"/>
        </w:rPr>
        <w:t xml:space="preserve">Mixte </w:t>
      </w:r>
      <w:r w:rsidRPr="00B16982">
        <w:rPr>
          <w:rFonts w:ascii="Verdana" w:hAnsi="Verdana"/>
          <w:sz w:val="20"/>
          <w:szCs w:val="20"/>
        </w:rPr>
        <w:t>en application du Code de l’</w:t>
      </w:r>
      <w:r w:rsidR="00C9130A">
        <w:rPr>
          <w:rFonts w:ascii="Verdana" w:hAnsi="Verdana"/>
          <w:sz w:val="20"/>
          <w:szCs w:val="20"/>
        </w:rPr>
        <w:t>E</w:t>
      </w:r>
      <w:r w:rsidRPr="00B16982">
        <w:rPr>
          <w:rFonts w:ascii="Verdana" w:hAnsi="Verdana"/>
          <w:sz w:val="20"/>
          <w:szCs w:val="20"/>
        </w:rPr>
        <w:t xml:space="preserve">nvironnement. </w:t>
      </w:r>
    </w:p>
    <w:p w14:paraId="072530AC" w14:textId="7CBD39A3" w:rsidR="00D11D9B" w:rsidRPr="00B16982" w:rsidRDefault="00846B40">
      <w:pPr>
        <w:pStyle w:val="Default"/>
        <w:jc w:val="both"/>
        <w:rPr>
          <w:rFonts w:ascii="Verdana" w:hAnsi="Verdana"/>
          <w:sz w:val="20"/>
          <w:szCs w:val="20"/>
        </w:rPr>
      </w:pPr>
      <w:r w:rsidRPr="00B16982">
        <w:rPr>
          <w:rFonts w:ascii="Verdana" w:hAnsi="Verdana"/>
          <w:sz w:val="20"/>
          <w:szCs w:val="20"/>
        </w:rPr>
        <w:t>Il</w:t>
      </w:r>
      <w:r w:rsidR="00EC71A6" w:rsidRPr="00B16982">
        <w:rPr>
          <w:rFonts w:ascii="Verdana" w:hAnsi="Verdana"/>
          <w:sz w:val="20"/>
          <w:szCs w:val="20"/>
        </w:rPr>
        <w:t xml:space="preserve"> </w:t>
      </w:r>
      <w:r w:rsidR="005A0F4E" w:rsidRPr="00B16982">
        <w:rPr>
          <w:rFonts w:ascii="Verdana" w:hAnsi="Verdana"/>
          <w:sz w:val="20"/>
          <w:szCs w:val="20"/>
        </w:rPr>
        <w:t>assure le suivi de</w:t>
      </w:r>
      <w:r w:rsidR="00EC71A6" w:rsidRPr="00B16982">
        <w:rPr>
          <w:rFonts w:ascii="Verdana" w:hAnsi="Verdana"/>
          <w:sz w:val="20"/>
          <w:szCs w:val="20"/>
        </w:rPr>
        <w:t>s</w:t>
      </w:r>
      <w:r w:rsidR="005A0F4E" w:rsidRPr="00B16982">
        <w:rPr>
          <w:rFonts w:ascii="Verdana" w:hAnsi="Verdana"/>
          <w:sz w:val="20"/>
          <w:szCs w:val="20"/>
        </w:rPr>
        <w:t xml:space="preserve"> actions décidées par </w:t>
      </w:r>
      <w:r w:rsidR="00EC71A6" w:rsidRPr="00B16982">
        <w:rPr>
          <w:rFonts w:ascii="Verdana" w:hAnsi="Verdana"/>
          <w:sz w:val="20"/>
          <w:szCs w:val="20"/>
        </w:rPr>
        <w:t xml:space="preserve">celui-ci </w:t>
      </w:r>
      <w:r w:rsidR="005A0F4E" w:rsidRPr="00B16982">
        <w:rPr>
          <w:rFonts w:ascii="Verdana" w:hAnsi="Verdana"/>
          <w:sz w:val="20"/>
          <w:szCs w:val="20"/>
        </w:rPr>
        <w:t>et propose des actions à mener et les moyens correspondan</w:t>
      </w:r>
      <w:r w:rsidR="00EC71A6" w:rsidRPr="00B16982">
        <w:rPr>
          <w:rFonts w:ascii="Verdana" w:hAnsi="Verdana"/>
          <w:sz w:val="20"/>
          <w:szCs w:val="20"/>
        </w:rPr>
        <w:t>ts</w:t>
      </w:r>
      <w:r w:rsidR="005A0F4E" w:rsidRPr="00B16982">
        <w:rPr>
          <w:rFonts w:ascii="Verdana" w:hAnsi="Verdana"/>
          <w:sz w:val="20"/>
          <w:szCs w:val="20"/>
        </w:rPr>
        <w:t xml:space="preserve">. Il </w:t>
      </w:r>
      <w:r w:rsidR="00243A31" w:rsidRPr="00B16982">
        <w:rPr>
          <w:rFonts w:ascii="Verdana" w:hAnsi="Verdana"/>
          <w:sz w:val="20"/>
          <w:szCs w:val="20"/>
        </w:rPr>
        <w:t>contribue à la préparation</w:t>
      </w:r>
      <w:r w:rsidR="005A0F4E" w:rsidRPr="00B16982">
        <w:rPr>
          <w:rFonts w:ascii="Verdana" w:hAnsi="Verdana"/>
          <w:sz w:val="20"/>
          <w:szCs w:val="20"/>
        </w:rPr>
        <w:t xml:space="preserve"> d</w:t>
      </w:r>
      <w:r w:rsidR="00243A31" w:rsidRPr="00B16982">
        <w:rPr>
          <w:rFonts w:ascii="Verdana" w:hAnsi="Verdana"/>
          <w:sz w:val="20"/>
          <w:szCs w:val="20"/>
        </w:rPr>
        <w:t>u</w:t>
      </w:r>
      <w:r w:rsidR="005A0F4E" w:rsidRPr="00B16982">
        <w:rPr>
          <w:rFonts w:ascii="Verdana" w:hAnsi="Verdana"/>
          <w:sz w:val="20"/>
          <w:szCs w:val="20"/>
        </w:rPr>
        <w:t xml:space="preserve"> budget présenté par le</w:t>
      </w:r>
      <w:r w:rsidRPr="00B16982">
        <w:rPr>
          <w:rFonts w:ascii="Verdana" w:hAnsi="Verdana"/>
          <w:sz w:val="20"/>
          <w:szCs w:val="20"/>
        </w:rPr>
        <w:t>/la</w:t>
      </w:r>
      <w:r w:rsidR="005A0F4E" w:rsidRPr="00B16982">
        <w:rPr>
          <w:rFonts w:ascii="Verdana" w:hAnsi="Verdana"/>
          <w:sz w:val="20"/>
          <w:szCs w:val="20"/>
        </w:rPr>
        <w:t xml:space="preserve"> Président</w:t>
      </w:r>
      <w:r w:rsidRPr="00B16982">
        <w:rPr>
          <w:rFonts w:ascii="Verdana" w:hAnsi="Verdana"/>
          <w:sz w:val="20"/>
          <w:szCs w:val="20"/>
        </w:rPr>
        <w:t>(e)</w:t>
      </w:r>
      <w:r w:rsidR="00243A31" w:rsidRPr="00B16982">
        <w:rPr>
          <w:rFonts w:ascii="Verdana" w:hAnsi="Verdana"/>
          <w:sz w:val="20"/>
          <w:szCs w:val="20"/>
        </w:rPr>
        <w:t xml:space="preserve"> </w:t>
      </w:r>
      <w:r w:rsidR="005A0F4E" w:rsidRPr="00B16982">
        <w:rPr>
          <w:rFonts w:ascii="Verdana" w:hAnsi="Verdana"/>
          <w:sz w:val="20"/>
          <w:szCs w:val="20"/>
        </w:rPr>
        <w:t xml:space="preserve">au Comité syndical. </w:t>
      </w:r>
    </w:p>
    <w:p w14:paraId="77617854" w14:textId="7152201B" w:rsidR="00EC71A6" w:rsidRPr="00B16982" w:rsidRDefault="00EC71A6">
      <w:pPr>
        <w:pStyle w:val="Default"/>
        <w:jc w:val="both"/>
        <w:rPr>
          <w:rFonts w:ascii="Verdana" w:hAnsi="Verdana"/>
          <w:sz w:val="20"/>
          <w:szCs w:val="20"/>
        </w:rPr>
      </w:pPr>
    </w:p>
    <w:p w14:paraId="76A693BB" w14:textId="0E727DC5" w:rsidR="00EC71A6" w:rsidRPr="00B16982" w:rsidRDefault="00EC71A6">
      <w:pPr>
        <w:pStyle w:val="Default"/>
        <w:jc w:val="both"/>
        <w:rPr>
          <w:rFonts w:ascii="Verdana" w:hAnsi="Verdana"/>
          <w:sz w:val="20"/>
          <w:szCs w:val="20"/>
        </w:rPr>
      </w:pPr>
      <w:r w:rsidRPr="00B16982">
        <w:rPr>
          <w:rFonts w:ascii="Verdana" w:hAnsi="Verdana"/>
          <w:sz w:val="20"/>
          <w:szCs w:val="20"/>
        </w:rPr>
        <w:t xml:space="preserve">Il </w:t>
      </w:r>
      <w:r w:rsidR="00846B40" w:rsidRPr="00B16982">
        <w:rPr>
          <w:rFonts w:ascii="Verdana" w:hAnsi="Verdana"/>
          <w:sz w:val="20"/>
          <w:szCs w:val="20"/>
        </w:rPr>
        <w:t xml:space="preserve">peut </w:t>
      </w:r>
      <w:r w:rsidRPr="00B16982">
        <w:rPr>
          <w:rFonts w:ascii="Verdana" w:hAnsi="Verdana"/>
          <w:sz w:val="20"/>
          <w:szCs w:val="20"/>
        </w:rPr>
        <w:t>élabore</w:t>
      </w:r>
      <w:r w:rsidR="00846B40" w:rsidRPr="00B16982">
        <w:rPr>
          <w:rFonts w:ascii="Verdana" w:hAnsi="Verdana"/>
          <w:sz w:val="20"/>
          <w:szCs w:val="20"/>
        </w:rPr>
        <w:t>r</w:t>
      </w:r>
      <w:r w:rsidRPr="00B16982">
        <w:rPr>
          <w:rFonts w:ascii="Verdana" w:hAnsi="Verdana"/>
          <w:sz w:val="20"/>
          <w:szCs w:val="20"/>
        </w:rPr>
        <w:t xml:space="preserve"> le règlement intérieur </w:t>
      </w:r>
      <w:r w:rsidR="00033A91">
        <w:rPr>
          <w:rFonts w:ascii="Verdana" w:hAnsi="Verdana"/>
          <w:sz w:val="20"/>
          <w:szCs w:val="20"/>
        </w:rPr>
        <w:t xml:space="preserve">des assemblées </w:t>
      </w:r>
      <w:r w:rsidRPr="00B16982">
        <w:rPr>
          <w:rFonts w:ascii="Verdana" w:hAnsi="Verdana"/>
          <w:sz w:val="20"/>
          <w:szCs w:val="20"/>
        </w:rPr>
        <w:t xml:space="preserve">du Syndicat mixte qui sera soumis au vote du Comité syndical. </w:t>
      </w:r>
    </w:p>
    <w:p w14:paraId="38C8E10B" w14:textId="77777777" w:rsidR="00D11D9B" w:rsidRPr="00B16982" w:rsidRDefault="00D11D9B">
      <w:pPr>
        <w:pStyle w:val="Default"/>
        <w:jc w:val="both"/>
        <w:rPr>
          <w:rFonts w:ascii="Verdana" w:hAnsi="Verdana"/>
          <w:sz w:val="20"/>
          <w:szCs w:val="20"/>
        </w:rPr>
      </w:pPr>
    </w:p>
    <w:p w14:paraId="53AE94CD" w14:textId="10A32846" w:rsidR="00681C9D" w:rsidRPr="008453AB" w:rsidRDefault="005A0F4E" w:rsidP="008453AB">
      <w:pPr>
        <w:pStyle w:val="Default"/>
        <w:jc w:val="both"/>
        <w:rPr>
          <w:rFonts w:ascii="Verdana" w:hAnsi="Verdana"/>
          <w:sz w:val="20"/>
          <w:szCs w:val="20"/>
        </w:rPr>
      </w:pPr>
      <w:r w:rsidRPr="00B16982">
        <w:rPr>
          <w:rFonts w:ascii="Verdana" w:hAnsi="Verdana"/>
          <w:sz w:val="20"/>
          <w:szCs w:val="20"/>
        </w:rPr>
        <w:t xml:space="preserve">Indépendamment des délégations qui peuvent leur être consenties, les membres du Bureau syndical peuvent être plus spécialement chargés par le (la) Président(e) du suivi d’un domaine de compétences déterminé. </w:t>
      </w:r>
    </w:p>
    <w:p w14:paraId="7F54E6BC" w14:textId="77777777" w:rsidR="00D11D9B" w:rsidRPr="00052DDE" w:rsidRDefault="00D11D9B" w:rsidP="006D0D63">
      <w:pPr>
        <w:pStyle w:val="Paragraphedeliste"/>
        <w:spacing w:after="0"/>
        <w:jc w:val="both"/>
        <w:rPr>
          <w:rFonts w:ascii="Arial" w:hAnsi="Arial" w:cs="Arial"/>
          <w:b/>
        </w:rPr>
      </w:pPr>
    </w:p>
    <w:p w14:paraId="7724A631" w14:textId="77777777" w:rsidR="00D11D9B" w:rsidRPr="00B16982" w:rsidRDefault="005A0F4E" w:rsidP="00243A31">
      <w:pPr>
        <w:pStyle w:val="Paragraphedeliste"/>
        <w:numPr>
          <w:ilvl w:val="0"/>
          <w:numId w:val="10"/>
        </w:numPr>
        <w:spacing w:after="0"/>
        <w:jc w:val="both"/>
        <w:rPr>
          <w:rFonts w:ascii="Verdana" w:hAnsi="Verdana" w:cs="Arial"/>
          <w:b/>
          <w:sz w:val="20"/>
          <w:szCs w:val="20"/>
        </w:rPr>
      </w:pPr>
      <w:r w:rsidRPr="00B16982">
        <w:rPr>
          <w:rFonts w:ascii="Verdana" w:hAnsi="Verdana" w:cs="Arial"/>
          <w:b/>
          <w:sz w:val="20"/>
          <w:szCs w:val="20"/>
        </w:rPr>
        <w:t>Fonctionnement</w:t>
      </w:r>
    </w:p>
    <w:p w14:paraId="23AB5084" w14:textId="77777777" w:rsidR="00243A31" w:rsidRPr="00B16982" w:rsidRDefault="00243A31" w:rsidP="00846B40">
      <w:pPr>
        <w:spacing w:after="0"/>
        <w:jc w:val="both"/>
        <w:rPr>
          <w:rFonts w:ascii="Verdana" w:hAnsi="Verdana" w:cs="Arial"/>
          <w:sz w:val="20"/>
          <w:szCs w:val="20"/>
        </w:rPr>
      </w:pPr>
    </w:p>
    <w:p w14:paraId="6DB64227" w14:textId="3D41973C" w:rsidR="00243A31" w:rsidRPr="00B16982" w:rsidRDefault="00243A31" w:rsidP="00243A31">
      <w:pPr>
        <w:spacing w:after="0"/>
        <w:jc w:val="both"/>
        <w:rPr>
          <w:rFonts w:ascii="Verdana" w:hAnsi="Verdana" w:cs="Arial"/>
          <w:bCs/>
          <w:sz w:val="20"/>
          <w:szCs w:val="20"/>
        </w:rPr>
      </w:pPr>
      <w:r w:rsidRPr="00B16982">
        <w:rPr>
          <w:rFonts w:ascii="Verdana" w:hAnsi="Verdana" w:cs="Arial"/>
          <w:bCs/>
          <w:sz w:val="20"/>
          <w:szCs w:val="20"/>
        </w:rPr>
        <w:t>Le Bureau du Comité syndical, sur convocation du/de la Président(e), se réunit au siège du Syndicat Mixte ou dans une des communes du Parc, y compris les agglomérations-portes.</w:t>
      </w:r>
    </w:p>
    <w:p w14:paraId="0414B441" w14:textId="77777777" w:rsidR="00243A31" w:rsidRPr="00B16982" w:rsidRDefault="00243A31" w:rsidP="00243A31">
      <w:pPr>
        <w:spacing w:after="0"/>
        <w:jc w:val="both"/>
        <w:rPr>
          <w:rFonts w:ascii="Verdana" w:hAnsi="Verdana" w:cs="Arial"/>
          <w:bCs/>
          <w:sz w:val="20"/>
          <w:szCs w:val="20"/>
        </w:rPr>
      </w:pPr>
    </w:p>
    <w:p w14:paraId="2953CC40" w14:textId="015EE626" w:rsidR="00243A31" w:rsidRDefault="00B16982" w:rsidP="00243A31">
      <w:pPr>
        <w:pStyle w:val="Default"/>
        <w:jc w:val="both"/>
        <w:rPr>
          <w:rFonts w:ascii="Verdana" w:hAnsi="Verdana"/>
          <w:sz w:val="20"/>
          <w:szCs w:val="20"/>
        </w:rPr>
      </w:pPr>
      <w:r>
        <w:rPr>
          <w:rFonts w:ascii="Verdana" w:hAnsi="Verdana"/>
          <w:bCs/>
          <w:sz w:val="20"/>
          <w:szCs w:val="20"/>
        </w:rPr>
        <w:t>L</w:t>
      </w:r>
      <w:r w:rsidR="00243A31" w:rsidRPr="00B16982">
        <w:rPr>
          <w:rFonts w:ascii="Verdana" w:hAnsi="Verdana"/>
          <w:bCs/>
          <w:sz w:val="20"/>
          <w:szCs w:val="20"/>
        </w:rPr>
        <w:t>es modalités d’organisation et de fonctionnement s</w:t>
      </w:r>
      <w:r w:rsidR="00243A31" w:rsidRPr="00B16982">
        <w:rPr>
          <w:rFonts w:ascii="Verdana" w:hAnsi="Verdana"/>
          <w:sz w:val="20"/>
          <w:szCs w:val="20"/>
        </w:rPr>
        <w:t xml:space="preserve">ont fixées dans le Règlement intérieur </w:t>
      </w:r>
      <w:r w:rsidR="00033A91">
        <w:rPr>
          <w:rFonts w:ascii="Verdana" w:hAnsi="Verdana"/>
          <w:sz w:val="20"/>
          <w:szCs w:val="20"/>
        </w:rPr>
        <w:t xml:space="preserve">des assemblées </w:t>
      </w:r>
      <w:r w:rsidR="00243A31" w:rsidRPr="00B16982">
        <w:rPr>
          <w:rFonts w:ascii="Verdana" w:hAnsi="Verdana"/>
          <w:sz w:val="20"/>
          <w:szCs w:val="20"/>
        </w:rPr>
        <w:t>du Syndicat Mixte</w:t>
      </w:r>
      <w:r w:rsidR="00C9130A">
        <w:rPr>
          <w:rFonts w:ascii="Verdana" w:hAnsi="Verdana"/>
          <w:sz w:val="20"/>
          <w:szCs w:val="20"/>
        </w:rPr>
        <w:t>.</w:t>
      </w:r>
    </w:p>
    <w:p w14:paraId="6B351011" w14:textId="77777777" w:rsidR="00243A31" w:rsidRDefault="00243A31" w:rsidP="00846B40">
      <w:pPr>
        <w:spacing w:after="0"/>
        <w:jc w:val="both"/>
        <w:rPr>
          <w:rFonts w:ascii="Arial" w:hAnsi="Arial" w:cs="Arial"/>
        </w:rPr>
      </w:pPr>
    </w:p>
    <w:p w14:paraId="461AAC42" w14:textId="75C91400" w:rsidR="00D11D9B" w:rsidRPr="0032797A" w:rsidRDefault="00411936" w:rsidP="00411936">
      <w:pPr>
        <w:pStyle w:val="Titre2"/>
        <w:rPr>
          <w:rFonts w:ascii="Verdana" w:hAnsi="Verdana" w:cs="Arial"/>
          <w:color w:val="auto"/>
          <w:sz w:val="20"/>
          <w:szCs w:val="20"/>
        </w:rPr>
      </w:pPr>
      <w:bookmarkStart w:id="17" w:name="_Toc164337782"/>
      <w:r w:rsidRPr="0032797A">
        <w:rPr>
          <w:rFonts w:ascii="Verdana" w:hAnsi="Verdana" w:cs="Arial"/>
          <w:b/>
          <w:color w:val="auto"/>
          <w:sz w:val="20"/>
          <w:szCs w:val="20"/>
        </w:rPr>
        <w:t xml:space="preserve">Article </w:t>
      </w:r>
      <w:r w:rsidR="005A0F4E" w:rsidRPr="0032797A">
        <w:rPr>
          <w:rFonts w:ascii="Verdana" w:hAnsi="Verdana" w:cs="Arial"/>
          <w:b/>
          <w:color w:val="auto"/>
          <w:sz w:val="20"/>
          <w:szCs w:val="20"/>
        </w:rPr>
        <w:t>1</w:t>
      </w:r>
      <w:r w:rsidR="000351F4" w:rsidRPr="0032797A">
        <w:rPr>
          <w:rFonts w:ascii="Verdana" w:hAnsi="Verdana" w:cs="Arial"/>
          <w:b/>
          <w:color w:val="auto"/>
          <w:sz w:val="20"/>
          <w:szCs w:val="20"/>
        </w:rPr>
        <w:t>4</w:t>
      </w:r>
      <w:r w:rsidR="005A0F4E" w:rsidRPr="0032797A">
        <w:rPr>
          <w:rFonts w:ascii="Verdana" w:hAnsi="Verdana" w:cs="Arial"/>
          <w:b/>
          <w:color w:val="auto"/>
          <w:sz w:val="20"/>
          <w:szCs w:val="20"/>
        </w:rPr>
        <w:t> : Désignation du (de la) Président(e)</w:t>
      </w:r>
      <w:bookmarkEnd w:id="17"/>
    </w:p>
    <w:p w14:paraId="2C0DC84A" w14:textId="77777777" w:rsidR="00D93E6F" w:rsidRPr="00B16982" w:rsidRDefault="00D93E6F">
      <w:pPr>
        <w:autoSpaceDE w:val="0"/>
        <w:spacing w:after="0"/>
        <w:jc w:val="both"/>
        <w:textAlignment w:val="auto"/>
        <w:rPr>
          <w:rFonts w:ascii="Verdana" w:hAnsi="Verdana" w:cs="Arial"/>
          <w:color w:val="000000"/>
          <w:sz w:val="20"/>
          <w:szCs w:val="20"/>
        </w:rPr>
      </w:pPr>
    </w:p>
    <w:p w14:paraId="1EE6B533" w14:textId="116E3987" w:rsidR="00A74905" w:rsidRPr="00B16982" w:rsidRDefault="00A74905" w:rsidP="00A74905">
      <w:pPr>
        <w:spacing w:after="0"/>
        <w:jc w:val="both"/>
        <w:rPr>
          <w:rFonts w:ascii="Verdana" w:hAnsi="Verdana" w:cs="Arial"/>
          <w:sz w:val="20"/>
          <w:szCs w:val="20"/>
        </w:rPr>
      </w:pPr>
      <w:r w:rsidRPr="00B16982">
        <w:rPr>
          <w:rFonts w:ascii="Verdana" w:hAnsi="Verdana" w:cs="Arial"/>
          <w:sz w:val="20"/>
          <w:szCs w:val="20"/>
        </w:rPr>
        <w:t xml:space="preserve">Le Comité Syndical élit le/la Président(e) parmi les représentants élus délégués titulaires et conformément aux dispositions du Code </w:t>
      </w:r>
      <w:r w:rsidR="0076658C">
        <w:rPr>
          <w:rFonts w:ascii="Verdana" w:hAnsi="Verdana" w:cs="Arial"/>
          <w:sz w:val="20"/>
          <w:szCs w:val="20"/>
        </w:rPr>
        <w:t>G</w:t>
      </w:r>
      <w:r w:rsidRPr="00B16982">
        <w:rPr>
          <w:rFonts w:ascii="Verdana" w:hAnsi="Verdana" w:cs="Arial"/>
          <w:sz w:val="20"/>
          <w:szCs w:val="20"/>
        </w:rPr>
        <w:t xml:space="preserve">énéral des </w:t>
      </w:r>
      <w:r w:rsidR="0076658C">
        <w:rPr>
          <w:rFonts w:ascii="Verdana" w:hAnsi="Verdana" w:cs="Arial"/>
          <w:sz w:val="20"/>
          <w:szCs w:val="20"/>
        </w:rPr>
        <w:t>C</w:t>
      </w:r>
      <w:r w:rsidRPr="00B16982">
        <w:rPr>
          <w:rFonts w:ascii="Verdana" w:hAnsi="Verdana" w:cs="Arial"/>
          <w:sz w:val="20"/>
          <w:szCs w:val="20"/>
        </w:rPr>
        <w:t xml:space="preserve">ollectivités </w:t>
      </w:r>
      <w:r w:rsidR="0076658C">
        <w:rPr>
          <w:rFonts w:ascii="Verdana" w:hAnsi="Verdana" w:cs="Arial"/>
          <w:sz w:val="20"/>
          <w:szCs w:val="20"/>
        </w:rPr>
        <w:t>T</w:t>
      </w:r>
      <w:r w:rsidRPr="00B16982">
        <w:rPr>
          <w:rFonts w:ascii="Verdana" w:hAnsi="Verdana" w:cs="Arial"/>
          <w:sz w:val="20"/>
          <w:szCs w:val="20"/>
        </w:rPr>
        <w:t>erritoriales. Le/la Président(e) est élu</w:t>
      </w:r>
      <w:r w:rsidR="00C9130A">
        <w:rPr>
          <w:rFonts w:ascii="Verdana" w:hAnsi="Verdana" w:cs="Arial"/>
          <w:sz w:val="20"/>
          <w:szCs w:val="20"/>
        </w:rPr>
        <w:t>(e)</w:t>
      </w:r>
      <w:r w:rsidRPr="00B16982">
        <w:rPr>
          <w:rFonts w:ascii="Verdana" w:hAnsi="Verdana" w:cs="Arial"/>
          <w:sz w:val="20"/>
          <w:szCs w:val="20"/>
        </w:rPr>
        <w:t xml:space="preserve"> par le Comité Syndical lors de la réunion du Comité Syndical qui suit chaque élection municipale générale. Le(la) Président(e) est l’organe exécutif du Syndicat mixte.</w:t>
      </w:r>
      <w:r w:rsidR="00520FA7">
        <w:rPr>
          <w:rFonts w:ascii="Verdana" w:hAnsi="Verdana" w:cs="Arial"/>
          <w:sz w:val="20"/>
          <w:szCs w:val="20"/>
        </w:rPr>
        <w:t xml:space="preserve"> </w:t>
      </w:r>
    </w:p>
    <w:p w14:paraId="13C221C6" w14:textId="77777777" w:rsidR="00A74905" w:rsidRPr="00B16982" w:rsidRDefault="00A74905" w:rsidP="00A74905">
      <w:pPr>
        <w:spacing w:after="0"/>
        <w:jc w:val="both"/>
        <w:rPr>
          <w:rFonts w:ascii="Verdana" w:hAnsi="Verdana" w:cs="Arial"/>
          <w:sz w:val="20"/>
          <w:szCs w:val="20"/>
        </w:rPr>
      </w:pPr>
    </w:p>
    <w:p w14:paraId="28483F59" w14:textId="0837C385" w:rsidR="00D11D9B" w:rsidRPr="00B16982" w:rsidRDefault="008420C9">
      <w:pPr>
        <w:autoSpaceDE w:val="0"/>
        <w:spacing w:after="0"/>
        <w:jc w:val="both"/>
        <w:textAlignment w:val="auto"/>
        <w:rPr>
          <w:rFonts w:ascii="Verdana" w:hAnsi="Verdana" w:cs="Arial"/>
          <w:sz w:val="20"/>
          <w:szCs w:val="20"/>
        </w:rPr>
      </w:pPr>
      <w:r w:rsidRPr="00B16982">
        <w:rPr>
          <w:rFonts w:ascii="Verdana" w:hAnsi="Verdana" w:cs="Arial"/>
          <w:sz w:val="20"/>
          <w:szCs w:val="20"/>
        </w:rPr>
        <w:t xml:space="preserve">En cas d’absence, d’empêchement ou de vacance du </w:t>
      </w:r>
      <w:r w:rsidR="00C9130A">
        <w:rPr>
          <w:rFonts w:ascii="Verdana" w:hAnsi="Verdana" w:cs="Arial"/>
          <w:sz w:val="20"/>
          <w:szCs w:val="20"/>
        </w:rPr>
        <w:t>s</w:t>
      </w:r>
      <w:r w:rsidRPr="00B16982">
        <w:rPr>
          <w:rFonts w:ascii="Verdana" w:hAnsi="Verdana" w:cs="Arial"/>
          <w:sz w:val="20"/>
          <w:szCs w:val="20"/>
        </w:rPr>
        <w:t xml:space="preserve">iège, </w:t>
      </w:r>
      <w:r w:rsidR="00581216" w:rsidRPr="00B16982">
        <w:rPr>
          <w:rFonts w:ascii="Verdana" w:hAnsi="Verdana" w:cs="Arial"/>
          <w:sz w:val="20"/>
          <w:szCs w:val="20"/>
        </w:rPr>
        <w:t xml:space="preserve">le/la Président(e) </w:t>
      </w:r>
      <w:r w:rsidRPr="00B16982">
        <w:rPr>
          <w:rFonts w:ascii="Verdana" w:hAnsi="Verdana" w:cs="Arial"/>
          <w:sz w:val="20"/>
          <w:szCs w:val="20"/>
        </w:rPr>
        <w:t>est suppléé</w:t>
      </w:r>
      <w:r w:rsidR="00C9130A">
        <w:rPr>
          <w:rFonts w:ascii="Verdana" w:hAnsi="Verdana" w:cs="Arial"/>
          <w:sz w:val="20"/>
          <w:szCs w:val="20"/>
        </w:rPr>
        <w:t>e</w:t>
      </w:r>
      <w:r w:rsidRPr="00B16982">
        <w:rPr>
          <w:rFonts w:ascii="Verdana" w:hAnsi="Verdana" w:cs="Arial"/>
          <w:sz w:val="20"/>
          <w:szCs w:val="20"/>
        </w:rPr>
        <w:t xml:space="preserve"> dans l’exercice de ses fonctions par un</w:t>
      </w:r>
      <w:r w:rsidR="00C9130A">
        <w:rPr>
          <w:rFonts w:ascii="Verdana" w:hAnsi="Verdana" w:cs="Arial"/>
          <w:sz w:val="20"/>
          <w:szCs w:val="20"/>
        </w:rPr>
        <w:t>(e)</w:t>
      </w:r>
      <w:r w:rsidRPr="00B16982">
        <w:rPr>
          <w:rFonts w:ascii="Verdana" w:hAnsi="Verdana" w:cs="Arial"/>
          <w:sz w:val="20"/>
          <w:szCs w:val="20"/>
        </w:rPr>
        <w:t xml:space="preserve"> Vice-président</w:t>
      </w:r>
      <w:r w:rsidR="00C9130A">
        <w:rPr>
          <w:rFonts w:ascii="Verdana" w:hAnsi="Verdana" w:cs="Arial"/>
          <w:sz w:val="20"/>
          <w:szCs w:val="20"/>
        </w:rPr>
        <w:t>(e)</w:t>
      </w:r>
      <w:r w:rsidRPr="00B16982">
        <w:rPr>
          <w:rFonts w:ascii="Verdana" w:hAnsi="Verdana" w:cs="Arial"/>
          <w:sz w:val="20"/>
          <w:szCs w:val="20"/>
        </w:rPr>
        <w:t xml:space="preserve"> </w:t>
      </w:r>
      <w:r w:rsidR="003D13E3" w:rsidRPr="00B16982">
        <w:rPr>
          <w:rFonts w:ascii="Verdana" w:hAnsi="Verdana" w:cs="Arial"/>
          <w:sz w:val="20"/>
          <w:szCs w:val="20"/>
        </w:rPr>
        <w:t xml:space="preserve">selon l’ordre </w:t>
      </w:r>
      <w:r w:rsidR="00B16982" w:rsidRPr="00B16982">
        <w:rPr>
          <w:rFonts w:ascii="Verdana" w:hAnsi="Verdana" w:cs="Arial"/>
          <w:sz w:val="20"/>
          <w:szCs w:val="20"/>
        </w:rPr>
        <w:t>protocolaire</w:t>
      </w:r>
      <w:r w:rsidR="003D13E3" w:rsidRPr="00B16982">
        <w:rPr>
          <w:rFonts w:ascii="Verdana" w:hAnsi="Verdana" w:cs="Arial"/>
          <w:sz w:val="20"/>
          <w:szCs w:val="20"/>
        </w:rPr>
        <w:t xml:space="preserve"> jusqu’à ce qu’il soit procédé </w:t>
      </w:r>
      <w:r w:rsidRPr="00B16982">
        <w:rPr>
          <w:rFonts w:ascii="Verdana" w:hAnsi="Verdana" w:cs="Arial"/>
          <w:sz w:val="20"/>
          <w:szCs w:val="20"/>
        </w:rPr>
        <w:t>à l’élection d’un</w:t>
      </w:r>
      <w:r w:rsidR="00C9130A">
        <w:rPr>
          <w:rFonts w:ascii="Verdana" w:hAnsi="Verdana" w:cs="Arial"/>
          <w:sz w:val="20"/>
          <w:szCs w:val="20"/>
        </w:rPr>
        <w:t>(e)</w:t>
      </w:r>
      <w:r w:rsidRPr="00B16982">
        <w:rPr>
          <w:rFonts w:ascii="Verdana" w:hAnsi="Verdana" w:cs="Arial"/>
          <w:sz w:val="20"/>
          <w:szCs w:val="20"/>
        </w:rPr>
        <w:t xml:space="preserve"> nouveau</w:t>
      </w:r>
      <w:r w:rsidR="00C9130A">
        <w:rPr>
          <w:rFonts w:ascii="Verdana" w:hAnsi="Verdana" w:cs="Arial"/>
          <w:sz w:val="20"/>
          <w:szCs w:val="20"/>
        </w:rPr>
        <w:t xml:space="preserve"> / nouvelle</w:t>
      </w:r>
      <w:r w:rsidRPr="00B16982">
        <w:rPr>
          <w:rFonts w:ascii="Verdana" w:hAnsi="Verdana" w:cs="Arial"/>
          <w:sz w:val="20"/>
          <w:szCs w:val="20"/>
        </w:rPr>
        <w:t xml:space="preserve"> Président</w:t>
      </w:r>
      <w:r w:rsidR="00581216" w:rsidRPr="00B16982">
        <w:rPr>
          <w:rFonts w:ascii="Verdana" w:hAnsi="Verdana" w:cs="Arial"/>
          <w:sz w:val="20"/>
          <w:szCs w:val="20"/>
        </w:rPr>
        <w:t>(e)</w:t>
      </w:r>
      <w:r w:rsidRPr="00B16982">
        <w:rPr>
          <w:rFonts w:ascii="Verdana" w:hAnsi="Verdana" w:cs="Arial"/>
          <w:sz w:val="20"/>
          <w:szCs w:val="20"/>
        </w:rPr>
        <w:t xml:space="preserve"> dans les </w:t>
      </w:r>
      <w:r w:rsidR="00581216" w:rsidRPr="00B16982">
        <w:rPr>
          <w:rFonts w:ascii="Verdana" w:hAnsi="Verdana" w:cs="Arial"/>
          <w:sz w:val="20"/>
          <w:szCs w:val="20"/>
        </w:rPr>
        <w:t xml:space="preserve">4 </w:t>
      </w:r>
      <w:r w:rsidRPr="00B16982">
        <w:rPr>
          <w:rFonts w:ascii="Verdana" w:hAnsi="Verdana" w:cs="Arial"/>
          <w:sz w:val="20"/>
          <w:szCs w:val="20"/>
        </w:rPr>
        <w:t xml:space="preserve">mois qui suivent </w:t>
      </w:r>
      <w:r w:rsidR="00581216" w:rsidRPr="00B16982">
        <w:rPr>
          <w:rFonts w:ascii="Verdana" w:hAnsi="Verdana" w:cs="Arial"/>
          <w:sz w:val="20"/>
          <w:szCs w:val="20"/>
        </w:rPr>
        <w:t>l’empêchement.</w:t>
      </w:r>
    </w:p>
    <w:p w14:paraId="2791C3F0" w14:textId="77777777" w:rsidR="00104434" w:rsidRPr="000351F4" w:rsidRDefault="00104434" w:rsidP="006D0D63">
      <w:pPr>
        <w:spacing w:after="0"/>
        <w:jc w:val="both"/>
        <w:rPr>
          <w:rFonts w:ascii="Arial" w:hAnsi="Arial" w:cs="Arial"/>
          <w:b/>
        </w:rPr>
      </w:pPr>
    </w:p>
    <w:p w14:paraId="7A9DBCDC" w14:textId="35056C93" w:rsidR="00D11D9B" w:rsidRPr="0032797A" w:rsidRDefault="00411936" w:rsidP="00411936">
      <w:pPr>
        <w:pStyle w:val="Titre2"/>
        <w:rPr>
          <w:rFonts w:ascii="Verdana" w:eastAsia="Arial" w:hAnsi="Verdana" w:cs="Arial"/>
          <w:b/>
          <w:bCs/>
          <w:color w:val="auto"/>
          <w:sz w:val="20"/>
          <w:szCs w:val="20"/>
        </w:rPr>
      </w:pPr>
      <w:bookmarkStart w:id="18" w:name="_Toc164337783"/>
      <w:r w:rsidRPr="0032797A">
        <w:rPr>
          <w:rFonts w:ascii="Verdana" w:eastAsia="Arial" w:hAnsi="Verdana" w:cs="Arial"/>
          <w:b/>
          <w:bCs/>
          <w:color w:val="auto"/>
          <w:sz w:val="20"/>
          <w:szCs w:val="20"/>
        </w:rPr>
        <w:t xml:space="preserve">Article </w:t>
      </w:r>
      <w:r w:rsidR="005A0F4E" w:rsidRPr="0032797A">
        <w:rPr>
          <w:rFonts w:ascii="Verdana" w:eastAsia="Arial" w:hAnsi="Verdana" w:cs="Arial"/>
          <w:b/>
          <w:bCs/>
          <w:color w:val="auto"/>
          <w:sz w:val="20"/>
          <w:szCs w:val="20"/>
        </w:rPr>
        <w:t>1</w:t>
      </w:r>
      <w:r w:rsidR="000351F4" w:rsidRPr="0032797A">
        <w:rPr>
          <w:rFonts w:ascii="Verdana" w:eastAsia="Arial" w:hAnsi="Verdana" w:cs="Arial"/>
          <w:b/>
          <w:bCs/>
          <w:color w:val="auto"/>
          <w:sz w:val="20"/>
          <w:szCs w:val="20"/>
        </w:rPr>
        <w:t>5</w:t>
      </w:r>
      <w:r w:rsidR="005A0F4E" w:rsidRPr="0032797A">
        <w:rPr>
          <w:rFonts w:ascii="Verdana" w:eastAsia="Arial" w:hAnsi="Verdana" w:cs="Arial"/>
          <w:b/>
          <w:bCs/>
          <w:color w:val="auto"/>
          <w:sz w:val="20"/>
          <w:szCs w:val="20"/>
        </w:rPr>
        <w:t xml:space="preserve"> : </w:t>
      </w:r>
      <w:r w:rsidR="00941B36" w:rsidRPr="0032797A">
        <w:rPr>
          <w:rFonts w:ascii="Verdana" w:eastAsia="Arial" w:hAnsi="Verdana" w:cs="Arial"/>
          <w:b/>
          <w:bCs/>
          <w:color w:val="auto"/>
          <w:sz w:val="20"/>
          <w:szCs w:val="20"/>
        </w:rPr>
        <w:t>Le rôle</w:t>
      </w:r>
      <w:r w:rsidR="005A0F4E" w:rsidRPr="0032797A">
        <w:rPr>
          <w:rFonts w:ascii="Verdana" w:eastAsia="Arial" w:hAnsi="Verdana" w:cs="Arial"/>
          <w:b/>
          <w:bCs/>
          <w:color w:val="auto"/>
          <w:sz w:val="20"/>
          <w:szCs w:val="20"/>
        </w:rPr>
        <w:t xml:space="preserve"> du (de la) Président(e)</w:t>
      </w:r>
      <w:bookmarkEnd w:id="18"/>
      <w:r w:rsidR="005A0F4E" w:rsidRPr="0032797A">
        <w:rPr>
          <w:rFonts w:ascii="Verdana" w:eastAsia="Arial" w:hAnsi="Verdana" w:cs="Arial"/>
          <w:b/>
          <w:bCs/>
          <w:color w:val="auto"/>
          <w:sz w:val="20"/>
          <w:szCs w:val="20"/>
        </w:rPr>
        <w:t xml:space="preserve"> </w:t>
      </w:r>
    </w:p>
    <w:p w14:paraId="1F6C456F" w14:textId="77777777" w:rsidR="000B5F3D" w:rsidRPr="00B16982" w:rsidRDefault="000B5F3D" w:rsidP="00F05C4F">
      <w:pPr>
        <w:autoSpaceDE w:val="0"/>
        <w:spacing w:after="0"/>
        <w:jc w:val="both"/>
        <w:textAlignment w:val="auto"/>
        <w:rPr>
          <w:rFonts w:ascii="Verdana" w:eastAsia="Arial" w:hAnsi="Verdana" w:cs="Arial"/>
          <w:sz w:val="20"/>
          <w:szCs w:val="20"/>
        </w:rPr>
      </w:pPr>
    </w:p>
    <w:p w14:paraId="4778CC97" w14:textId="5E547A97" w:rsidR="00941B36" w:rsidRPr="00B16982" w:rsidRDefault="00941B36" w:rsidP="00F05C4F">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Le</w:t>
      </w:r>
      <w:r w:rsidR="00F05C4F" w:rsidRPr="00B16982">
        <w:rPr>
          <w:rFonts w:ascii="Verdana" w:eastAsia="Arial" w:hAnsi="Verdana" w:cs="Arial"/>
          <w:sz w:val="20"/>
          <w:szCs w:val="20"/>
        </w:rPr>
        <w:t>/la</w:t>
      </w:r>
      <w:r w:rsidRPr="00B16982">
        <w:rPr>
          <w:rFonts w:ascii="Verdana" w:eastAsia="Arial" w:hAnsi="Verdana" w:cs="Arial"/>
          <w:sz w:val="20"/>
          <w:szCs w:val="20"/>
        </w:rPr>
        <w:t xml:space="preserve"> Président</w:t>
      </w:r>
      <w:r w:rsidR="00F05C4F" w:rsidRPr="00B16982">
        <w:rPr>
          <w:rFonts w:ascii="Verdana" w:eastAsia="Arial" w:hAnsi="Verdana" w:cs="Arial"/>
          <w:sz w:val="20"/>
          <w:szCs w:val="20"/>
        </w:rPr>
        <w:t>(e)</w:t>
      </w:r>
      <w:r w:rsidRPr="00B16982">
        <w:rPr>
          <w:rFonts w:ascii="Verdana" w:eastAsia="Arial" w:hAnsi="Verdana" w:cs="Arial"/>
          <w:sz w:val="20"/>
          <w:szCs w:val="20"/>
        </w:rPr>
        <w:t xml:space="preserve"> est l’exécutif du Syndicat Mixte. Il</w:t>
      </w:r>
      <w:r w:rsidR="000351F4" w:rsidRPr="00B16982">
        <w:rPr>
          <w:rFonts w:ascii="Verdana" w:eastAsia="Arial" w:hAnsi="Verdana" w:cs="Arial"/>
          <w:sz w:val="20"/>
          <w:szCs w:val="20"/>
        </w:rPr>
        <w:t>/elle</w:t>
      </w:r>
      <w:r w:rsidRPr="00B16982">
        <w:rPr>
          <w:rFonts w:ascii="Verdana" w:eastAsia="Arial" w:hAnsi="Verdana" w:cs="Arial"/>
          <w:sz w:val="20"/>
          <w:szCs w:val="20"/>
        </w:rPr>
        <w:t xml:space="preserve"> prépare et exécute les délibérations du Comité</w:t>
      </w:r>
      <w:r w:rsidR="00692F01" w:rsidRPr="00B16982">
        <w:rPr>
          <w:rFonts w:ascii="Verdana" w:eastAsia="Arial" w:hAnsi="Verdana" w:cs="Arial"/>
          <w:sz w:val="20"/>
          <w:szCs w:val="20"/>
        </w:rPr>
        <w:t xml:space="preserve"> syndical</w:t>
      </w:r>
      <w:r w:rsidRPr="00B16982">
        <w:rPr>
          <w:rFonts w:ascii="Verdana" w:eastAsia="Arial" w:hAnsi="Verdana" w:cs="Arial"/>
          <w:sz w:val="20"/>
          <w:szCs w:val="20"/>
        </w:rPr>
        <w:t xml:space="preserve"> et du Bureau</w:t>
      </w:r>
      <w:r w:rsidR="00692F01" w:rsidRPr="00B16982">
        <w:rPr>
          <w:rFonts w:ascii="Verdana" w:eastAsia="Arial" w:hAnsi="Verdana" w:cs="Arial"/>
          <w:sz w:val="20"/>
          <w:szCs w:val="20"/>
        </w:rPr>
        <w:t xml:space="preserve"> du Comité syndical</w:t>
      </w:r>
      <w:r w:rsidRPr="00B16982">
        <w:rPr>
          <w:rFonts w:ascii="Verdana" w:eastAsia="Arial" w:hAnsi="Verdana" w:cs="Arial"/>
          <w:sz w:val="20"/>
          <w:szCs w:val="20"/>
        </w:rPr>
        <w:t>. Il</w:t>
      </w:r>
      <w:r w:rsidR="00C9130A">
        <w:rPr>
          <w:rFonts w:ascii="Verdana" w:eastAsia="Arial" w:hAnsi="Verdana" w:cs="Arial"/>
          <w:sz w:val="20"/>
          <w:szCs w:val="20"/>
        </w:rPr>
        <w:t>/elle</w:t>
      </w:r>
      <w:r w:rsidRPr="00B16982">
        <w:rPr>
          <w:rFonts w:ascii="Verdana" w:eastAsia="Arial" w:hAnsi="Verdana" w:cs="Arial"/>
          <w:sz w:val="20"/>
          <w:szCs w:val="20"/>
        </w:rPr>
        <w:t xml:space="preserve"> est l’ordonnateur </w:t>
      </w:r>
      <w:r w:rsidR="00C9130A">
        <w:rPr>
          <w:rFonts w:ascii="Verdana" w:eastAsia="Arial" w:hAnsi="Verdana" w:cs="Arial"/>
          <w:sz w:val="20"/>
          <w:szCs w:val="20"/>
        </w:rPr>
        <w:t>/</w:t>
      </w:r>
      <w:proofErr w:type="spellStart"/>
      <w:r w:rsidR="00C9130A">
        <w:rPr>
          <w:rFonts w:ascii="Verdana" w:eastAsia="Arial" w:hAnsi="Verdana" w:cs="Arial"/>
          <w:sz w:val="20"/>
          <w:szCs w:val="20"/>
        </w:rPr>
        <w:t>trice</w:t>
      </w:r>
      <w:proofErr w:type="spellEnd"/>
      <w:r w:rsidR="00C9130A">
        <w:rPr>
          <w:rFonts w:ascii="Verdana" w:eastAsia="Arial" w:hAnsi="Verdana" w:cs="Arial"/>
          <w:sz w:val="20"/>
          <w:szCs w:val="20"/>
        </w:rPr>
        <w:t xml:space="preserve"> </w:t>
      </w:r>
      <w:r w:rsidRPr="00B16982">
        <w:rPr>
          <w:rFonts w:ascii="Verdana" w:eastAsia="Arial" w:hAnsi="Verdana" w:cs="Arial"/>
          <w:sz w:val="20"/>
          <w:szCs w:val="20"/>
        </w:rPr>
        <w:t xml:space="preserve">des dépenses, prescrit l’exécution des recettes, signe les marchés et contrats, assure </w:t>
      </w:r>
      <w:r w:rsidRPr="00B16982">
        <w:rPr>
          <w:rFonts w:ascii="Verdana" w:eastAsia="Arial" w:hAnsi="Verdana" w:cs="Arial"/>
          <w:sz w:val="20"/>
          <w:szCs w:val="20"/>
        </w:rPr>
        <w:lastRenderedPageBreak/>
        <w:t>l'administration générale du syndicat. Il</w:t>
      </w:r>
      <w:r w:rsidR="00C9130A">
        <w:rPr>
          <w:rFonts w:ascii="Verdana" w:eastAsia="Arial" w:hAnsi="Verdana" w:cs="Arial"/>
          <w:sz w:val="20"/>
          <w:szCs w:val="20"/>
        </w:rPr>
        <w:t>/elle</w:t>
      </w:r>
      <w:r w:rsidRPr="00B16982">
        <w:rPr>
          <w:rFonts w:ascii="Verdana" w:eastAsia="Arial" w:hAnsi="Verdana" w:cs="Arial"/>
          <w:sz w:val="20"/>
          <w:szCs w:val="20"/>
        </w:rPr>
        <w:t xml:space="preserve"> nomme aux divers emplois créés par le Comité Syndical. Il</w:t>
      </w:r>
      <w:r w:rsidR="00C9130A">
        <w:rPr>
          <w:rFonts w:ascii="Verdana" w:eastAsia="Arial" w:hAnsi="Verdana" w:cs="Arial"/>
          <w:sz w:val="20"/>
          <w:szCs w:val="20"/>
        </w:rPr>
        <w:t>/elle</w:t>
      </w:r>
      <w:r w:rsidRPr="00B16982">
        <w:rPr>
          <w:rFonts w:ascii="Verdana" w:eastAsia="Arial" w:hAnsi="Verdana" w:cs="Arial"/>
          <w:sz w:val="20"/>
          <w:szCs w:val="20"/>
        </w:rPr>
        <w:t xml:space="preserve"> exerce le pouvoir hiérarchique sur les personnels, représente le syndicat en justice.</w:t>
      </w:r>
    </w:p>
    <w:p w14:paraId="7D990522" w14:textId="77777777" w:rsidR="00F05C4F" w:rsidRPr="00B16982" w:rsidRDefault="00F05C4F" w:rsidP="00F05C4F">
      <w:pPr>
        <w:autoSpaceDE w:val="0"/>
        <w:spacing w:after="0"/>
        <w:jc w:val="both"/>
        <w:textAlignment w:val="auto"/>
        <w:rPr>
          <w:rFonts w:ascii="Verdana" w:eastAsia="Arial" w:hAnsi="Verdana" w:cs="Arial"/>
          <w:sz w:val="20"/>
          <w:szCs w:val="20"/>
        </w:rPr>
      </w:pPr>
    </w:p>
    <w:p w14:paraId="32F2E0A2" w14:textId="306430A3" w:rsidR="00C90CC7" w:rsidRPr="00B16982" w:rsidRDefault="00F05C4F" w:rsidP="00F05C4F">
      <w:pPr>
        <w:autoSpaceDE w:val="0"/>
        <w:spacing w:after="0"/>
        <w:jc w:val="both"/>
        <w:textAlignment w:val="auto"/>
        <w:rPr>
          <w:rFonts w:ascii="Verdana" w:hAnsi="Verdana" w:cs="Arial"/>
          <w:sz w:val="20"/>
          <w:szCs w:val="20"/>
        </w:rPr>
      </w:pPr>
      <w:r w:rsidRPr="00B16982">
        <w:rPr>
          <w:rFonts w:ascii="Verdana" w:hAnsi="Verdana" w:cs="Arial"/>
          <w:sz w:val="20"/>
          <w:szCs w:val="20"/>
        </w:rPr>
        <w:t>Il</w:t>
      </w:r>
      <w:r w:rsidR="00C9130A">
        <w:rPr>
          <w:rFonts w:ascii="Verdana" w:hAnsi="Verdana" w:cs="Arial"/>
          <w:sz w:val="20"/>
          <w:szCs w:val="20"/>
        </w:rPr>
        <w:t>/elle</w:t>
      </w:r>
      <w:r w:rsidRPr="00B16982">
        <w:rPr>
          <w:rFonts w:ascii="Verdana" w:hAnsi="Verdana" w:cs="Arial"/>
          <w:sz w:val="20"/>
          <w:szCs w:val="20"/>
        </w:rPr>
        <w:t xml:space="preserve"> peut recevoir délégation d’attribution du Comité </w:t>
      </w:r>
      <w:r w:rsidR="00C90CC7" w:rsidRPr="00B16982">
        <w:rPr>
          <w:rFonts w:ascii="Verdana" w:hAnsi="Verdana" w:cs="Arial"/>
          <w:sz w:val="20"/>
          <w:szCs w:val="20"/>
        </w:rPr>
        <w:t xml:space="preserve">syndical </w:t>
      </w:r>
      <w:r w:rsidRPr="00B16982">
        <w:rPr>
          <w:rFonts w:ascii="Verdana" w:hAnsi="Verdana" w:cs="Arial"/>
          <w:sz w:val="20"/>
          <w:szCs w:val="20"/>
        </w:rPr>
        <w:t>dans les mêmes limites et conditions que celles applicables au Bureau</w:t>
      </w:r>
      <w:r w:rsidR="00C90CC7" w:rsidRPr="00B16982">
        <w:rPr>
          <w:rFonts w:ascii="Verdana" w:hAnsi="Verdana" w:cs="Arial"/>
          <w:sz w:val="20"/>
          <w:szCs w:val="20"/>
        </w:rPr>
        <w:t xml:space="preserve"> du Comité Syndical</w:t>
      </w:r>
      <w:r w:rsidRPr="00B16982">
        <w:rPr>
          <w:rFonts w:ascii="Verdana" w:hAnsi="Verdana" w:cs="Arial"/>
          <w:sz w:val="20"/>
          <w:szCs w:val="20"/>
        </w:rPr>
        <w:t>.</w:t>
      </w:r>
      <w:r w:rsidR="00C9130A">
        <w:rPr>
          <w:rFonts w:ascii="Verdana" w:hAnsi="Verdana" w:cs="Arial"/>
          <w:sz w:val="20"/>
          <w:szCs w:val="20"/>
        </w:rPr>
        <w:t xml:space="preserve"> </w:t>
      </w:r>
    </w:p>
    <w:p w14:paraId="45D712D3" w14:textId="77777777" w:rsidR="00C90CC7" w:rsidRPr="00B16982" w:rsidRDefault="00C90CC7" w:rsidP="00F05C4F">
      <w:pPr>
        <w:autoSpaceDE w:val="0"/>
        <w:spacing w:after="0"/>
        <w:jc w:val="both"/>
        <w:textAlignment w:val="auto"/>
        <w:rPr>
          <w:rFonts w:ascii="Verdana" w:hAnsi="Verdana" w:cs="Arial"/>
          <w:sz w:val="20"/>
          <w:szCs w:val="20"/>
        </w:rPr>
      </w:pPr>
    </w:p>
    <w:p w14:paraId="6AF0CA71" w14:textId="0EAAB46F" w:rsidR="00F05C4F" w:rsidRPr="00B16982" w:rsidRDefault="00F05C4F" w:rsidP="00F05C4F">
      <w:pPr>
        <w:autoSpaceDE w:val="0"/>
        <w:spacing w:after="0"/>
        <w:jc w:val="both"/>
        <w:textAlignment w:val="auto"/>
        <w:rPr>
          <w:rFonts w:ascii="Verdana" w:hAnsi="Verdana" w:cs="Arial"/>
          <w:sz w:val="20"/>
          <w:szCs w:val="20"/>
        </w:rPr>
      </w:pPr>
      <w:r w:rsidRPr="00B16982">
        <w:rPr>
          <w:rFonts w:ascii="Verdana" w:hAnsi="Verdana" w:cs="Arial"/>
          <w:sz w:val="20"/>
          <w:szCs w:val="20"/>
        </w:rPr>
        <w:t xml:space="preserve">Lors de </w:t>
      </w:r>
      <w:r w:rsidRPr="00B16982">
        <w:rPr>
          <w:rFonts w:ascii="Verdana" w:hAnsi="Verdana" w:cs="Arial"/>
          <w:color w:val="000000"/>
          <w:sz w:val="20"/>
          <w:szCs w:val="20"/>
        </w:rPr>
        <w:t xml:space="preserve">chaque réunion du Comité syndical, </w:t>
      </w:r>
      <w:r w:rsidR="00C9130A">
        <w:rPr>
          <w:rFonts w:ascii="Verdana" w:eastAsia="Arial" w:hAnsi="Verdana" w:cs="Arial"/>
          <w:sz w:val="20"/>
          <w:szCs w:val="20"/>
        </w:rPr>
        <w:t>l</w:t>
      </w:r>
      <w:r w:rsidR="00C90CC7" w:rsidRPr="00B16982">
        <w:rPr>
          <w:rFonts w:ascii="Verdana" w:eastAsia="Arial" w:hAnsi="Verdana" w:cs="Arial"/>
          <w:sz w:val="20"/>
          <w:szCs w:val="20"/>
        </w:rPr>
        <w:t xml:space="preserve">e/la Président(e) </w:t>
      </w:r>
      <w:r w:rsidRPr="00B16982">
        <w:rPr>
          <w:rFonts w:ascii="Verdana" w:hAnsi="Verdana" w:cs="Arial"/>
          <w:color w:val="000000"/>
          <w:sz w:val="20"/>
          <w:szCs w:val="20"/>
        </w:rPr>
        <w:t xml:space="preserve">rend compte des travaux du Bureau </w:t>
      </w:r>
      <w:r w:rsidR="00C90CC7" w:rsidRPr="00B16982">
        <w:rPr>
          <w:rFonts w:ascii="Verdana" w:hAnsi="Verdana" w:cs="Arial"/>
          <w:color w:val="000000"/>
          <w:sz w:val="20"/>
          <w:szCs w:val="20"/>
        </w:rPr>
        <w:t xml:space="preserve">du Comité syndical </w:t>
      </w:r>
      <w:r w:rsidRPr="00B16982">
        <w:rPr>
          <w:rFonts w:ascii="Verdana" w:hAnsi="Verdana" w:cs="Arial"/>
          <w:color w:val="000000"/>
          <w:sz w:val="20"/>
          <w:szCs w:val="20"/>
        </w:rPr>
        <w:t>et des</w:t>
      </w:r>
      <w:r w:rsidRPr="00B16982">
        <w:rPr>
          <w:rFonts w:ascii="Verdana" w:hAnsi="Verdana" w:cs="Arial"/>
          <w:sz w:val="20"/>
          <w:szCs w:val="20"/>
        </w:rPr>
        <w:t xml:space="preserve"> </w:t>
      </w:r>
      <w:r w:rsidRPr="00B16982">
        <w:rPr>
          <w:rFonts w:ascii="Verdana" w:hAnsi="Verdana" w:cs="Arial"/>
          <w:color w:val="000000"/>
          <w:sz w:val="20"/>
          <w:szCs w:val="20"/>
        </w:rPr>
        <w:t>attributions exercées par délégation du Comité</w:t>
      </w:r>
      <w:r w:rsidR="00C90CC7" w:rsidRPr="00B16982">
        <w:rPr>
          <w:rFonts w:ascii="Verdana" w:hAnsi="Verdana" w:cs="Arial"/>
          <w:color w:val="000000"/>
          <w:sz w:val="20"/>
          <w:szCs w:val="20"/>
        </w:rPr>
        <w:t xml:space="preserve"> syndical.</w:t>
      </w:r>
    </w:p>
    <w:p w14:paraId="7CF9D492" w14:textId="77777777" w:rsidR="00F05C4F" w:rsidRPr="00B16982" w:rsidRDefault="00F05C4F" w:rsidP="00F05C4F">
      <w:pPr>
        <w:autoSpaceDE w:val="0"/>
        <w:spacing w:after="0"/>
        <w:jc w:val="both"/>
        <w:textAlignment w:val="auto"/>
        <w:rPr>
          <w:rFonts w:ascii="Verdana" w:eastAsia="Arial" w:hAnsi="Verdana" w:cs="Arial"/>
          <w:sz w:val="20"/>
          <w:szCs w:val="20"/>
        </w:rPr>
      </w:pPr>
    </w:p>
    <w:p w14:paraId="7DA67A10" w14:textId="28D522B2" w:rsidR="00C90CC7" w:rsidRPr="00B16982" w:rsidRDefault="00C90CC7" w:rsidP="00F05C4F">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Le/la Président(</w:t>
      </w:r>
      <w:r w:rsidR="0061041C" w:rsidRPr="00B16982">
        <w:rPr>
          <w:rFonts w:ascii="Verdana" w:eastAsia="Arial" w:hAnsi="Verdana" w:cs="Arial"/>
          <w:sz w:val="20"/>
          <w:szCs w:val="20"/>
        </w:rPr>
        <w:t>e) peut</w:t>
      </w:r>
      <w:r w:rsidR="00941B36" w:rsidRPr="00B16982">
        <w:rPr>
          <w:rFonts w:ascii="Verdana" w:eastAsia="Arial" w:hAnsi="Verdana" w:cs="Arial"/>
          <w:sz w:val="20"/>
          <w:szCs w:val="20"/>
        </w:rPr>
        <w:t xml:space="preserve"> déléguer, sous sa surveillance et sa responsabilité, l’exercice d’une partie de ses fonctions aux </w:t>
      </w:r>
      <w:r w:rsidR="0076658C">
        <w:rPr>
          <w:rFonts w:ascii="Verdana" w:eastAsia="Arial" w:hAnsi="Verdana" w:cs="Arial"/>
          <w:sz w:val="20"/>
          <w:szCs w:val="20"/>
        </w:rPr>
        <w:t>V</w:t>
      </w:r>
      <w:r w:rsidR="00941B36" w:rsidRPr="00B16982">
        <w:rPr>
          <w:rFonts w:ascii="Verdana" w:eastAsia="Arial" w:hAnsi="Verdana" w:cs="Arial"/>
          <w:sz w:val="20"/>
          <w:szCs w:val="20"/>
        </w:rPr>
        <w:t>ice-</w:t>
      </w:r>
      <w:r w:rsidR="0076658C">
        <w:rPr>
          <w:rFonts w:ascii="Verdana" w:eastAsia="Arial" w:hAnsi="Verdana" w:cs="Arial"/>
          <w:sz w:val="20"/>
          <w:szCs w:val="20"/>
        </w:rPr>
        <w:t>P</w:t>
      </w:r>
      <w:r w:rsidR="00941B36" w:rsidRPr="00B16982">
        <w:rPr>
          <w:rFonts w:ascii="Verdana" w:eastAsia="Arial" w:hAnsi="Verdana" w:cs="Arial"/>
          <w:sz w:val="20"/>
          <w:szCs w:val="20"/>
        </w:rPr>
        <w:t>résident</w:t>
      </w:r>
      <w:r w:rsidR="0076658C">
        <w:rPr>
          <w:rFonts w:ascii="Verdana" w:eastAsia="Arial" w:hAnsi="Verdana" w:cs="Arial"/>
          <w:sz w:val="20"/>
          <w:szCs w:val="20"/>
        </w:rPr>
        <w:t>(e)</w:t>
      </w:r>
      <w:r w:rsidR="00941B36" w:rsidRPr="00B16982">
        <w:rPr>
          <w:rFonts w:ascii="Verdana" w:eastAsia="Arial" w:hAnsi="Verdana" w:cs="Arial"/>
          <w:sz w:val="20"/>
          <w:szCs w:val="20"/>
        </w:rPr>
        <w:t>s et, en l’absence ou en cas d’empêchement de ces derniers, à d’autres membres du Bureau</w:t>
      </w:r>
      <w:r w:rsidRPr="00B16982">
        <w:rPr>
          <w:rFonts w:ascii="Verdana" w:eastAsia="Arial" w:hAnsi="Verdana" w:cs="Arial"/>
          <w:sz w:val="20"/>
          <w:szCs w:val="20"/>
        </w:rPr>
        <w:t xml:space="preserve"> du Comité syndical</w:t>
      </w:r>
      <w:r w:rsidR="00941B36" w:rsidRPr="00B16982">
        <w:rPr>
          <w:rFonts w:ascii="Verdana" w:eastAsia="Arial" w:hAnsi="Verdana" w:cs="Arial"/>
          <w:sz w:val="20"/>
          <w:szCs w:val="20"/>
        </w:rPr>
        <w:t>.</w:t>
      </w:r>
    </w:p>
    <w:p w14:paraId="4085003A" w14:textId="77777777" w:rsidR="00AE06D3" w:rsidRPr="00B16982" w:rsidRDefault="00AE06D3" w:rsidP="00F05C4F">
      <w:pPr>
        <w:autoSpaceDE w:val="0"/>
        <w:spacing w:after="0"/>
        <w:jc w:val="both"/>
        <w:textAlignment w:val="auto"/>
        <w:rPr>
          <w:rFonts w:ascii="Verdana" w:eastAsia="Arial" w:hAnsi="Verdana" w:cs="Arial"/>
          <w:sz w:val="20"/>
          <w:szCs w:val="20"/>
        </w:rPr>
      </w:pPr>
    </w:p>
    <w:p w14:paraId="54A8C514" w14:textId="0B1A48B7" w:rsidR="00F05C4F" w:rsidRPr="00B16982" w:rsidRDefault="00F05C4F" w:rsidP="00F05C4F">
      <w:pPr>
        <w:autoSpaceDE w:val="0"/>
        <w:spacing w:after="0"/>
        <w:jc w:val="both"/>
        <w:textAlignment w:val="auto"/>
        <w:rPr>
          <w:rFonts w:ascii="Verdana" w:hAnsi="Verdana" w:cs="Arial"/>
          <w:sz w:val="20"/>
          <w:szCs w:val="20"/>
        </w:rPr>
      </w:pPr>
      <w:r w:rsidRPr="00B16982">
        <w:rPr>
          <w:rFonts w:ascii="Verdana" w:hAnsi="Verdana" w:cs="Arial"/>
          <w:color w:val="000000"/>
          <w:sz w:val="20"/>
          <w:szCs w:val="20"/>
        </w:rPr>
        <w:t>Par transposition des dispositions de l’article</w:t>
      </w:r>
      <w:r w:rsidRPr="00B16982">
        <w:rPr>
          <w:rFonts w:ascii="Verdana" w:hAnsi="Verdana" w:cs="Arial"/>
          <w:sz w:val="20"/>
          <w:szCs w:val="20"/>
        </w:rPr>
        <w:t xml:space="preserve"> </w:t>
      </w:r>
      <w:r w:rsidRPr="00B16982">
        <w:rPr>
          <w:rFonts w:ascii="Verdana" w:hAnsi="Verdana" w:cs="Arial"/>
          <w:color w:val="000000"/>
          <w:sz w:val="20"/>
          <w:szCs w:val="20"/>
        </w:rPr>
        <w:t xml:space="preserve">L5211-9 du CGCT, </w:t>
      </w:r>
      <w:r w:rsidR="0061041C">
        <w:rPr>
          <w:rFonts w:ascii="Verdana" w:eastAsia="Arial" w:hAnsi="Verdana" w:cs="Arial"/>
          <w:sz w:val="20"/>
          <w:szCs w:val="20"/>
        </w:rPr>
        <w:t>l</w:t>
      </w:r>
      <w:r w:rsidR="00C90CC7" w:rsidRPr="00B16982">
        <w:rPr>
          <w:rFonts w:ascii="Verdana" w:eastAsia="Arial" w:hAnsi="Verdana" w:cs="Arial"/>
          <w:sz w:val="20"/>
          <w:szCs w:val="20"/>
        </w:rPr>
        <w:t>e/la Président(</w:t>
      </w:r>
      <w:r w:rsidR="0061041C" w:rsidRPr="00B16982">
        <w:rPr>
          <w:rFonts w:ascii="Verdana" w:eastAsia="Arial" w:hAnsi="Verdana" w:cs="Arial"/>
          <w:sz w:val="20"/>
          <w:szCs w:val="20"/>
        </w:rPr>
        <w:t>e) peut</w:t>
      </w:r>
      <w:r w:rsidRPr="00B16982">
        <w:rPr>
          <w:rFonts w:ascii="Verdana" w:hAnsi="Verdana" w:cs="Arial"/>
          <w:color w:val="000000"/>
          <w:sz w:val="20"/>
          <w:szCs w:val="20"/>
        </w:rPr>
        <w:t xml:space="preserve"> également donner, sous</w:t>
      </w:r>
      <w:r w:rsidRPr="00B16982">
        <w:rPr>
          <w:rFonts w:ascii="Verdana" w:hAnsi="Verdana" w:cs="Arial"/>
          <w:sz w:val="20"/>
          <w:szCs w:val="20"/>
        </w:rPr>
        <w:t xml:space="preserve"> </w:t>
      </w:r>
      <w:r w:rsidRPr="00B16982">
        <w:rPr>
          <w:rFonts w:ascii="Verdana" w:hAnsi="Verdana" w:cs="Arial"/>
          <w:color w:val="000000"/>
          <w:sz w:val="20"/>
          <w:szCs w:val="20"/>
        </w:rPr>
        <w:t>sa surveillance et sa responsabilité, par arrêté, une</w:t>
      </w:r>
      <w:r w:rsidRPr="00B16982">
        <w:rPr>
          <w:rFonts w:ascii="Verdana" w:hAnsi="Verdana" w:cs="Arial"/>
          <w:sz w:val="20"/>
          <w:szCs w:val="20"/>
        </w:rPr>
        <w:t xml:space="preserve"> </w:t>
      </w:r>
      <w:r w:rsidRPr="00B16982">
        <w:rPr>
          <w:rFonts w:ascii="Verdana" w:hAnsi="Verdana" w:cs="Arial"/>
          <w:color w:val="000000"/>
          <w:sz w:val="20"/>
          <w:szCs w:val="20"/>
        </w:rPr>
        <w:t xml:space="preserve">délégation de signature et la délégation des avis </w:t>
      </w:r>
      <w:r w:rsidR="00AE06D3" w:rsidRPr="00B16982">
        <w:rPr>
          <w:rFonts w:ascii="Verdana" w:hAnsi="Verdana" w:cs="Arial"/>
          <w:color w:val="000000"/>
          <w:sz w:val="20"/>
          <w:szCs w:val="20"/>
        </w:rPr>
        <w:t xml:space="preserve">au nom du Syndicat mixte </w:t>
      </w:r>
      <w:r w:rsidRPr="00B16982">
        <w:rPr>
          <w:rFonts w:ascii="Verdana" w:hAnsi="Verdana" w:cs="Arial"/>
          <w:color w:val="000000"/>
          <w:sz w:val="20"/>
          <w:szCs w:val="20"/>
        </w:rPr>
        <w:t>au</w:t>
      </w:r>
      <w:r w:rsidRPr="00B16982">
        <w:rPr>
          <w:rFonts w:ascii="Verdana" w:hAnsi="Verdana" w:cs="Arial"/>
          <w:sz w:val="20"/>
          <w:szCs w:val="20"/>
        </w:rPr>
        <w:t xml:space="preserve"> </w:t>
      </w:r>
      <w:r w:rsidR="00AE06D3" w:rsidRPr="00B16982">
        <w:rPr>
          <w:rFonts w:ascii="Verdana" w:hAnsi="Verdana" w:cs="Arial"/>
          <w:color w:val="000000"/>
          <w:sz w:val="20"/>
          <w:szCs w:val="20"/>
        </w:rPr>
        <w:t>D</w:t>
      </w:r>
      <w:r w:rsidRPr="00B16982">
        <w:rPr>
          <w:rFonts w:ascii="Verdana" w:hAnsi="Verdana" w:cs="Arial"/>
          <w:color w:val="000000"/>
          <w:sz w:val="20"/>
          <w:szCs w:val="20"/>
        </w:rPr>
        <w:t xml:space="preserve">irecteur et au </w:t>
      </w:r>
      <w:r w:rsidR="00AE06D3" w:rsidRPr="00B16982">
        <w:rPr>
          <w:rFonts w:ascii="Verdana" w:hAnsi="Verdana" w:cs="Arial"/>
          <w:color w:val="000000"/>
          <w:sz w:val="20"/>
          <w:szCs w:val="20"/>
        </w:rPr>
        <w:t>D</w:t>
      </w:r>
      <w:r w:rsidRPr="00B16982">
        <w:rPr>
          <w:rFonts w:ascii="Verdana" w:hAnsi="Verdana" w:cs="Arial"/>
          <w:color w:val="000000"/>
          <w:sz w:val="20"/>
          <w:szCs w:val="20"/>
        </w:rPr>
        <w:t>irecteur adjoint. Ces délégations</w:t>
      </w:r>
      <w:r w:rsidRPr="00B16982">
        <w:rPr>
          <w:rFonts w:ascii="Verdana" w:hAnsi="Verdana" w:cs="Arial"/>
          <w:sz w:val="20"/>
          <w:szCs w:val="20"/>
        </w:rPr>
        <w:t xml:space="preserve"> </w:t>
      </w:r>
      <w:r w:rsidRPr="00B16982">
        <w:rPr>
          <w:rFonts w:ascii="Verdana" w:hAnsi="Verdana" w:cs="Arial"/>
          <w:color w:val="000000"/>
          <w:sz w:val="20"/>
          <w:szCs w:val="20"/>
        </w:rPr>
        <w:t>subsistent tant qu’elles ne sont pas retirées.</w:t>
      </w:r>
    </w:p>
    <w:p w14:paraId="5F139F1D" w14:textId="699D6EEF" w:rsidR="00F05C4F" w:rsidRPr="00B16982" w:rsidRDefault="00F05C4F" w:rsidP="00F05C4F">
      <w:pPr>
        <w:autoSpaceDE w:val="0"/>
        <w:spacing w:after="0"/>
        <w:jc w:val="both"/>
        <w:textAlignment w:val="auto"/>
        <w:rPr>
          <w:rFonts w:ascii="Verdana" w:eastAsia="Arial" w:hAnsi="Verdana" w:cs="Arial"/>
          <w:sz w:val="20"/>
          <w:szCs w:val="20"/>
        </w:rPr>
      </w:pPr>
    </w:p>
    <w:p w14:paraId="7C6C7BC4" w14:textId="2F3FA19C" w:rsidR="00941B36" w:rsidRPr="00B16982" w:rsidRDefault="00C90CC7" w:rsidP="00F05C4F">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 xml:space="preserve">Le/la Président(e) </w:t>
      </w:r>
      <w:r w:rsidR="00941B36" w:rsidRPr="00B16982">
        <w:rPr>
          <w:rFonts w:ascii="Verdana" w:eastAsia="Arial" w:hAnsi="Verdana" w:cs="Arial"/>
          <w:sz w:val="20"/>
          <w:szCs w:val="20"/>
        </w:rPr>
        <w:t xml:space="preserve">convoque aux réunions du Comité </w:t>
      </w:r>
      <w:r w:rsidRPr="00B16982">
        <w:rPr>
          <w:rFonts w:ascii="Verdana" w:eastAsia="Arial" w:hAnsi="Verdana" w:cs="Arial"/>
          <w:sz w:val="20"/>
          <w:szCs w:val="20"/>
        </w:rPr>
        <w:t>s</w:t>
      </w:r>
      <w:r w:rsidR="00941B36" w:rsidRPr="00B16982">
        <w:rPr>
          <w:rFonts w:ascii="Verdana" w:eastAsia="Arial" w:hAnsi="Verdana" w:cs="Arial"/>
          <w:sz w:val="20"/>
          <w:szCs w:val="20"/>
        </w:rPr>
        <w:t>yndical ou du Bureau</w:t>
      </w:r>
      <w:r w:rsidRPr="00B16982">
        <w:rPr>
          <w:rFonts w:ascii="Verdana" w:eastAsia="Arial" w:hAnsi="Verdana" w:cs="Arial"/>
          <w:sz w:val="20"/>
          <w:szCs w:val="20"/>
        </w:rPr>
        <w:t xml:space="preserve"> du Comité syndical et peut</w:t>
      </w:r>
      <w:r w:rsidR="00941B36" w:rsidRPr="00B16982">
        <w:rPr>
          <w:rFonts w:ascii="Verdana" w:eastAsia="Arial" w:hAnsi="Verdana" w:cs="Arial"/>
          <w:sz w:val="20"/>
          <w:szCs w:val="20"/>
        </w:rPr>
        <w:t xml:space="preserve"> invite</w:t>
      </w:r>
      <w:r w:rsidRPr="00B16982">
        <w:rPr>
          <w:rFonts w:ascii="Verdana" w:eastAsia="Arial" w:hAnsi="Verdana" w:cs="Arial"/>
          <w:sz w:val="20"/>
          <w:szCs w:val="20"/>
        </w:rPr>
        <w:t>r</w:t>
      </w:r>
      <w:r w:rsidR="00941B36" w:rsidRPr="00B16982">
        <w:rPr>
          <w:rFonts w:ascii="Verdana" w:eastAsia="Arial" w:hAnsi="Verdana" w:cs="Arial"/>
          <w:sz w:val="20"/>
          <w:szCs w:val="20"/>
        </w:rPr>
        <w:t xml:space="preserve"> à ces réunions toute personne dont il</w:t>
      </w:r>
      <w:r w:rsidR="0076658C">
        <w:rPr>
          <w:rFonts w:ascii="Verdana" w:eastAsia="Arial" w:hAnsi="Verdana" w:cs="Arial"/>
          <w:sz w:val="20"/>
          <w:szCs w:val="20"/>
        </w:rPr>
        <w:t>/elle</w:t>
      </w:r>
      <w:r w:rsidR="00941B36" w:rsidRPr="00B16982">
        <w:rPr>
          <w:rFonts w:ascii="Verdana" w:eastAsia="Arial" w:hAnsi="Verdana" w:cs="Arial"/>
          <w:sz w:val="20"/>
          <w:szCs w:val="20"/>
        </w:rPr>
        <w:t xml:space="preserve"> estime le concours et l’audition utile.</w:t>
      </w:r>
      <w:r w:rsidR="0061041C">
        <w:rPr>
          <w:rFonts w:ascii="Verdana" w:eastAsia="Arial" w:hAnsi="Verdana" w:cs="Arial"/>
          <w:sz w:val="20"/>
          <w:szCs w:val="20"/>
        </w:rPr>
        <w:t xml:space="preserve"> </w:t>
      </w:r>
      <w:r w:rsidRPr="00B16982">
        <w:rPr>
          <w:rFonts w:ascii="Verdana" w:eastAsia="Arial" w:hAnsi="Verdana" w:cs="Arial"/>
          <w:sz w:val="20"/>
          <w:szCs w:val="20"/>
        </w:rPr>
        <w:t xml:space="preserve">Le/la Président(e) </w:t>
      </w:r>
      <w:r w:rsidR="00941B36" w:rsidRPr="00B16982">
        <w:rPr>
          <w:rFonts w:ascii="Verdana" w:eastAsia="Arial" w:hAnsi="Verdana" w:cs="Arial"/>
          <w:sz w:val="20"/>
          <w:szCs w:val="20"/>
        </w:rPr>
        <w:t>dirige les débats et contrôle les votes. Son vote est prépondérant en cas de partage des voix.</w:t>
      </w:r>
    </w:p>
    <w:p w14:paraId="3EC96F60" w14:textId="77777777" w:rsidR="000351F4" w:rsidRPr="00B16982" w:rsidRDefault="000351F4" w:rsidP="00941B36">
      <w:pPr>
        <w:autoSpaceDE w:val="0"/>
        <w:spacing w:after="0"/>
        <w:jc w:val="both"/>
        <w:textAlignment w:val="auto"/>
        <w:rPr>
          <w:rFonts w:ascii="Verdana" w:eastAsia="Arial" w:hAnsi="Verdana" w:cs="Arial"/>
          <w:sz w:val="20"/>
          <w:szCs w:val="20"/>
        </w:rPr>
      </w:pPr>
    </w:p>
    <w:p w14:paraId="4414B8F5" w14:textId="44FFBAD1" w:rsidR="00941B36" w:rsidRPr="00B16982" w:rsidRDefault="00C90CC7" w:rsidP="00941B36">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 xml:space="preserve">Le/la Président(e) </w:t>
      </w:r>
      <w:r w:rsidR="00941B36" w:rsidRPr="00B16982">
        <w:rPr>
          <w:rFonts w:ascii="Verdana" w:eastAsia="Arial" w:hAnsi="Verdana" w:cs="Arial"/>
          <w:sz w:val="20"/>
          <w:szCs w:val="20"/>
        </w:rPr>
        <w:t>nomme le Directeur après avis du Bureau</w:t>
      </w:r>
      <w:r w:rsidRPr="00B16982">
        <w:rPr>
          <w:rFonts w:ascii="Verdana" w:eastAsia="Arial" w:hAnsi="Verdana" w:cs="Arial"/>
          <w:sz w:val="20"/>
          <w:szCs w:val="20"/>
        </w:rPr>
        <w:t xml:space="preserve"> du Comité syndical.</w:t>
      </w:r>
    </w:p>
    <w:p w14:paraId="04F9ADC8" w14:textId="77777777" w:rsidR="00C90CC7" w:rsidRDefault="00C90CC7" w:rsidP="00941B36">
      <w:pPr>
        <w:autoSpaceDE w:val="0"/>
        <w:spacing w:after="0"/>
        <w:jc w:val="both"/>
        <w:textAlignment w:val="auto"/>
        <w:rPr>
          <w:rFonts w:ascii="Arial" w:eastAsia="Arial" w:hAnsi="Arial" w:cs="Arial"/>
        </w:rPr>
      </w:pPr>
    </w:p>
    <w:p w14:paraId="4FB3F573" w14:textId="13AE0865" w:rsidR="00C90CC7" w:rsidRPr="00411936" w:rsidRDefault="00411936" w:rsidP="00411936">
      <w:pPr>
        <w:pStyle w:val="Titre2"/>
        <w:rPr>
          <w:rFonts w:ascii="Verdana" w:eastAsia="Arial" w:hAnsi="Verdana" w:cs="Arial"/>
          <w:b/>
          <w:bCs/>
          <w:color w:val="auto"/>
          <w:sz w:val="20"/>
          <w:szCs w:val="20"/>
        </w:rPr>
      </w:pPr>
      <w:bookmarkStart w:id="19" w:name="_Toc164337784"/>
      <w:r w:rsidRPr="00411936">
        <w:rPr>
          <w:rFonts w:ascii="Verdana" w:eastAsia="Arial" w:hAnsi="Verdana" w:cs="Arial"/>
          <w:b/>
          <w:bCs/>
          <w:color w:val="auto"/>
          <w:sz w:val="20"/>
          <w:szCs w:val="20"/>
        </w:rPr>
        <w:t xml:space="preserve">Article </w:t>
      </w:r>
      <w:r w:rsidR="00C90CC7" w:rsidRPr="00411936">
        <w:rPr>
          <w:rFonts w:ascii="Verdana" w:eastAsia="Arial" w:hAnsi="Verdana" w:cs="Arial"/>
          <w:b/>
          <w:bCs/>
          <w:color w:val="auto"/>
          <w:sz w:val="20"/>
          <w:szCs w:val="20"/>
        </w:rPr>
        <w:t>16 : Le rôle des Vice-Président(e)s</w:t>
      </w:r>
      <w:bookmarkEnd w:id="19"/>
      <w:r w:rsidR="00C90CC7" w:rsidRPr="00411936">
        <w:rPr>
          <w:rFonts w:ascii="Verdana" w:eastAsia="Arial" w:hAnsi="Verdana" w:cs="Arial"/>
          <w:b/>
          <w:bCs/>
          <w:color w:val="auto"/>
          <w:sz w:val="20"/>
          <w:szCs w:val="20"/>
        </w:rPr>
        <w:t xml:space="preserve"> </w:t>
      </w:r>
    </w:p>
    <w:p w14:paraId="2E8C3EF0" w14:textId="77777777" w:rsidR="00B16982" w:rsidRPr="00B16982" w:rsidRDefault="00B16982" w:rsidP="00941B36">
      <w:pPr>
        <w:autoSpaceDE w:val="0"/>
        <w:spacing w:after="0"/>
        <w:jc w:val="both"/>
        <w:textAlignment w:val="auto"/>
        <w:rPr>
          <w:rFonts w:ascii="Arial" w:eastAsia="Arial" w:hAnsi="Arial" w:cs="Arial"/>
          <w:b/>
          <w:bCs/>
        </w:rPr>
      </w:pPr>
    </w:p>
    <w:p w14:paraId="4CBF56B4" w14:textId="016F489D" w:rsidR="00692F01" w:rsidRDefault="00692F01" w:rsidP="00941B36">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 xml:space="preserve">Les Vice-Président(e)s soutiennent </w:t>
      </w:r>
      <w:r w:rsidR="0061041C">
        <w:rPr>
          <w:rFonts w:ascii="Verdana" w:eastAsia="Arial" w:hAnsi="Verdana" w:cs="Arial"/>
          <w:sz w:val="20"/>
          <w:szCs w:val="20"/>
        </w:rPr>
        <w:t>l</w:t>
      </w:r>
      <w:r w:rsidRPr="00B16982">
        <w:rPr>
          <w:rFonts w:ascii="Verdana" w:eastAsia="Arial" w:hAnsi="Verdana" w:cs="Arial"/>
          <w:sz w:val="20"/>
          <w:szCs w:val="20"/>
        </w:rPr>
        <w:t>e/la Président(e) dans l’exécution de son mandat, et dans la gestion du Syndicat mixte et peuvent, sur délégation du</w:t>
      </w:r>
      <w:r w:rsidR="0076658C">
        <w:rPr>
          <w:rFonts w:ascii="Verdana" w:eastAsia="Arial" w:hAnsi="Verdana" w:cs="Arial"/>
          <w:sz w:val="20"/>
          <w:szCs w:val="20"/>
        </w:rPr>
        <w:t>/de la</w:t>
      </w:r>
      <w:r w:rsidRPr="00B16982">
        <w:rPr>
          <w:rFonts w:ascii="Verdana" w:eastAsia="Arial" w:hAnsi="Verdana" w:cs="Arial"/>
          <w:sz w:val="20"/>
          <w:szCs w:val="20"/>
        </w:rPr>
        <w:t xml:space="preserve"> Président(e), exercer une partie de ses fonctions.</w:t>
      </w:r>
    </w:p>
    <w:p w14:paraId="79F7F8EB" w14:textId="77777777" w:rsidR="00AA1305" w:rsidRDefault="00AA1305" w:rsidP="00941B36">
      <w:pPr>
        <w:autoSpaceDE w:val="0"/>
        <w:spacing w:after="0"/>
        <w:jc w:val="both"/>
        <w:textAlignment w:val="auto"/>
        <w:rPr>
          <w:rFonts w:ascii="Verdana" w:eastAsia="Arial" w:hAnsi="Verdana" w:cs="Arial"/>
          <w:sz w:val="20"/>
          <w:szCs w:val="20"/>
        </w:rPr>
      </w:pPr>
    </w:p>
    <w:p w14:paraId="5D5DB2A7" w14:textId="77777777" w:rsidR="00941B36" w:rsidRPr="00F56BC1" w:rsidRDefault="00941B36">
      <w:pPr>
        <w:autoSpaceDE w:val="0"/>
        <w:spacing w:after="0"/>
        <w:jc w:val="both"/>
        <w:textAlignment w:val="auto"/>
        <w:rPr>
          <w:rFonts w:ascii="Arial" w:eastAsia="Arial" w:hAnsi="Arial" w:cs="Arial"/>
        </w:rPr>
      </w:pPr>
    </w:p>
    <w:p w14:paraId="40D5E1AB" w14:textId="7E9FBC5B" w:rsidR="00D11D9B" w:rsidRPr="00411936" w:rsidRDefault="00411936" w:rsidP="00411936">
      <w:pPr>
        <w:pStyle w:val="Titre2"/>
        <w:rPr>
          <w:rFonts w:ascii="Verdana" w:hAnsi="Verdana" w:cs="Arial"/>
          <w:b/>
          <w:color w:val="auto"/>
          <w:sz w:val="20"/>
          <w:szCs w:val="20"/>
        </w:rPr>
      </w:pPr>
      <w:bookmarkStart w:id="20" w:name="_Toc164337785"/>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1</w:t>
      </w:r>
      <w:r w:rsidR="00692F01" w:rsidRPr="00411936">
        <w:rPr>
          <w:rFonts w:ascii="Verdana" w:hAnsi="Verdana" w:cs="Arial"/>
          <w:b/>
          <w:color w:val="auto"/>
          <w:sz w:val="20"/>
          <w:szCs w:val="20"/>
        </w:rPr>
        <w:t>7</w:t>
      </w:r>
      <w:r w:rsidR="005A0F4E" w:rsidRPr="00411936">
        <w:rPr>
          <w:rFonts w:ascii="Verdana" w:hAnsi="Verdana" w:cs="Arial"/>
          <w:b/>
          <w:color w:val="auto"/>
          <w:sz w:val="20"/>
          <w:szCs w:val="20"/>
        </w:rPr>
        <w:t xml:space="preserve"> : </w:t>
      </w:r>
      <w:r w:rsidR="00941B36" w:rsidRPr="00411936">
        <w:rPr>
          <w:rFonts w:ascii="Verdana" w:hAnsi="Verdana" w:cs="Arial"/>
          <w:b/>
          <w:color w:val="auto"/>
          <w:sz w:val="20"/>
          <w:szCs w:val="20"/>
        </w:rPr>
        <w:t xml:space="preserve">Le rôle du </w:t>
      </w:r>
      <w:r w:rsidR="005A0F4E" w:rsidRPr="00411936">
        <w:rPr>
          <w:rFonts w:ascii="Verdana" w:hAnsi="Verdana" w:cs="Arial"/>
          <w:b/>
          <w:color w:val="auto"/>
          <w:sz w:val="20"/>
          <w:szCs w:val="20"/>
        </w:rPr>
        <w:t>Directeur/</w:t>
      </w:r>
      <w:r w:rsidR="00941B36" w:rsidRPr="00411936">
        <w:rPr>
          <w:rFonts w:ascii="Verdana" w:hAnsi="Verdana" w:cs="Arial"/>
          <w:b/>
          <w:color w:val="auto"/>
          <w:sz w:val="20"/>
          <w:szCs w:val="20"/>
        </w:rPr>
        <w:t xml:space="preserve">de la </w:t>
      </w:r>
      <w:r w:rsidR="005A0F4E" w:rsidRPr="00411936">
        <w:rPr>
          <w:rFonts w:ascii="Verdana" w:hAnsi="Verdana" w:cs="Arial"/>
          <w:b/>
          <w:color w:val="auto"/>
          <w:sz w:val="20"/>
          <w:szCs w:val="20"/>
        </w:rPr>
        <w:t>Directrice</w:t>
      </w:r>
      <w:bookmarkEnd w:id="20"/>
    </w:p>
    <w:p w14:paraId="672503F8" w14:textId="77777777" w:rsidR="000B5F3D" w:rsidRPr="00B16982" w:rsidRDefault="000B5F3D" w:rsidP="006D0D63">
      <w:pPr>
        <w:spacing w:after="0"/>
        <w:jc w:val="both"/>
        <w:rPr>
          <w:rFonts w:ascii="Verdana" w:hAnsi="Verdana" w:cs="Arial"/>
          <w:b/>
          <w:sz w:val="20"/>
          <w:szCs w:val="20"/>
        </w:rPr>
      </w:pPr>
    </w:p>
    <w:p w14:paraId="3C09CEFB" w14:textId="13A0C7C8" w:rsidR="00F56BC1" w:rsidRPr="00B16982" w:rsidRDefault="00F05C4F" w:rsidP="00F56BC1">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Le</w:t>
      </w:r>
      <w:r w:rsidR="00692F01" w:rsidRPr="00B16982">
        <w:rPr>
          <w:rFonts w:ascii="Verdana" w:eastAsia="Arial" w:hAnsi="Verdana" w:cs="Arial"/>
          <w:sz w:val="20"/>
          <w:szCs w:val="20"/>
        </w:rPr>
        <w:t>/la</w:t>
      </w:r>
      <w:r w:rsidRPr="00B16982">
        <w:rPr>
          <w:rFonts w:ascii="Verdana" w:eastAsia="Arial" w:hAnsi="Verdana" w:cs="Arial"/>
          <w:sz w:val="20"/>
          <w:szCs w:val="20"/>
        </w:rPr>
        <w:t xml:space="preserve"> Directeur</w:t>
      </w:r>
      <w:r w:rsidR="00692F01" w:rsidRPr="00B16982">
        <w:rPr>
          <w:rFonts w:ascii="Verdana" w:eastAsia="Arial" w:hAnsi="Verdana" w:cs="Arial"/>
          <w:sz w:val="20"/>
          <w:szCs w:val="20"/>
        </w:rPr>
        <w:t>(</w:t>
      </w:r>
      <w:proofErr w:type="spellStart"/>
      <w:r w:rsidR="00692F01" w:rsidRPr="00B16982">
        <w:rPr>
          <w:rFonts w:ascii="Verdana" w:eastAsia="Arial" w:hAnsi="Verdana" w:cs="Arial"/>
          <w:sz w:val="20"/>
          <w:szCs w:val="20"/>
        </w:rPr>
        <w:t>trice</w:t>
      </w:r>
      <w:proofErr w:type="spellEnd"/>
      <w:r w:rsidR="00692F01" w:rsidRPr="00B16982">
        <w:rPr>
          <w:rFonts w:ascii="Verdana" w:eastAsia="Arial" w:hAnsi="Verdana" w:cs="Arial"/>
          <w:sz w:val="20"/>
          <w:szCs w:val="20"/>
        </w:rPr>
        <w:t>)</w:t>
      </w:r>
      <w:r w:rsidRPr="00B16982">
        <w:rPr>
          <w:rFonts w:ascii="Verdana" w:eastAsia="Arial" w:hAnsi="Verdana" w:cs="Arial"/>
          <w:sz w:val="20"/>
          <w:szCs w:val="20"/>
        </w:rPr>
        <w:t xml:space="preserve"> assure, sous l’autorité </w:t>
      </w:r>
      <w:r w:rsidR="00692F01" w:rsidRPr="00B16982">
        <w:rPr>
          <w:rFonts w:ascii="Verdana" w:eastAsia="Arial" w:hAnsi="Verdana" w:cs="Arial"/>
          <w:sz w:val="20"/>
          <w:szCs w:val="20"/>
        </w:rPr>
        <w:t>du</w:t>
      </w:r>
      <w:r w:rsidR="0076658C">
        <w:rPr>
          <w:rFonts w:ascii="Verdana" w:eastAsia="Arial" w:hAnsi="Verdana" w:cs="Arial"/>
          <w:sz w:val="20"/>
          <w:szCs w:val="20"/>
        </w:rPr>
        <w:t>/de la</w:t>
      </w:r>
      <w:r w:rsidR="00692F01" w:rsidRPr="00B16982">
        <w:rPr>
          <w:rFonts w:ascii="Verdana" w:eastAsia="Arial" w:hAnsi="Verdana" w:cs="Arial"/>
          <w:sz w:val="20"/>
          <w:szCs w:val="20"/>
        </w:rPr>
        <w:t xml:space="preserve"> Président(e)</w:t>
      </w:r>
      <w:r w:rsidRPr="00B16982">
        <w:rPr>
          <w:rFonts w:ascii="Verdana" w:eastAsia="Arial" w:hAnsi="Verdana" w:cs="Arial"/>
          <w:sz w:val="20"/>
          <w:szCs w:val="20"/>
        </w:rPr>
        <w:t>, l’administration générale du Parc.</w:t>
      </w:r>
      <w:r w:rsidR="00F56BC1" w:rsidRPr="00B16982">
        <w:rPr>
          <w:rFonts w:ascii="Verdana" w:eastAsia="Arial" w:hAnsi="Verdana" w:cs="Arial"/>
          <w:sz w:val="20"/>
          <w:szCs w:val="20"/>
        </w:rPr>
        <w:t xml:space="preserve"> Il</w:t>
      </w:r>
      <w:r w:rsidR="00692F01" w:rsidRPr="00B16982">
        <w:rPr>
          <w:rFonts w:ascii="Verdana" w:eastAsia="Arial" w:hAnsi="Verdana" w:cs="Arial"/>
          <w:sz w:val="20"/>
          <w:szCs w:val="20"/>
        </w:rPr>
        <w:t>/</w:t>
      </w:r>
      <w:r w:rsidR="0076658C">
        <w:rPr>
          <w:rFonts w:ascii="Verdana" w:eastAsia="Arial" w:hAnsi="Verdana" w:cs="Arial"/>
          <w:sz w:val="20"/>
          <w:szCs w:val="20"/>
        </w:rPr>
        <w:t>e</w:t>
      </w:r>
      <w:r w:rsidR="00692F01" w:rsidRPr="00B16982">
        <w:rPr>
          <w:rFonts w:ascii="Verdana" w:eastAsia="Arial" w:hAnsi="Verdana" w:cs="Arial"/>
          <w:sz w:val="20"/>
          <w:szCs w:val="20"/>
        </w:rPr>
        <w:t>lle</w:t>
      </w:r>
      <w:r w:rsidR="00F56BC1" w:rsidRPr="00B16982">
        <w:rPr>
          <w:rFonts w:ascii="Verdana" w:eastAsia="Arial" w:hAnsi="Verdana" w:cs="Arial"/>
          <w:sz w:val="20"/>
          <w:szCs w:val="20"/>
        </w:rPr>
        <w:t xml:space="preserve"> dirige les services du Parc et notamment le personnel dans les limites financières définies par </w:t>
      </w:r>
      <w:r w:rsidR="00AF655C" w:rsidRPr="00B16982">
        <w:rPr>
          <w:rFonts w:ascii="Verdana" w:eastAsia="Arial" w:hAnsi="Verdana" w:cs="Arial"/>
          <w:sz w:val="20"/>
          <w:szCs w:val="20"/>
        </w:rPr>
        <w:t>le</w:t>
      </w:r>
      <w:r w:rsidR="00F56BC1" w:rsidRPr="00B16982">
        <w:rPr>
          <w:rFonts w:ascii="Verdana" w:eastAsia="Arial" w:hAnsi="Verdana" w:cs="Arial"/>
          <w:sz w:val="20"/>
          <w:szCs w:val="20"/>
        </w:rPr>
        <w:t xml:space="preserve"> budget annuel </w:t>
      </w:r>
      <w:r w:rsidR="00AF655C" w:rsidRPr="00B16982">
        <w:rPr>
          <w:rFonts w:ascii="Verdana" w:eastAsia="Arial" w:hAnsi="Verdana" w:cs="Arial"/>
          <w:sz w:val="20"/>
          <w:szCs w:val="20"/>
        </w:rPr>
        <w:t>voté</w:t>
      </w:r>
      <w:r w:rsidR="00F56BC1" w:rsidRPr="00B16982">
        <w:rPr>
          <w:rFonts w:ascii="Verdana" w:eastAsia="Arial" w:hAnsi="Verdana" w:cs="Arial"/>
          <w:sz w:val="20"/>
          <w:szCs w:val="20"/>
        </w:rPr>
        <w:t xml:space="preserve"> par le Comité Syndical.</w:t>
      </w:r>
    </w:p>
    <w:p w14:paraId="709FA6B4" w14:textId="77777777" w:rsidR="00AF655C" w:rsidRPr="00B16982" w:rsidRDefault="00AF655C" w:rsidP="00F56BC1">
      <w:pPr>
        <w:autoSpaceDE w:val="0"/>
        <w:spacing w:after="0"/>
        <w:jc w:val="both"/>
        <w:textAlignment w:val="auto"/>
        <w:rPr>
          <w:rFonts w:ascii="Verdana" w:eastAsia="Arial" w:hAnsi="Verdana" w:cs="Arial"/>
          <w:sz w:val="20"/>
          <w:szCs w:val="20"/>
        </w:rPr>
      </w:pPr>
    </w:p>
    <w:p w14:paraId="45C8E3BA" w14:textId="077CD428" w:rsidR="00AF655C" w:rsidRPr="00B16982" w:rsidRDefault="00AF655C" w:rsidP="00F56BC1">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Il/</w:t>
      </w:r>
      <w:r w:rsidR="00A627BB">
        <w:rPr>
          <w:rFonts w:ascii="Verdana" w:eastAsia="Arial" w:hAnsi="Verdana" w:cs="Arial"/>
          <w:sz w:val="20"/>
          <w:szCs w:val="20"/>
        </w:rPr>
        <w:t>e</w:t>
      </w:r>
      <w:r w:rsidRPr="00B16982">
        <w:rPr>
          <w:rFonts w:ascii="Verdana" w:eastAsia="Arial" w:hAnsi="Verdana" w:cs="Arial"/>
          <w:sz w:val="20"/>
          <w:szCs w:val="20"/>
        </w:rPr>
        <w:t>lle assure le fonctionnement du Syndicat mixte permettant de mettre en œuvre la Charte du Parc et sa révision dans le cadre des décisions prises par le Comité Syndical et le Bureau du Comité syndical.</w:t>
      </w:r>
    </w:p>
    <w:p w14:paraId="5F565470" w14:textId="77777777" w:rsidR="00F56BC1" w:rsidRPr="00B16982" w:rsidRDefault="00F56BC1" w:rsidP="00F56BC1">
      <w:pPr>
        <w:autoSpaceDE w:val="0"/>
        <w:spacing w:after="0"/>
        <w:jc w:val="both"/>
        <w:textAlignment w:val="auto"/>
        <w:rPr>
          <w:rFonts w:ascii="Verdana" w:eastAsia="Arial" w:hAnsi="Verdana" w:cs="Arial"/>
          <w:sz w:val="20"/>
          <w:szCs w:val="20"/>
        </w:rPr>
      </w:pPr>
    </w:p>
    <w:p w14:paraId="57C1257D" w14:textId="6C34C31F" w:rsidR="00F56BC1" w:rsidRPr="00B16982" w:rsidRDefault="00AF655C" w:rsidP="00F05C4F">
      <w:pPr>
        <w:autoSpaceDE w:val="0"/>
        <w:spacing w:after="0"/>
        <w:jc w:val="both"/>
        <w:textAlignment w:val="auto"/>
        <w:rPr>
          <w:rFonts w:ascii="Verdana" w:eastAsia="Arial" w:hAnsi="Verdana" w:cs="Arial"/>
          <w:sz w:val="20"/>
          <w:szCs w:val="20"/>
        </w:rPr>
      </w:pPr>
      <w:r w:rsidRPr="00B16982">
        <w:rPr>
          <w:rFonts w:ascii="Verdana" w:eastAsia="Arial" w:hAnsi="Verdana" w:cs="Arial"/>
          <w:sz w:val="20"/>
          <w:szCs w:val="20"/>
        </w:rPr>
        <w:t>Il/</w:t>
      </w:r>
      <w:r w:rsidR="00A627BB">
        <w:rPr>
          <w:rFonts w:ascii="Verdana" w:eastAsia="Arial" w:hAnsi="Verdana" w:cs="Arial"/>
          <w:sz w:val="20"/>
          <w:szCs w:val="20"/>
        </w:rPr>
        <w:t>e</w:t>
      </w:r>
      <w:r w:rsidRPr="00B16982">
        <w:rPr>
          <w:rFonts w:ascii="Verdana" w:eastAsia="Arial" w:hAnsi="Verdana" w:cs="Arial"/>
          <w:sz w:val="20"/>
          <w:szCs w:val="20"/>
        </w:rPr>
        <w:t>lle</w:t>
      </w:r>
      <w:r w:rsidRPr="00B16982">
        <w:rPr>
          <w:rFonts w:ascii="Verdana" w:hAnsi="Verdana" w:cs="Arial"/>
          <w:sz w:val="20"/>
          <w:szCs w:val="20"/>
        </w:rPr>
        <w:t xml:space="preserve"> </w:t>
      </w:r>
      <w:r w:rsidR="00F56BC1" w:rsidRPr="00B16982">
        <w:rPr>
          <w:rFonts w:ascii="Verdana" w:hAnsi="Verdana" w:cs="Arial"/>
          <w:sz w:val="20"/>
          <w:szCs w:val="20"/>
        </w:rPr>
        <w:t>est nommé</w:t>
      </w:r>
      <w:r w:rsidRPr="00B16982">
        <w:rPr>
          <w:rFonts w:ascii="Verdana" w:hAnsi="Verdana" w:cs="Arial"/>
          <w:sz w:val="20"/>
          <w:szCs w:val="20"/>
        </w:rPr>
        <w:t>(e)</w:t>
      </w:r>
      <w:r w:rsidR="00F56BC1" w:rsidRPr="00B16982">
        <w:rPr>
          <w:rFonts w:ascii="Verdana" w:hAnsi="Verdana" w:cs="Arial"/>
          <w:sz w:val="20"/>
          <w:szCs w:val="20"/>
        </w:rPr>
        <w:t xml:space="preserve"> et </w:t>
      </w:r>
      <w:r w:rsidRPr="00B16982">
        <w:rPr>
          <w:rFonts w:ascii="Verdana" w:hAnsi="Verdana" w:cs="Arial"/>
          <w:sz w:val="20"/>
          <w:szCs w:val="20"/>
        </w:rPr>
        <w:t>démis(e) de ses fonctions</w:t>
      </w:r>
      <w:r w:rsidR="00F56BC1" w:rsidRPr="00B16982">
        <w:rPr>
          <w:rFonts w:ascii="Verdana" w:hAnsi="Verdana" w:cs="Arial"/>
          <w:sz w:val="20"/>
          <w:szCs w:val="20"/>
        </w:rPr>
        <w:t xml:space="preserve"> par le (la) Président(e), après avis du</w:t>
      </w:r>
      <w:r w:rsidRPr="00B16982">
        <w:rPr>
          <w:rFonts w:ascii="Verdana" w:hAnsi="Verdana" w:cs="Arial"/>
          <w:sz w:val="20"/>
          <w:szCs w:val="20"/>
        </w:rPr>
        <w:t xml:space="preserve"> Bureau du Comité Syndical.</w:t>
      </w:r>
    </w:p>
    <w:p w14:paraId="3EC46102" w14:textId="77777777" w:rsidR="00F56BC1" w:rsidRPr="00B16982" w:rsidRDefault="00F56BC1" w:rsidP="00F05C4F">
      <w:pPr>
        <w:autoSpaceDE w:val="0"/>
        <w:spacing w:after="0"/>
        <w:jc w:val="both"/>
        <w:textAlignment w:val="auto"/>
        <w:rPr>
          <w:rFonts w:ascii="Verdana" w:eastAsia="Arial" w:hAnsi="Verdana" w:cs="Arial"/>
          <w:sz w:val="20"/>
          <w:szCs w:val="20"/>
        </w:rPr>
      </w:pPr>
    </w:p>
    <w:p w14:paraId="76657BFA" w14:textId="6EAE30E9" w:rsidR="00F05C4F" w:rsidRPr="00F56BC1" w:rsidRDefault="00F05C4F" w:rsidP="00F05C4F">
      <w:pPr>
        <w:autoSpaceDE w:val="0"/>
        <w:spacing w:after="0"/>
        <w:jc w:val="both"/>
        <w:textAlignment w:val="auto"/>
        <w:rPr>
          <w:rFonts w:ascii="Arial" w:eastAsia="Arial" w:hAnsi="Arial" w:cs="Arial"/>
        </w:rPr>
      </w:pPr>
      <w:r w:rsidRPr="00B16982">
        <w:rPr>
          <w:rFonts w:ascii="Verdana" w:eastAsia="Arial" w:hAnsi="Verdana" w:cs="Arial"/>
          <w:sz w:val="20"/>
          <w:szCs w:val="20"/>
        </w:rPr>
        <w:t>Le</w:t>
      </w:r>
      <w:r w:rsidR="0076658C">
        <w:rPr>
          <w:rFonts w:ascii="Verdana" w:eastAsia="Arial" w:hAnsi="Verdana" w:cs="Arial"/>
          <w:sz w:val="20"/>
          <w:szCs w:val="20"/>
        </w:rPr>
        <w:t>/la</w:t>
      </w:r>
      <w:r w:rsidRPr="00B16982">
        <w:rPr>
          <w:rFonts w:ascii="Verdana" w:eastAsia="Arial" w:hAnsi="Verdana" w:cs="Arial"/>
          <w:sz w:val="20"/>
          <w:szCs w:val="20"/>
        </w:rPr>
        <w:t xml:space="preserve"> Directeur</w:t>
      </w:r>
      <w:r w:rsidR="0076658C">
        <w:rPr>
          <w:rFonts w:ascii="Verdana" w:eastAsia="Arial" w:hAnsi="Verdana" w:cs="Arial"/>
          <w:sz w:val="20"/>
          <w:szCs w:val="20"/>
        </w:rPr>
        <w:t>/</w:t>
      </w:r>
      <w:proofErr w:type="spellStart"/>
      <w:r w:rsidR="0076658C">
        <w:rPr>
          <w:rFonts w:ascii="Verdana" w:eastAsia="Arial" w:hAnsi="Verdana" w:cs="Arial"/>
          <w:sz w:val="20"/>
          <w:szCs w:val="20"/>
        </w:rPr>
        <w:t>trice</w:t>
      </w:r>
      <w:proofErr w:type="spellEnd"/>
      <w:r w:rsidRPr="00B16982">
        <w:rPr>
          <w:rFonts w:ascii="Verdana" w:eastAsia="Arial" w:hAnsi="Verdana" w:cs="Arial"/>
          <w:sz w:val="20"/>
          <w:szCs w:val="20"/>
        </w:rPr>
        <w:t xml:space="preserve"> du Parc assiste aux réunions du Comité Syndical et du Bureau</w:t>
      </w:r>
      <w:r w:rsidR="00AE06D3" w:rsidRPr="00B16982">
        <w:rPr>
          <w:rFonts w:ascii="Verdana" w:eastAsia="Arial" w:hAnsi="Verdana" w:cs="Arial"/>
          <w:sz w:val="20"/>
          <w:szCs w:val="20"/>
        </w:rPr>
        <w:t xml:space="preserve"> du Comité syndical</w:t>
      </w:r>
      <w:r w:rsidR="00A627BB">
        <w:rPr>
          <w:rFonts w:ascii="Verdana" w:eastAsia="Arial" w:hAnsi="Verdana" w:cs="Arial"/>
          <w:sz w:val="20"/>
          <w:szCs w:val="20"/>
        </w:rPr>
        <w:t>.</w:t>
      </w:r>
    </w:p>
    <w:p w14:paraId="2CECF8A4" w14:textId="77777777" w:rsidR="00F05C4F" w:rsidRPr="00F56BC1" w:rsidRDefault="00F05C4F" w:rsidP="00F05C4F">
      <w:pPr>
        <w:autoSpaceDE w:val="0"/>
        <w:spacing w:after="0"/>
        <w:jc w:val="both"/>
        <w:textAlignment w:val="auto"/>
        <w:rPr>
          <w:rFonts w:ascii="Arial" w:eastAsia="Arial" w:hAnsi="Arial" w:cs="Arial"/>
        </w:rPr>
      </w:pPr>
    </w:p>
    <w:p w14:paraId="5AC9A2AE" w14:textId="0696DECC" w:rsidR="005834AF" w:rsidRPr="00B16982" w:rsidRDefault="00411936" w:rsidP="00411936">
      <w:pPr>
        <w:pStyle w:val="Titre2"/>
        <w:rPr>
          <w:rFonts w:ascii="Verdana" w:hAnsi="Verdana" w:cs="Arial"/>
          <w:b/>
          <w:color w:val="auto"/>
          <w:sz w:val="20"/>
          <w:szCs w:val="20"/>
        </w:rPr>
      </w:pPr>
      <w:bookmarkStart w:id="21" w:name="_Toc164337786"/>
      <w:r w:rsidRPr="00B16982">
        <w:rPr>
          <w:rFonts w:ascii="Verdana" w:hAnsi="Verdana" w:cs="Arial"/>
          <w:b/>
          <w:color w:val="auto"/>
          <w:sz w:val="20"/>
          <w:szCs w:val="20"/>
        </w:rPr>
        <w:t xml:space="preserve">Article </w:t>
      </w:r>
      <w:r w:rsidR="005834AF" w:rsidRPr="00B16982">
        <w:rPr>
          <w:rFonts w:ascii="Verdana" w:hAnsi="Verdana" w:cs="Arial"/>
          <w:b/>
          <w:color w:val="auto"/>
          <w:sz w:val="20"/>
          <w:szCs w:val="20"/>
        </w:rPr>
        <w:t>1</w:t>
      </w:r>
      <w:r w:rsidR="00AE06D3" w:rsidRPr="00B16982">
        <w:rPr>
          <w:rFonts w:ascii="Verdana" w:hAnsi="Verdana" w:cs="Arial"/>
          <w:b/>
          <w:color w:val="auto"/>
          <w:sz w:val="20"/>
          <w:szCs w:val="20"/>
        </w:rPr>
        <w:t>8</w:t>
      </w:r>
      <w:r w:rsidR="005834AF" w:rsidRPr="00B16982">
        <w:rPr>
          <w:rFonts w:ascii="Verdana" w:hAnsi="Verdana" w:cs="Arial"/>
          <w:b/>
          <w:color w:val="auto"/>
          <w:sz w:val="20"/>
          <w:szCs w:val="20"/>
        </w:rPr>
        <w:t> : Le personnel</w:t>
      </w:r>
      <w:bookmarkEnd w:id="21"/>
      <w:r w:rsidR="005834AF" w:rsidRPr="00B16982">
        <w:rPr>
          <w:rFonts w:ascii="Verdana" w:hAnsi="Verdana" w:cs="Arial"/>
          <w:b/>
          <w:color w:val="auto"/>
          <w:sz w:val="20"/>
          <w:szCs w:val="20"/>
        </w:rPr>
        <w:t xml:space="preserve"> </w:t>
      </w:r>
    </w:p>
    <w:p w14:paraId="676E4DED" w14:textId="0DB075CF" w:rsidR="008605B6" w:rsidRPr="00B16982" w:rsidRDefault="008605B6">
      <w:pPr>
        <w:autoSpaceDE w:val="0"/>
        <w:spacing w:after="0"/>
        <w:textAlignment w:val="auto"/>
        <w:rPr>
          <w:rFonts w:ascii="Verdana" w:hAnsi="Verdana" w:cs="Arial"/>
          <w:sz w:val="20"/>
          <w:szCs w:val="20"/>
        </w:rPr>
      </w:pPr>
    </w:p>
    <w:p w14:paraId="51ED42D6" w14:textId="1A1CF137" w:rsidR="003155C3" w:rsidRPr="00B16982" w:rsidRDefault="008605B6" w:rsidP="003155C3">
      <w:pPr>
        <w:pStyle w:val="NormalWeb"/>
        <w:shd w:val="clear" w:color="auto" w:fill="FFFFFF"/>
        <w:spacing w:before="0" w:beforeAutospacing="0" w:after="0" w:afterAutospacing="0"/>
        <w:rPr>
          <w:rFonts w:ascii="Verdana" w:hAnsi="Verdana" w:cs="Arial"/>
          <w:sz w:val="20"/>
          <w:szCs w:val="20"/>
        </w:rPr>
      </w:pPr>
      <w:r w:rsidRPr="00B16982">
        <w:rPr>
          <w:rFonts w:ascii="Verdana" w:hAnsi="Verdana" w:cs="Arial"/>
          <w:sz w:val="20"/>
          <w:szCs w:val="20"/>
        </w:rPr>
        <w:t xml:space="preserve">Le personnel est constitué par des fonctionnaires ou </w:t>
      </w:r>
      <w:r w:rsidR="00AE06D3" w:rsidRPr="00B16982">
        <w:rPr>
          <w:rFonts w:ascii="Verdana" w:hAnsi="Verdana" w:cs="Arial"/>
          <w:sz w:val="20"/>
          <w:szCs w:val="20"/>
        </w:rPr>
        <w:t xml:space="preserve">des </w:t>
      </w:r>
      <w:r w:rsidRPr="00B16982">
        <w:rPr>
          <w:rFonts w:ascii="Verdana" w:hAnsi="Verdana" w:cs="Arial"/>
          <w:sz w:val="20"/>
          <w:szCs w:val="20"/>
        </w:rPr>
        <w:t>contractuels, nommés par le</w:t>
      </w:r>
      <w:r w:rsidR="00AE06D3" w:rsidRPr="00B16982">
        <w:rPr>
          <w:rFonts w:ascii="Verdana" w:hAnsi="Verdana" w:cs="Arial"/>
          <w:sz w:val="20"/>
          <w:szCs w:val="20"/>
        </w:rPr>
        <w:t>/la</w:t>
      </w:r>
      <w:r w:rsidRPr="00B16982">
        <w:rPr>
          <w:rFonts w:ascii="Verdana" w:hAnsi="Verdana" w:cs="Arial"/>
          <w:sz w:val="20"/>
          <w:szCs w:val="20"/>
        </w:rPr>
        <w:t xml:space="preserve"> Président</w:t>
      </w:r>
      <w:r w:rsidR="00AE06D3" w:rsidRPr="00B16982">
        <w:rPr>
          <w:rFonts w:ascii="Verdana" w:hAnsi="Verdana" w:cs="Arial"/>
          <w:sz w:val="20"/>
          <w:szCs w:val="20"/>
        </w:rPr>
        <w:t>(e)</w:t>
      </w:r>
      <w:r w:rsidRPr="00B16982">
        <w:rPr>
          <w:rFonts w:ascii="Verdana" w:hAnsi="Verdana" w:cs="Arial"/>
          <w:sz w:val="20"/>
          <w:szCs w:val="20"/>
        </w:rPr>
        <w:t xml:space="preserve"> du Syndicat mixte</w:t>
      </w:r>
      <w:r w:rsidR="00AE06D3" w:rsidRPr="00B16982">
        <w:rPr>
          <w:rFonts w:ascii="Verdana" w:hAnsi="Verdana" w:cs="Arial"/>
          <w:sz w:val="20"/>
          <w:szCs w:val="20"/>
        </w:rPr>
        <w:t>.</w:t>
      </w:r>
      <w:r w:rsidR="003155C3" w:rsidRPr="00B16982">
        <w:rPr>
          <w:rFonts w:ascii="Verdana" w:hAnsi="Verdana" w:cs="Arial"/>
          <w:sz w:val="20"/>
          <w:szCs w:val="20"/>
        </w:rPr>
        <w:t xml:space="preserve"> Il</w:t>
      </w:r>
      <w:r w:rsidR="0076658C">
        <w:rPr>
          <w:rFonts w:ascii="Verdana" w:hAnsi="Verdana" w:cs="Arial"/>
          <w:sz w:val="20"/>
          <w:szCs w:val="20"/>
        </w:rPr>
        <w:t>s</w:t>
      </w:r>
      <w:r w:rsidR="003155C3" w:rsidRPr="00B16982">
        <w:rPr>
          <w:rFonts w:ascii="Verdana" w:hAnsi="Verdana" w:cs="Arial"/>
          <w:sz w:val="20"/>
          <w:szCs w:val="20"/>
        </w:rPr>
        <w:t xml:space="preserve"> </w:t>
      </w:r>
      <w:r w:rsidR="0076658C">
        <w:rPr>
          <w:rFonts w:ascii="Verdana" w:hAnsi="Verdana" w:cs="Arial"/>
          <w:sz w:val="20"/>
          <w:szCs w:val="20"/>
        </w:rPr>
        <w:t>sont</w:t>
      </w:r>
      <w:r w:rsidR="003155C3" w:rsidRPr="00B16982">
        <w:rPr>
          <w:rFonts w:ascii="Verdana" w:hAnsi="Verdana" w:cs="Arial"/>
          <w:sz w:val="20"/>
          <w:szCs w:val="20"/>
        </w:rPr>
        <w:t xml:space="preserve"> recruté</w:t>
      </w:r>
      <w:r w:rsidR="0076658C">
        <w:rPr>
          <w:rFonts w:ascii="Verdana" w:hAnsi="Verdana" w:cs="Arial"/>
          <w:sz w:val="20"/>
          <w:szCs w:val="20"/>
        </w:rPr>
        <w:t>s</w:t>
      </w:r>
      <w:r w:rsidR="003155C3" w:rsidRPr="00B16982">
        <w:rPr>
          <w:rFonts w:ascii="Verdana" w:hAnsi="Verdana" w:cs="Arial"/>
          <w:sz w:val="20"/>
          <w:szCs w:val="20"/>
        </w:rPr>
        <w:t xml:space="preserve"> et géré</w:t>
      </w:r>
      <w:r w:rsidR="0076658C">
        <w:rPr>
          <w:rFonts w:ascii="Verdana" w:hAnsi="Verdana" w:cs="Arial"/>
          <w:sz w:val="20"/>
          <w:szCs w:val="20"/>
        </w:rPr>
        <w:t>s</w:t>
      </w:r>
      <w:r w:rsidR="003155C3" w:rsidRPr="00B16982">
        <w:rPr>
          <w:rFonts w:ascii="Verdana" w:hAnsi="Verdana" w:cs="Arial"/>
          <w:sz w:val="20"/>
          <w:szCs w:val="20"/>
        </w:rPr>
        <w:t xml:space="preserve"> conformément aux dispositions des textes en vigueur relatifs à la Fonction publique territoriale. </w:t>
      </w:r>
    </w:p>
    <w:p w14:paraId="0549A0E8" w14:textId="1629DBB2" w:rsidR="00AE06D3" w:rsidRPr="00B16982" w:rsidRDefault="00AE06D3">
      <w:pPr>
        <w:pStyle w:val="NormalWeb"/>
        <w:shd w:val="clear" w:color="auto" w:fill="FFFFFF"/>
        <w:spacing w:before="0" w:beforeAutospacing="0" w:after="0" w:afterAutospacing="0"/>
        <w:rPr>
          <w:rFonts w:ascii="Verdana" w:hAnsi="Verdana" w:cs="Arial"/>
          <w:sz w:val="20"/>
          <w:szCs w:val="20"/>
        </w:rPr>
      </w:pPr>
    </w:p>
    <w:p w14:paraId="217B3BBD" w14:textId="02D0C4C0" w:rsidR="00AE06D3" w:rsidRPr="00B16982" w:rsidRDefault="00AE06D3">
      <w:pPr>
        <w:pStyle w:val="NormalWeb"/>
        <w:shd w:val="clear" w:color="auto" w:fill="FFFFFF"/>
        <w:spacing w:before="0" w:beforeAutospacing="0" w:after="0" w:afterAutospacing="0"/>
        <w:rPr>
          <w:rFonts w:ascii="Verdana" w:hAnsi="Verdana" w:cs="Arial"/>
          <w:sz w:val="20"/>
          <w:szCs w:val="20"/>
        </w:rPr>
      </w:pPr>
      <w:r w:rsidRPr="00B16982">
        <w:rPr>
          <w:rFonts w:ascii="Verdana" w:hAnsi="Verdana" w:cs="Arial"/>
          <w:sz w:val="20"/>
          <w:szCs w:val="20"/>
        </w:rPr>
        <w:lastRenderedPageBreak/>
        <w:t>Des agents pourront également être mis à disposition du Syndicat mixte par toute collectivité membre, éventuellement par l’État ou tout partenaire public associé</w:t>
      </w:r>
      <w:r w:rsidR="003155C3" w:rsidRPr="00B16982">
        <w:rPr>
          <w:rFonts w:ascii="Verdana" w:hAnsi="Verdana" w:cs="Arial"/>
          <w:sz w:val="20"/>
          <w:szCs w:val="20"/>
        </w:rPr>
        <w:t>.</w:t>
      </w:r>
    </w:p>
    <w:p w14:paraId="324A834C" w14:textId="77777777" w:rsidR="003155C3" w:rsidRPr="00B16982" w:rsidRDefault="003155C3">
      <w:pPr>
        <w:pStyle w:val="NormalWeb"/>
        <w:shd w:val="clear" w:color="auto" w:fill="FFFFFF"/>
        <w:spacing w:before="0" w:beforeAutospacing="0" w:after="0" w:afterAutospacing="0"/>
        <w:rPr>
          <w:rFonts w:ascii="Verdana" w:hAnsi="Verdana" w:cs="Arial"/>
          <w:sz w:val="20"/>
          <w:szCs w:val="20"/>
        </w:rPr>
      </w:pPr>
    </w:p>
    <w:p w14:paraId="59850947" w14:textId="7141DD4D" w:rsidR="00CC106B" w:rsidRPr="00B16982" w:rsidRDefault="00CC106B">
      <w:pPr>
        <w:pStyle w:val="NormalWeb"/>
        <w:shd w:val="clear" w:color="auto" w:fill="FFFFFF"/>
        <w:spacing w:before="0" w:beforeAutospacing="0" w:after="0" w:afterAutospacing="0"/>
        <w:rPr>
          <w:rFonts w:ascii="Verdana" w:hAnsi="Verdana" w:cs="Arial"/>
          <w:sz w:val="20"/>
          <w:szCs w:val="20"/>
        </w:rPr>
      </w:pPr>
      <w:r w:rsidRPr="00B16982">
        <w:rPr>
          <w:rFonts w:ascii="Verdana" w:hAnsi="Verdana" w:cs="Arial"/>
          <w:sz w:val="20"/>
          <w:szCs w:val="20"/>
        </w:rPr>
        <w:t>Le personnel fait partie de l’équipe</w:t>
      </w:r>
      <w:r w:rsidR="00AE06D3" w:rsidRPr="00B16982">
        <w:rPr>
          <w:rFonts w:ascii="Verdana" w:hAnsi="Verdana" w:cs="Arial"/>
          <w:sz w:val="20"/>
          <w:szCs w:val="20"/>
        </w:rPr>
        <w:t xml:space="preserve"> technique</w:t>
      </w:r>
      <w:r w:rsidRPr="00B16982">
        <w:rPr>
          <w:rFonts w:ascii="Verdana" w:hAnsi="Verdana" w:cs="Arial"/>
          <w:sz w:val="20"/>
          <w:szCs w:val="20"/>
        </w:rPr>
        <w:t xml:space="preserve"> au service de la mise en œuvre de la Charte</w:t>
      </w:r>
      <w:r w:rsidR="00AE06D3" w:rsidRPr="00B16982">
        <w:rPr>
          <w:rFonts w:ascii="Verdana" w:hAnsi="Verdana" w:cs="Arial"/>
          <w:sz w:val="20"/>
          <w:szCs w:val="20"/>
        </w:rPr>
        <w:t xml:space="preserve"> du Parc</w:t>
      </w:r>
      <w:r w:rsidR="00ED4BE7" w:rsidRPr="00B16982">
        <w:rPr>
          <w:rFonts w:ascii="Verdana" w:hAnsi="Verdana" w:cs="Arial"/>
          <w:sz w:val="20"/>
          <w:szCs w:val="20"/>
        </w:rPr>
        <w:t xml:space="preserve"> </w:t>
      </w:r>
      <w:r w:rsidR="00AE06D3" w:rsidRPr="00B16982">
        <w:rPr>
          <w:rFonts w:ascii="Verdana" w:eastAsia="Arial" w:hAnsi="Verdana" w:cs="Arial"/>
          <w:sz w:val="20"/>
          <w:szCs w:val="20"/>
        </w:rPr>
        <w:t xml:space="preserve">et sa révision. Il </w:t>
      </w:r>
      <w:r w:rsidR="00ED4BE7" w:rsidRPr="00B16982">
        <w:rPr>
          <w:rFonts w:ascii="Verdana" w:hAnsi="Verdana" w:cs="Arial"/>
          <w:sz w:val="20"/>
          <w:szCs w:val="20"/>
        </w:rPr>
        <w:t>met en œuvre les décisions du Syndicat Mixte et anime le projet du territoir</w:t>
      </w:r>
      <w:r w:rsidR="00AE06D3" w:rsidRPr="00B16982">
        <w:rPr>
          <w:rFonts w:ascii="Verdana" w:hAnsi="Verdana" w:cs="Arial"/>
          <w:sz w:val="20"/>
          <w:szCs w:val="20"/>
        </w:rPr>
        <w:t>e</w:t>
      </w:r>
      <w:r w:rsidR="003155C3" w:rsidRPr="00B16982">
        <w:rPr>
          <w:rFonts w:ascii="Verdana" w:hAnsi="Verdana" w:cs="Arial"/>
          <w:sz w:val="20"/>
          <w:szCs w:val="20"/>
        </w:rPr>
        <w:t>, sous l’autorité du Directeur.</w:t>
      </w:r>
    </w:p>
    <w:p w14:paraId="2967A20C" w14:textId="77777777" w:rsidR="00B76E4B" w:rsidRPr="00B16982" w:rsidRDefault="00B76E4B">
      <w:pPr>
        <w:pStyle w:val="NormalWeb"/>
        <w:shd w:val="clear" w:color="auto" w:fill="FFFFFF"/>
        <w:spacing w:before="0" w:beforeAutospacing="0" w:after="0" w:afterAutospacing="0"/>
        <w:rPr>
          <w:rFonts w:ascii="Verdana" w:hAnsi="Verdana" w:cs="Arial"/>
          <w:sz w:val="20"/>
          <w:szCs w:val="20"/>
        </w:rPr>
      </w:pPr>
    </w:p>
    <w:p w14:paraId="28118C43" w14:textId="68DD8E9E" w:rsidR="00BE6DA6" w:rsidRPr="00B16982" w:rsidRDefault="00B85BBC">
      <w:pPr>
        <w:pStyle w:val="NormalWeb"/>
        <w:shd w:val="clear" w:color="auto" w:fill="FFFFFF"/>
        <w:spacing w:before="0" w:beforeAutospacing="0" w:after="0" w:afterAutospacing="0"/>
        <w:rPr>
          <w:rFonts w:ascii="Verdana" w:hAnsi="Verdana" w:cs="Arial"/>
          <w:sz w:val="20"/>
          <w:szCs w:val="20"/>
        </w:rPr>
      </w:pPr>
      <w:r w:rsidRPr="00B85BBC">
        <w:rPr>
          <w:rFonts w:ascii="Verdana" w:hAnsi="Verdana" w:cs="Arial"/>
          <w:sz w:val="20"/>
          <w:szCs w:val="20"/>
        </w:rPr>
        <w:t>L</w:t>
      </w:r>
      <w:r w:rsidR="00B76E4B" w:rsidRPr="00B85BBC">
        <w:rPr>
          <w:rFonts w:ascii="Verdana" w:hAnsi="Verdana" w:cs="Arial"/>
          <w:sz w:val="20"/>
          <w:szCs w:val="20"/>
        </w:rPr>
        <w:t>e mandat de délégué au Comité Syndical est incompatible avec l’exercice d’un emploi salarié au sein du Syndicat Mixte.</w:t>
      </w:r>
    </w:p>
    <w:p w14:paraId="162BD003" w14:textId="77777777" w:rsidR="003155C3" w:rsidRPr="00151001" w:rsidRDefault="003155C3" w:rsidP="003155C3">
      <w:pPr>
        <w:pStyle w:val="NormalWeb"/>
        <w:shd w:val="clear" w:color="auto" w:fill="FFFFFF"/>
        <w:spacing w:before="0" w:beforeAutospacing="0" w:after="0" w:afterAutospacing="0"/>
        <w:rPr>
          <w:rFonts w:ascii="Arial" w:hAnsi="Arial" w:cs="Arial"/>
        </w:rPr>
      </w:pPr>
    </w:p>
    <w:p w14:paraId="236D6AEF" w14:textId="4A4EFD7C" w:rsidR="007F012D" w:rsidRPr="00411936" w:rsidRDefault="00893C87" w:rsidP="00411936">
      <w:pPr>
        <w:pStyle w:val="Titre2"/>
        <w:rPr>
          <w:rFonts w:ascii="Verdana" w:hAnsi="Verdana" w:cs="Arial"/>
          <w:b/>
          <w:color w:val="auto"/>
          <w:sz w:val="20"/>
          <w:szCs w:val="20"/>
        </w:rPr>
      </w:pPr>
      <w:bookmarkStart w:id="22" w:name="_Toc164337787"/>
      <w:r w:rsidRPr="00411936">
        <w:rPr>
          <w:rFonts w:ascii="Verdana" w:hAnsi="Verdana" w:cs="Arial"/>
          <w:b/>
          <w:color w:val="auto"/>
          <w:sz w:val="20"/>
          <w:szCs w:val="20"/>
        </w:rPr>
        <w:t xml:space="preserve">Article </w:t>
      </w:r>
      <w:r w:rsidR="00151001" w:rsidRPr="00411936">
        <w:rPr>
          <w:rFonts w:ascii="Verdana" w:hAnsi="Verdana" w:cs="Arial"/>
          <w:b/>
          <w:color w:val="auto"/>
          <w:sz w:val="20"/>
          <w:szCs w:val="20"/>
        </w:rPr>
        <w:t>1</w:t>
      </w:r>
      <w:r w:rsidR="003155C3" w:rsidRPr="00411936">
        <w:rPr>
          <w:rFonts w:ascii="Verdana" w:hAnsi="Verdana" w:cs="Arial"/>
          <w:b/>
          <w:color w:val="auto"/>
          <w:sz w:val="20"/>
          <w:szCs w:val="20"/>
        </w:rPr>
        <w:t>9</w:t>
      </w:r>
      <w:r w:rsidRPr="00411936">
        <w:rPr>
          <w:rFonts w:ascii="Verdana" w:hAnsi="Verdana" w:cs="Arial"/>
          <w:b/>
          <w:color w:val="auto"/>
          <w:sz w:val="20"/>
          <w:szCs w:val="20"/>
        </w:rPr>
        <w:t xml:space="preserve"> : </w:t>
      </w:r>
      <w:r w:rsidR="007F012D" w:rsidRPr="00411936">
        <w:rPr>
          <w:rFonts w:ascii="Verdana" w:hAnsi="Verdana" w:cs="Arial"/>
          <w:b/>
          <w:color w:val="auto"/>
          <w:sz w:val="20"/>
          <w:szCs w:val="20"/>
        </w:rPr>
        <w:t xml:space="preserve">Le </w:t>
      </w:r>
      <w:r w:rsidR="00AE2BAA" w:rsidRPr="00411936">
        <w:rPr>
          <w:rFonts w:ascii="Verdana" w:hAnsi="Verdana" w:cs="Arial"/>
          <w:b/>
          <w:color w:val="auto"/>
          <w:sz w:val="20"/>
          <w:szCs w:val="20"/>
        </w:rPr>
        <w:t xml:space="preserve">Conseil </w:t>
      </w:r>
      <w:r w:rsidR="00B16982" w:rsidRPr="00411936">
        <w:rPr>
          <w:rFonts w:ascii="Verdana" w:hAnsi="Verdana" w:cs="Arial"/>
          <w:b/>
          <w:color w:val="auto"/>
          <w:sz w:val="20"/>
          <w:szCs w:val="20"/>
        </w:rPr>
        <w:t>S</w:t>
      </w:r>
      <w:r w:rsidR="007F012D" w:rsidRPr="00411936">
        <w:rPr>
          <w:rFonts w:ascii="Verdana" w:hAnsi="Verdana" w:cs="Arial"/>
          <w:b/>
          <w:color w:val="auto"/>
          <w:sz w:val="20"/>
          <w:szCs w:val="20"/>
        </w:rPr>
        <w:t>cientifique</w:t>
      </w:r>
      <w:r w:rsidR="004155F3" w:rsidRPr="00411936">
        <w:rPr>
          <w:rFonts w:ascii="Verdana" w:hAnsi="Verdana" w:cs="Arial"/>
          <w:b/>
          <w:color w:val="auto"/>
          <w:sz w:val="20"/>
          <w:szCs w:val="20"/>
        </w:rPr>
        <w:t xml:space="preserve"> </w:t>
      </w:r>
      <w:r w:rsidR="007F012D" w:rsidRPr="00411936">
        <w:rPr>
          <w:rFonts w:ascii="Verdana" w:hAnsi="Verdana" w:cs="Arial"/>
          <w:b/>
          <w:color w:val="auto"/>
          <w:sz w:val="20"/>
          <w:szCs w:val="20"/>
        </w:rPr>
        <w:t xml:space="preserve">et </w:t>
      </w:r>
      <w:r w:rsidR="00B16982" w:rsidRPr="00411936">
        <w:rPr>
          <w:rFonts w:ascii="Verdana" w:hAnsi="Verdana" w:cs="Arial"/>
          <w:b/>
          <w:color w:val="auto"/>
          <w:sz w:val="20"/>
          <w:szCs w:val="20"/>
        </w:rPr>
        <w:t>P</w:t>
      </w:r>
      <w:r w:rsidR="007F012D" w:rsidRPr="00411936">
        <w:rPr>
          <w:rFonts w:ascii="Verdana" w:hAnsi="Verdana" w:cs="Arial"/>
          <w:b/>
          <w:color w:val="auto"/>
          <w:sz w:val="20"/>
          <w:szCs w:val="20"/>
        </w:rPr>
        <w:t>rospectif (CSP)</w:t>
      </w:r>
      <w:bookmarkEnd w:id="22"/>
    </w:p>
    <w:p w14:paraId="37AC0BB2" w14:textId="77777777" w:rsidR="007F012D" w:rsidRPr="00B16982" w:rsidRDefault="007F012D" w:rsidP="007F012D">
      <w:pPr>
        <w:pStyle w:val="Paragraphedeliste"/>
        <w:spacing w:after="0"/>
        <w:jc w:val="both"/>
        <w:rPr>
          <w:rFonts w:ascii="Verdana" w:hAnsi="Verdana" w:cs="Arial"/>
          <w:sz w:val="20"/>
          <w:szCs w:val="20"/>
        </w:rPr>
      </w:pPr>
    </w:p>
    <w:p w14:paraId="55D0E52C" w14:textId="5D394407" w:rsidR="004155F3" w:rsidRPr="00B16982" w:rsidRDefault="004155F3" w:rsidP="007F012D">
      <w:pPr>
        <w:spacing w:after="0"/>
        <w:jc w:val="both"/>
        <w:rPr>
          <w:rFonts w:ascii="Verdana" w:hAnsi="Verdana" w:cs="Arial"/>
          <w:color w:val="000000"/>
          <w:sz w:val="20"/>
          <w:szCs w:val="20"/>
        </w:rPr>
      </w:pPr>
      <w:r w:rsidRPr="00B16982">
        <w:rPr>
          <w:rFonts w:ascii="Verdana" w:hAnsi="Verdana" w:cs="Arial"/>
          <w:b/>
          <w:sz w:val="20"/>
          <w:szCs w:val="20"/>
        </w:rPr>
        <w:t xml:space="preserve">Le Conseil scientifique et </w:t>
      </w:r>
      <w:r w:rsidR="00B16982" w:rsidRPr="00B16982">
        <w:rPr>
          <w:rFonts w:ascii="Verdana" w:hAnsi="Verdana" w:cs="Arial"/>
          <w:b/>
          <w:sz w:val="20"/>
          <w:szCs w:val="20"/>
        </w:rPr>
        <w:t>P</w:t>
      </w:r>
      <w:r w:rsidRPr="00B16982">
        <w:rPr>
          <w:rFonts w:ascii="Verdana" w:hAnsi="Verdana" w:cs="Arial"/>
          <w:b/>
          <w:sz w:val="20"/>
          <w:szCs w:val="20"/>
        </w:rPr>
        <w:t xml:space="preserve">rospectif (CSP) </w:t>
      </w:r>
      <w:r w:rsidRPr="00B16982">
        <w:rPr>
          <w:rFonts w:ascii="Verdana" w:hAnsi="Verdana" w:cs="Arial"/>
          <w:color w:val="000000"/>
          <w:sz w:val="20"/>
          <w:szCs w:val="20"/>
        </w:rPr>
        <w:t>est un organe consultatif du Parc. Il est là pour l’aider à progresser. Il adhère à ses valeurs. Il est d’abord appelé à répondre à des sollicitations et saisines du Parc. En donnant son avis sur des orientations, des programmes précis, en apportant son regard et ses compétences, il contribue à coconstruire, à évaluer, à suivre le projet de territoire.</w:t>
      </w:r>
    </w:p>
    <w:p w14:paraId="6ABB4ADE" w14:textId="77777777" w:rsidR="004155F3" w:rsidRPr="00B16982" w:rsidRDefault="004155F3" w:rsidP="007F012D">
      <w:pPr>
        <w:spacing w:after="0"/>
        <w:jc w:val="both"/>
        <w:rPr>
          <w:rFonts w:ascii="Verdana" w:hAnsi="Verdana" w:cs="Arial"/>
          <w:b/>
          <w:sz w:val="20"/>
          <w:szCs w:val="20"/>
        </w:rPr>
      </w:pPr>
    </w:p>
    <w:p w14:paraId="391F9C45" w14:textId="4D272E36" w:rsidR="004155F3" w:rsidRPr="00B171F9" w:rsidRDefault="004155F3" w:rsidP="004155F3">
      <w:pPr>
        <w:pStyle w:val="Default"/>
        <w:jc w:val="both"/>
        <w:rPr>
          <w:sz w:val="22"/>
          <w:szCs w:val="22"/>
        </w:rPr>
      </w:pPr>
      <w:r w:rsidRPr="00B16982">
        <w:rPr>
          <w:rFonts w:ascii="Verdana" w:hAnsi="Verdana"/>
          <w:bCs/>
          <w:sz w:val="20"/>
          <w:szCs w:val="20"/>
        </w:rPr>
        <w:t>Ses modalités d’organisation et de fonctionnement s</w:t>
      </w:r>
      <w:r w:rsidRPr="00B16982">
        <w:rPr>
          <w:rFonts w:ascii="Verdana" w:hAnsi="Verdana"/>
          <w:sz w:val="20"/>
          <w:szCs w:val="20"/>
        </w:rPr>
        <w:t xml:space="preserve">ont fixées dans le Règlement intérieur </w:t>
      </w:r>
      <w:r w:rsidR="00033A91">
        <w:rPr>
          <w:rFonts w:ascii="Verdana" w:hAnsi="Verdana"/>
          <w:sz w:val="20"/>
          <w:szCs w:val="20"/>
        </w:rPr>
        <w:t xml:space="preserve">des assemblées </w:t>
      </w:r>
      <w:r w:rsidRPr="00B16982">
        <w:rPr>
          <w:rFonts w:ascii="Verdana" w:hAnsi="Verdana"/>
          <w:sz w:val="20"/>
          <w:szCs w:val="20"/>
        </w:rPr>
        <w:t>du Syndicat Mixte</w:t>
      </w:r>
      <w:r>
        <w:rPr>
          <w:sz w:val="22"/>
          <w:szCs w:val="22"/>
        </w:rPr>
        <w:t>.</w:t>
      </w:r>
    </w:p>
    <w:p w14:paraId="29020C65" w14:textId="77777777" w:rsidR="007F012D" w:rsidRPr="007E1AB5" w:rsidRDefault="007F012D" w:rsidP="007F012D">
      <w:pPr>
        <w:autoSpaceDE w:val="0"/>
        <w:spacing w:after="0"/>
        <w:textAlignment w:val="auto"/>
        <w:rPr>
          <w:rFonts w:ascii="Arial" w:hAnsi="Arial" w:cs="Arial"/>
          <w:color w:val="000000"/>
        </w:rPr>
      </w:pPr>
    </w:p>
    <w:p w14:paraId="4EA25023" w14:textId="0B0DD504" w:rsidR="007F012D" w:rsidRPr="00B16982" w:rsidRDefault="00893C87" w:rsidP="00411936">
      <w:pPr>
        <w:pStyle w:val="Titre2"/>
        <w:rPr>
          <w:rFonts w:ascii="Verdana" w:hAnsi="Verdana" w:cs="Arial"/>
          <w:b/>
          <w:sz w:val="20"/>
          <w:szCs w:val="20"/>
        </w:rPr>
      </w:pPr>
      <w:bookmarkStart w:id="23" w:name="_Toc164337788"/>
      <w:r w:rsidRPr="00411936">
        <w:rPr>
          <w:rFonts w:ascii="Verdana" w:hAnsi="Verdana" w:cs="Arial"/>
          <w:b/>
          <w:color w:val="auto"/>
          <w:sz w:val="20"/>
          <w:szCs w:val="20"/>
        </w:rPr>
        <w:t xml:space="preserve">Article </w:t>
      </w:r>
      <w:r w:rsidR="004155F3" w:rsidRPr="00411936">
        <w:rPr>
          <w:rFonts w:ascii="Verdana" w:hAnsi="Verdana" w:cs="Arial"/>
          <w:b/>
          <w:color w:val="auto"/>
          <w:sz w:val="20"/>
          <w:szCs w:val="20"/>
        </w:rPr>
        <w:t>20</w:t>
      </w:r>
      <w:r w:rsidRPr="00411936">
        <w:rPr>
          <w:rFonts w:ascii="Verdana" w:hAnsi="Verdana" w:cs="Arial"/>
          <w:b/>
          <w:color w:val="auto"/>
          <w:sz w:val="20"/>
          <w:szCs w:val="20"/>
        </w:rPr>
        <w:t xml:space="preserve"> : </w:t>
      </w:r>
      <w:r w:rsidR="007F012D" w:rsidRPr="00411936">
        <w:rPr>
          <w:rFonts w:ascii="Verdana" w:hAnsi="Verdana" w:cs="Arial"/>
          <w:b/>
          <w:color w:val="auto"/>
          <w:sz w:val="20"/>
          <w:szCs w:val="20"/>
        </w:rPr>
        <w:t>Les Commissions thématiques</w:t>
      </w:r>
      <w:r w:rsidR="00411936">
        <w:rPr>
          <w:rFonts w:ascii="Verdana" w:hAnsi="Verdana" w:cs="Arial"/>
          <w:b/>
          <w:color w:val="auto"/>
          <w:sz w:val="20"/>
          <w:szCs w:val="20"/>
        </w:rPr>
        <w:t xml:space="preserve">, </w:t>
      </w:r>
      <w:r w:rsidR="007F012D" w:rsidRPr="00411936">
        <w:rPr>
          <w:rFonts w:ascii="Verdana" w:hAnsi="Verdana" w:cs="Arial"/>
          <w:b/>
          <w:color w:val="auto"/>
          <w:sz w:val="20"/>
          <w:szCs w:val="20"/>
        </w:rPr>
        <w:t>groupes de travail</w:t>
      </w:r>
      <w:r w:rsidR="00411936">
        <w:rPr>
          <w:rFonts w:ascii="Verdana" w:hAnsi="Verdana" w:cs="Arial"/>
          <w:b/>
          <w:color w:val="auto"/>
          <w:sz w:val="20"/>
          <w:szCs w:val="20"/>
        </w:rPr>
        <w:t xml:space="preserve"> ad</w:t>
      </w:r>
      <w:r w:rsidR="00A627BB">
        <w:rPr>
          <w:rFonts w:ascii="Verdana" w:hAnsi="Verdana" w:cs="Arial"/>
          <w:b/>
          <w:color w:val="auto"/>
          <w:sz w:val="20"/>
          <w:szCs w:val="20"/>
        </w:rPr>
        <w:t xml:space="preserve"> </w:t>
      </w:r>
      <w:r w:rsidR="00411936">
        <w:rPr>
          <w:rFonts w:ascii="Verdana" w:hAnsi="Verdana" w:cs="Arial"/>
          <w:b/>
          <w:color w:val="auto"/>
          <w:sz w:val="20"/>
          <w:szCs w:val="20"/>
        </w:rPr>
        <w:t>hoc et comités de pilotage</w:t>
      </w:r>
      <w:bookmarkEnd w:id="23"/>
    </w:p>
    <w:p w14:paraId="43E93990" w14:textId="77777777" w:rsidR="007F012D" w:rsidRPr="00B16982" w:rsidRDefault="007F012D" w:rsidP="007F012D">
      <w:pPr>
        <w:pStyle w:val="Paragraphedeliste"/>
        <w:autoSpaceDE w:val="0"/>
        <w:spacing w:after="0"/>
        <w:jc w:val="both"/>
        <w:textAlignment w:val="auto"/>
        <w:rPr>
          <w:rFonts w:ascii="Verdana" w:hAnsi="Verdana" w:cs="Arial"/>
          <w:b/>
          <w:bCs/>
          <w:sz w:val="20"/>
          <w:szCs w:val="20"/>
        </w:rPr>
      </w:pPr>
    </w:p>
    <w:p w14:paraId="62AF530A" w14:textId="635E8F3D" w:rsidR="004155F3" w:rsidRPr="00B16982" w:rsidRDefault="007F012D" w:rsidP="007F012D">
      <w:pPr>
        <w:autoSpaceDE w:val="0"/>
        <w:spacing w:after="0"/>
        <w:jc w:val="both"/>
        <w:textAlignment w:val="auto"/>
        <w:rPr>
          <w:rFonts w:ascii="Verdana" w:hAnsi="Verdana" w:cs="Arial"/>
          <w:sz w:val="20"/>
          <w:szCs w:val="20"/>
        </w:rPr>
      </w:pPr>
      <w:r w:rsidRPr="00B16982">
        <w:rPr>
          <w:rFonts w:ascii="Verdana" w:hAnsi="Verdana" w:cs="Arial"/>
          <w:sz w:val="20"/>
          <w:szCs w:val="20"/>
        </w:rPr>
        <w:t xml:space="preserve">Le Syndicat Mixte peut mettre en place des commissions thématiques, </w:t>
      </w:r>
      <w:r w:rsidR="00151001" w:rsidRPr="00B16982">
        <w:rPr>
          <w:rFonts w:ascii="Verdana" w:hAnsi="Verdana" w:cs="Arial"/>
          <w:sz w:val="20"/>
          <w:szCs w:val="20"/>
        </w:rPr>
        <w:t xml:space="preserve">des </w:t>
      </w:r>
      <w:r w:rsidRPr="00B16982">
        <w:rPr>
          <w:rFonts w:ascii="Verdana" w:hAnsi="Verdana" w:cs="Arial"/>
          <w:sz w:val="20"/>
          <w:szCs w:val="20"/>
        </w:rPr>
        <w:t>groupes de travail ou Comité</w:t>
      </w:r>
      <w:r w:rsidR="0076658C">
        <w:rPr>
          <w:rFonts w:ascii="Verdana" w:hAnsi="Verdana" w:cs="Arial"/>
          <w:sz w:val="20"/>
          <w:szCs w:val="20"/>
        </w:rPr>
        <w:t>s</w:t>
      </w:r>
      <w:r w:rsidRPr="00B16982">
        <w:rPr>
          <w:rFonts w:ascii="Verdana" w:hAnsi="Verdana" w:cs="Arial"/>
          <w:sz w:val="20"/>
          <w:szCs w:val="20"/>
        </w:rPr>
        <w:t xml:space="preserve"> de pilotage</w:t>
      </w:r>
      <w:r w:rsidR="004155F3" w:rsidRPr="00B16982">
        <w:rPr>
          <w:rFonts w:ascii="Verdana" w:hAnsi="Verdana" w:cs="Arial"/>
          <w:sz w:val="20"/>
          <w:szCs w:val="20"/>
        </w:rPr>
        <w:t>.</w:t>
      </w:r>
      <w:r w:rsidRPr="00B16982">
        <w:rPr>
          <w:rFonts w:ascii="Verdana" w:hAnsi="Verdana" w:cs="Arial"/>
          <w:sz w:val="20"/>
          <w:szCs w:val="20"/>
        </w:rPr>
        <w:t xml:space="preserve"> </w:t>
      </w:r>
    </w:p>
    <w:p w14:paraId="28B94DFB" w14:textId="3807EE58" w:rsidR="004155F3" w:rsidRPr="00B16982" w:rsidRDefault="004155F3" w:rsidP="004155F3">
      <w:pPr>
        <w:pStyle w:val="Default"/>
        <w:jc w:val="both"/>
        <w:rPr>
          <w:rFonts w:ascii="Verdana" w:hAnsi="Verdana"/>
          <w:sz w:val="20"/>
          <w:szCs w:val="20"/>
        </w:rPr>
      </w:pPr>
      <w:r w:rsidRPr="00B16982">
        <w:rPr>
          <w:rFonts w:ascii="Verdana" w:hAnsi="Verdana"/>
          <w:bCs/>
          <w:sz w:val="20"/>
          <w:szCs w:val="20"/>
        </w:rPr>
        <w:t>Les modalités d’organisation et de fonctionnement s</w:t>
      </w:r>
      <w:r w:rsidRPr="00B16982">
        <w:rPr>
          <w:rFonts w:ascii="Verdana" w:hAnsi="Verdana"/>
          <w:sz w:val="20"/>
          <w:szCs w:val="20"/>
        </w:rPr>
        <w:t xml:space="preserve">ont fixées dans le Règlement intérieur </w:t>
      </w:r>
      <w:r w:rsidR="00033A91">
        <w:rPr>
          <w:rFonts w:ascii="Verdana" w:hAnsi="Verdana"/>
          <w:sz w:val="20"/>
          <w:szCs w:val="20"/>
        </w:rPr>
        <w:t xml:space="preserve">des assemblées </w:t>
      </w:r>
      <w:r w:rsidRPr="00B16982">
        <w:rPr>
          <w:rFonts w:ascii="Verdana" w:hAnsi="Verdana"/>
          <w:sz w:val="20"/>
          <w:szCs w:val="20"/>
        </w:rPr>
        <w:t>du Syndicat Mixte.</w:t>
      </w:r>
    </w:p>
    <w:p w14:paraId="5CFC2710" w14:textId="77777777" w:rsidR="00AA1305" w:rsidRDefault="00AA1305" w:rsidP="007F012D">
      <w:pPr>
        <w:autoSpaceDE w:val="0"/>
        <w:spacing w:after="0"/>
        <w:jc w:val="both"/>
        <w:textAlignment w:val="auto"/>
        <w:rPr>
          <w:rFonts w:ascii="Arial" w:hAnsi="Arial" w:cs="Arial"/>
        </w:rPr>
      </w:pPr>
    </w:p>
    <w:p w14:paraId="406E83F6" w14:textId="77777777" w:rsidR="00D11D9B" w:rsidRPr="00B16982" w:rsidRDefault="005A0F4E" w:rsidP="002B7F82">
      <w:pPr>
        <w:pStyle w:val="Titre1"/>
        <w:jc w:val="center"/>
        <w:rPr>
          <w:rFonts w:ascii="Verdana" w:hAnsi="Verdana"/>
          <w:b/>
          <w:color w:val="auto"/>
          <w:sz w:val="20"/>
          <w:szCs w:val="20"/>
          <w:u w:val="single"/>
        </w:rPr>
      </w:pPr>
      <w:bookmarkStart w:id="24" w:name="_Toc164337789"/>
      <w:r w:rsidRPr="00B16982">
        <w:rPr>
          <w:rFonts w:ascii="Verdana" w:hAnsi="Verdana"/>
          <w:b/>
          <w:color w:val="auto"/>
          <w:sz w:val="20"/>
          <w:szCs w:val="20"/>
          <w:u w:val="single"/>
        </w:rPr>
        <w:t>Dispositions financières et comptables</w:t>
      </w:r>
      <w:bookmarkEnd w:id="24"/>
    </w:p>
    <w:p w14:paraId="6AC94763" w14:textId="77777777" w:rsidR="00D11D9B" w:rsidRPr="00376723" w:rsidRDefault="00D11D9B" w:rsidP="006D0D63">
      <w:pPr>
        <w:spacing w:after="0"/>
        <w:jc w:val="both"/>
        <w:rPr>
          <w:rFonts w:ascii="Arial" w:hAnsi="Arial" w:cs="Arial"/>
          <w:b/>
        </w:rPr>
      </w:pPr>
    </w:p>
    <w:p w14:paraId="46C484B2" w14:textId="24C447FD" w:rsidR="00D11D9B" w:rsidRPr="00411936" w:rsidRDefault="00411936" w:rsidP="00411936">
      <w:pPr>
        <w:pStyle w:val="Titre2"/>
        <w:rPr>
          <w:rFonts w:ascii="Verdana" w:hAnsi="Verdana" w:cs="Arial"/>
          <w:color w:val="auto"/>
          <w:sz w:val="20"/>
          <w:szCs w:val="20"/>
        </w:rPr>
      </w:pPr>
      <w:bookmarkStart w:id="25" w:name="_Toc164337790"/>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2</w:t>
      </w:r>
      <w:r w:rsidR="004155F3" w:rsidRPr="00411936">
        <w:rPr>
          <w:rFonts w:ascii="Verdana" w:hAnsi="Verdana" w:cs="Arial"/>
          <w:b/>
          <w:color w:val="auto"/>
          <w:sz w:val="20"/>
          <w:szCs w:val="20"/>
        </w:rPr>
        <w:t>1</w:t>
      </w:r>
      <w:r w:rsidR="005A0F4E" w:rsidRPr="00411936">
        <w:rPr>
          <w:rFonts w:ascii="Verdana" w:hAnsi="Verdana" w:cs="Arial"/>
          <w:b/>
          <w:color w:val="auto"/>
          <w:sz w:val="20"/>
          <w:szCs w:val="20"/>
        </w:rPr>
        <w:t> : Le budget</w:t>
      </w:r>
      <w:r w:rsidR="00036866" w:rsidRPr="00411936">
        <w:rPr>
          <w:rFonts w:ascii="Verdana" w:hAnsi="Verdana" w:cs="Arial"/>
          <w:b/>
          <w:color w:val="auto"/>
          <w:sz w:val="20"/>
          <w:szCs w:val="20"/>
        </w:rPr>
        <w:t xml:space="preserve"> du Syndicat Mixte</w:t>
      </w:r>
      <w:bookmarkEnd w:id="25"/>
    </w:p>
    <w:p w14:paraId="3DDA1727" w14:textId="77777777" w:rsidR="00B44C00" w:rsidRPr="00B16982" w:rsidRDefault="00B44C00">
      <w:pPr>
        <w:autoSpaceDE w:val="0"/>
        <w:spacing w:after="0"/>
        <w:textAlignment w:val="auto"/>
        <w:rPr>
          <w:rFonts w:ascii="Verdana" w:hAnsi="Verdana" w:cs="Arial"/>
          <w:color w:val="000000"/>
          <w:sz w:val="20"/>
          <w:szCs w:val="20"/>
        </w:rPr>
      </w:pPr>
    </w:p>
    <w:p w14:paraId="76C6880D" w14:textId="3DAA0335" w:rsidR="00D11D9B" w:rsidRPr="00B16982" w:rsidRDefault="005A0F4E" w:rsidP="004153C0">
      <w:pPr>
        <w:autoSpaceDE w:val="0"/>
        <w:spacing w:after="0"/>
        <w:jc w:val="both"/>
        <w:textAlignment w:val="auto"/>
        <w:rPr>
          <w:rFonts w:ascii="Verdana" w:hAnsi="Verdana" w:cs="Arial"/>
          <w:color w:val="000000"/>
          <w:sz w:val="20"/>
          <w:szCs w:val="20"/>
        </w:rPr>
      </w:pPr>
      <w:r w:rsidRPr="00B16982">
        <w:rPr>
          <w:rFonts w:ascii="Verdana" w:hAnsi="Verdana" w:cs="Arial"/>
          <w:color w:val="000000"/>
          <w:sz w:val="20"/>
          <w:szCs w:val="20"/>
        </w:rPr>
        <w:t xml:space="preserve">Le budget du Syndicat </w:t>
      </w:r>
      <w:r w:rsidR="0076658C">
        <w:rPr>
          <w:rFonts w:ascii="Verdana" w:hAnsi="Verdana" w:cs="Arial"/>
          <w:color w:val="000000"/>
          <w:sz w:val="20"/>
          <w:szCs w:val="20"/>
        </w:rPr>
        <w:t>M</w:t>
      </w:r>
      <w:r w:rsidRPr="00B16982">
        <w:rPr>
          <w:rFonts w:ascii="Verdana" w:hAnsi="Verdana" w:cs="Arial"/>
          <w:color w:val="000000"/>
          <w:sz w:val="20"/>
          <w:szCs w:val="20"/>
        </w:rPr>
        <w:t xml:space="preserve">ixte pourvoit à toutes les dépenses de fonctionnement et d’investissement destinées à la réalisation de son objet. </w:t>
      </w:r>
    </w:p>
    <w:p w14:paraId="55324AE7" w14:textId="77777777" w:rsidR="00933B97" w:rsidRPr="00B16982" w:rsidRDefault="00933B97" w:rsidP="004153C0">
      <w:pPr>
        <w:autoSpaceDE w:val="0"/>
        <w:spacing w:after="0"/>
        <w:jc w:val="both"/>
        <w:textAlignment w:val="auto"/>
        <w:rPr>
          <w:rFonts w:ascii="Verdana" w:hAnsi="Verdana" w:cs="Arial"/>
          <w:color w:val="000000"/>
          <w:sz w:val="20"/>
          <w:szCs w:val="20"/>
        </w:rPr>
      </w:pPr>
    </w:p>
    <w:p w14:paraId="295FF863" w14:textId="309738AE" w:rsidR="00D11D9B" w:rsidRPr="00B16982" w:rsidRDefault="005A0F4E" w:rsidP="004153C0">
      <w:pPr>
        <w:autoSpaceDE w:val="0"/>
        <w:spacing w:after="0"/>
        <w:jc w:val="both"/>
        <w:textAlignment w:val="auto"/>
        <w:rPr>
          <w:rFonts w:ascii="Verdana" w:hAnsi="Verdana" w:cs="Arial"/>
          <w:color w:val="000000"/>
          <w:sz w:val="20"/>
          <w:szCs w:val="20"/>
        </w:rPr>
      </w:pPr>
      <w:r w:rsidRPr="00B16982">
        <w:rPr>
          <w:rFonts w:ascii="Verdana" w:hAnsi="Verdana" w:cs="Arial"/>
          <w:color w:val="000000"/>
          <w:sz w:val="20"/>
          <w:szCs w:val="20"/>
        </w:rPr>
        <w:t xml:space="preserve">Il est établi conformément au Code Général des Collectivités Territoriales et transmis après approbation du Comité syndical à l’autorité chargée du contrôle de légalité. Conformément au Code Général des Collectivités Territoriales, la copie du budget et des comptes du Syndicat mixte est adressée chaque année à ses membres. </w:t>
      </w:r>
    </w:p>
    <w:p w14:paraId="44B9DBEC" w14:textId="77777777" w:rsidR="00933B97" w:rsidRPr="00B16982" w:rsidRDefault="00933B97" w:rsidP="004153C0">
      <w:pPr>
        <w:autoSpaceDE w:val="0"/>
        <w:spacing w:after="0"/>
        <w:jc w:val="both"/>
        <w:textAlignment w:val="auto"/>
        <w:rPr>
          <w:rFonts w:ascii="Verdana" w:hAnsi="Verdana" w:cs="Arial"/>
          <w:color w:val="000000"/>
          <w:sz w:val="20"/>
          <w:szCs w:val="20"/>
        </w:rPr>
      </w:pPr>
    </w:p>
    <w:p w14:paraId="6EB17AFD" w14:textId="159DBAC0" w:rsidR="00D11D9B" w:rsidRPr="00B16982" w:rsidRDefault="005A0F4E" w:rsidP="004153C0">
      <w:pPr>
        <w:autoSpaceDE w:val="0"/>
        <w:spacing w:after="0"/>
        <w:jc w:val="both"/>
        <w:textAlignment w:val="auto"/>
        <w:rPr>
          <w:rFonts w:ascii="Verdana" w:hAnsi="Verdana" w:cs="Arial"/>
          <w:color w:val="000000"/>
          <w:sz w:val="20"/>
          <w:szCs w:val="20"/>
        </w:rPr>
      </w:pPr>
      <w:r w:rsidRPr="00B16982">
        <w:rPr>
          <w:rFonts w:ascii="Verdana" w:hAnsi="Verdana" w:cs="Arial"/>
          <w:color w:val="000000"/>
          <w:sz w:val="20"/>
          <w:szCs w:val="20"/>
        </w:rPr>
        <w:t xml:space="preserve">Le budget </w:t>
      </w:r>
      <w:r w:rsidR="00A75688" w:rsidRPr="00B16982">
        <w:rPr>
          <w:rFonts w:ascii="Verdana" w:hAnsi="Verdana" w:cs="Arial"/>
          <w:color w:val="000000"/>
          <w:sz w:val="20"/>
          <w:szCs w:val="20"/>
        </w:rPr>
        <w:t xml:space="preserve">annuel </w:t>
      </w:r>
      <w:r w:rsidRPr="00B16982">
        <w:rPr>
          <w:rFonts w:ascii="Verdana" w:hAnsi="Verdana" w:cs="Arial"/>
          <w:color w:val="000000"/>
          <w:sz w:val="20"/>
          <w:szCs w:val="20"/>
        </w:rPr>
        <w:t>doit être approuvé à la majorité des suffrages exprimés</w:t>
      </w:r>
      <w:r w:rsidR="004155F3" w:rsidRPr="00B16982">
        <w:rPr>
          <w:rFonts w:ascii="Verdana" w:hAnsi="Verdana" w:cs="Arial"/>
          <w:color w:val="000000"/>
          <w:sz w:val="20"/>
          <w:szCs w:val="20"/>
        </w:rPr>
        <w:t xml:space="preserve"> des membres présents ou représentés.</w:t>
      </w:r>
    </w:p>
    <w:p w14:paraId="6CF0AE5E" w14:textId="77777777" w:rsidR="00D11D9B" w:rsidRPr="00B16982" w:rsidRDefault="00D11D9B" w:rsidP="004153C0">
      <w:pPr>
        <w:autoSpaceDE w:val="0"/>
        <w:spacing w:after="0"/>
        <w:jc w:val="both"/>
        <w:textAlignment w:val="auto"/>
        <w:rPr>
          <w:rFonts w:ascii="Verdana" w:hAnsi="Verdana" w:cs="Arial"/>
          <w:color w:val="000000"/>
          <w:sz w:val="20"/>
          <w:szCs w:val="20"/>
        </w:rPr>
      </w:pPr>
    </w:p>
    <w:p w14:paraId="3C8DEEC5" w14:textId="3E49DF3F" w:rsidR="00890361" w:rsidRPr="00B16982" w:rsidRDefault="00890361" w:rsidP="004153C0">
      <w:pPr>
        <w:autoSpaceDE w:val="0"/>
        <w:spacing w:after="0"/>
        <w:jc w:val="both"/>
        <w:textAlignment w:val="auto"/>
        <w:rPr>
          <w:rFonts w:ascii="Verdana" w:hAnsi="Verdana" w:cs="Arial"/>
          <w:color w:val="000000"/>
          <w:sz w:val="20"/>
          <w:szCs w:val="20"/>
        </w:rPr>
      </w:pPr>
      <w:r w:rsidRPr="00B16982">
        <w:rPr>
          <w:rFonts w:ascii="Verdana" w:hAnsi="Verdana" w:cs="Arial"/>
          <w:color w:val="000000"/>
          <w:sz w:val="20"/>
          <w:szCs w:val="20"/>
        </w:rPr>
        <w:t xml:space="preserve">Le budget principal du Syndicat </w:t>
      </w:r>
      <w:r w:rsidR="00AB2C05">
        <w:rPr>
          <w:rFonts w:ascii="Verdana" w:hAnsi="Verdana" w:cs="Arial"/>
          <w:color w:val="000000"/>
          <w:sz w:val="20"/>
          <w:szCs w:val="20"/>
        </w:rPr>
        <w:t>M</w:t>
      </w:r>
      <w:r w:rsidRPr="00B16982">
        <w:rPr>
          <w:rFonts w:ascii="Verdana" w:hAnsi="Verdana" w:cs="Arial"/>
          <w:color w:val="000000"/>
          <w:sz w:val="20"/>
          <w:szCs w:val="20"/>
        </w:rPr>
        <w:t>ixte pourra être complété de budgets annexes.</w:t>
      </w:r>
    </w:p>
    <w:p w14:paraId="267F2DF6" w14:textId="77777777" w:rsidR="00890361" w:rsidRPr="00B16982" w:rsidRDefault="00890361" w:rsidP="004153C0">
      <w:pPr>
        <w:autoSpaceDE w:val="0"/>
        <w:spacing w:after="0"/>
        <w:jc w:val="both"/>
        <w:textAlignment w:val="auto"/>
        <w:rPr>
          <w:rFonts w:ascii="Verdana" w:hAnsi="Verdana" w:cs="Arial"/>
          <w:color w:val="000000"/>
          <w:sz w:val="20"/>
          <w:szCs w:val="20"/>
        </w:rPr>
      </w:pPr>
    </w:p>
    <w:p w14:paraId="685E2E14" w14:textId="3306494E" w:rsidR="00D11D9B" w:rsidRPr="00B16982" w:rsidRDefault="00890361" w:rsidP="004153C0">
      <w:pPr>
        <w:autoSpaceDE w:val="0"/>
        <w:spacing w:after="0"/>
        <w:jc w:val="both"/>
        <w:textAlignment w:val="auto"/>
        <w:rPr>
          <w:rFonts w:ascii="Verdana" w:hAnsi="Verdana" w:cs="Arial"/>
          <w:color w:val="000000"/>
          <w:sz w:val="20"/>
          <w:szCs w:val="20"/>
        </w:rPr>
      </w:pPr>
      <w:r w:rsidRPr="00B16982">
        <w:rPr>
          <w:rFonts w:ascii="Verdana" w:hAnsi="Verdana" w:cs="Arial"/>
          <w:color w:val="000000"/>
          <w:sz w:val="20"/>
          <w:szCs w:val="20"/>
        </w:rPr>
        <w:t>Les règles de gestion applicable</w:t>
      </w:r>
      <w:r w:rsidR="007F6441">
        <w:rPr>
          <w:rFonts w:ascii="Verdana" w:hAnsi="Verdana" w:cs="Arial"/>
          <w:color w:val="000000"/>
          <w:sz w:val="20"/>
          <w:szCs w:val="20"/>
        </w:rPr>
        <w:t>s</w:t>
      </w:r>
      <w:r w:rsidRPr="00B16982">
        <w:rPr>
          <w:rFonts w:ascii="Verdana" w:hAnsi="Verdana" w:cs="Arial"/>
          <w:color w:val="000000"/>
          <w:sz w:val="20"/>
          <w:szCs w:val="20"/>
        </w:rPr>
        <w:t xml:space="preserve"> aux budgets du Syndicat </w:t>
      </w:r>
      <w:r w:rsidR="00AB2C05">
        <w:rPr>
          <w:rFonts w:ascii="Verdana" w:hAnsi="Verdana" w:cs="Arial"/>
          <w:color w:val="000000"/>
          <w:sz w:val="20"/>
          <w:szCs w:val="20"/>
        </w:rPr>
        <w:t>M</w:t>
      </w:r>
      <w:r w:rsidRPr="00B16982">
        <w:rPr>
          <w:rFonts w:ascii="Verdana" w:hAnsi="Verdana" w:cs="Arial"/>
          <w:color w:val="000000"/>
          <w:sz w:val="20"/>
          <w:szCs w:val="20"/>
        </w:rPr>
        <w:t xml:space="preserve">ixte sont précisées dans le Règlement Budgétaire et Financier de la collectivité. </w:t>
      </w:r>
      <w:r w:rsidR="005A0F4E" w:rsidRPr="00B16982">
        <w:rPr>
          <w:rFonts w:ascii="Verdana" w:hAnsi="Verdana" w:cs="Arial"/>
          <w:color w:val="000000"/>
          <w:sz w:val="20"/>
          <w:szCs w:val="20"/>
        </w:rPr>
        <w:t xml:space="preserve"> </w:t>
      </w:r>
    </w:p>
    <w:p w14:paraId="1846B595" w14:textId="77777777" w:rsidR="00D11D9B" w:rsidRPr="00376723" w:rsidRDefault="00D11D9B" w:rsidP="004153C0">
      <w:pPr>
        <w:spacing w:after="0"/>
        <w:jc w:val="both"/>
        <w:rPr>
          <w:rFonts w:ascii="Arial" w:hAnsi="Arial" w:cs="Arial"/>
          <w:b/>
        </w:rPr>
      </w:pPr>
    </w:p>
    <w:p w14:paraId="6BB0E155" w14:textId="4A769E9B" w:rsidR="00D11D9B" w:rsidRPr="00B16982" w:rsidRDefault="005A0F4E" w:rsidP="009742D5">
      <w:pPr>
        <w:pStyle w:val="Paragraphedeliste"/>
        <w:numPr>
          <w:ilvl w:val="0"/>
          <w:numId w:val="11"/>
        </w:numPr>
        <w:spacing w:after="0"/>
        <w:jc w:val="both"/>
        <w:rPr>
          <w:rFonts w:ascii="Verdana" w:hAnsi="Verdana" w:cs="Arial"/>
          <w:b/>
          <w:sz w:val="20"/>
          <w:szCs w:val="20"/>
        </w:rPr>
      </w:pPr>
      <w:r w:rsidRPr="00B16982">
        <w:rPr>
          <w:rFonts w:ascii="Verdana" w:hAnsi="Verdana" w:cs="Arial"/>
          <w:b/>
          <w:sz w:val="20"/>
          <w:szCs w:val="20"/>
        </w:rPr>
        <w:t>L</w:t>
      </w:r>
      <w:r w:rsidR="007F6441">
        <w:rPr>
          <w:rFonts w:ascii="Verdana" w:hAnsi="Verdana" w:cs="Arial"/>
          <w:b/>
          <w:sz w:val="20"/>
          <w:szCs w:val="20"/>
        </w:rPr>
        <w:t>a</w:t>
      </w:r>
      <w:r w:rsidRPr="00B16982">
        <w:rPr>
          <w:rFonts w:ascii="Verdana" w:hAnsi="Verdana" w:cs="Arial"/>
          <w:b/>
          <w:sz w:val="20"/>
          <w:szCs w:val="20"/>
        </w:rPr>
        <w:t xml:space="preserve"> </w:t>
      </w:r>
      <w:r w:rsidR="00890361" w:rsidRPr="00B16982">
        <w:rPr>
          <w:rFonts w:ascii="Verdana" w:hAnsi="Verdana" w:cs="Arial"/>
          <w:b/>
          <w:sz w:val="20"/>
          <w:szCs w:val="20"/>
        </w:rPr>
        <w:t xml:space="preserve">section de </w:t>
      </w:r>
      <w:r w:rsidRPr="00B16982">
        <w:rPr>
          <w:rFonts w:ascii="Verdana" w:hAnsi="Verdana" w:cs="Arial"/>
          <w:b/>
          <w:sz w:val="20"/>
          <w:szCs w:val="20"/>
        </w:rPr>
        <w:t>fonctionnement</w:t>
      </w:r>
    </w:p>
    <w:p w14:paraId="091F72ED" w14:textId="77777777" w:rsidR="00036866" w:rsidRPr="00B16982" w:rsidRDefault="00036866">
      <w:pPr>
        <w:autoSpaceDE w:val="0"/>
        <w:spacing w:after="0"/>
        <w:textAlignment w:val="auto"/>
        <w:rPr>
          <w:rFonts w:ascii="Verdana" w:hAnsi="Verdana" w:cs="Arial"/>
          <w:color w:val="000000"/>
          <w:sz w:val="20"/>
          <w:szCs w:val="20"/>
        </w:rPr>
      </w:pPr>
    </w:p>
    <w:p w14:paraId="73C6C758" w14:textId="77777777" w:rsidR="001F3890" w:rsidRPr="00B16982" w:rsidRDefault="001F3890" w:rsidP="001F3890">
      <w:p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recettes de fonctionnement comprennent :</w:t>
      </w:r>
    </w:p>
    <w:p w14:paraId="2BDA613F" w14:textId="77777777" w:rsidR="001F3890" w:rsidRPr="00B16982" w:rsidRDefault="001F3890" w:rsidP="001F3890">
      <w:pPr>
        <w:autoSpaceDE w:val="0"/>
        <w:spacing w:after="0"/>
        <w:textAlignment w:val="auto"/>
        <w:rPr>
          <w:rFonts w:ascii="Verdana" w:hAnsi="Verdana" w:cs="Arial"/>
          <w:color w:val="000000"/>
          <w:sz w:val="20"/>
          <w:szCs w:val="20"/>
        </w:rPr>
      </w:pPr>
    </w:p>
    <w:p w14:paraId="73D1857A" w14:textId="133711E0" w:rsidR="001F3890" w:rsidRPr="00B16982" w:rsidRDefault="001F3890" w:rsidP="001F3890">
      <w:pPr>
        <w:pStyle w:val="Paragraphedeliste"/>
        <w:numPr>
          <w:ilvl w:val="0"/>
          <w:numId w:val="37"/>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lastRenderedPageBreak/>
        <w:t>d’une part la participation statutaire des collectivités adhérentes (sont exclues certaines dépenses relatives à l’engagement d’opérations ou aux programmes)</w:t>
      </w:r>
      <w:r w:rsidR="00AB2C05">
        <w:rPr>
          <w:rFonts w:ascii="Verdana" w:hAnsi="Verdana" w:cs="Arial"/>
          <w:color w:val="000000"/>
          <w:sz w:val="20"/>
          <w:szCs w:val="20"/>
        </w:rPr>
        <w:t>,</w:t>
      </w:r>
    </w:p>
    <w:p w14:paraId="47FA801F" w14:textId="77777777" w:rsidR="001F3890" w:rsidRPr="00B16982" w:rsidRDefault="001F3890" w:rsidP="001F3890">
      <w:pPr>
        <w:autoSpaceDE w:val="0"/>
        <w:spacing w:after="0"/>
        <w:textAlignment w:val="auto"/>
        <w:rPr>
          <w:rFonts w:ascii="Verdana" w:hAnsi="Verdana" w:cs="Arial"/>
          <w:color w:val="000000"/>
          <w:sz w:val="20"/>
          <w:szCs w:val="20"/>
        </w:rPr>
      </w:pPr>
    </w:p>
    <w:p w14:paraId="302B539C" w14:textId="6658AD98" w:rsidR="00544816" w:rsidRPr="00B16982" w:rsidRDefault="001F3890" w:rsidP="00544816">
      <w:pPr>
        <w:pStyle w:val="Paragraphedeliste"/>
        <w:numPr>
          <w:ilvl w:val="0"/>
          <w:numId w:val="37"/>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 xml:space="preserve">d’autre part </w:t>
      </w:r>
      <w:r w:rsidR="00544816" w:rsidRPr="00B16982">
        <w:rPr>
          <w:rFonts w:ascii="Verdana" w:hAnsi="Verdana" w:cs="Arial"/>
          <w:color w:val="000000"/>
          <w:sz w:val="20"/>
          <w:szCs w:val="20"/>
        </w:rPr>
        <w:t>des subventions des collectivités adhérentes ou d’autres partenaires (Union Européenne, Etat, ses agences ou</w:t>
      </w:r>
      <w:r w:rsidR="00846CDB" w:rsidRPr="00B16982">
        <w:rPr>
          <w:rFonts w:ascii="Verdana" w:hAnsi="Verdana" w:cs="Arial"/>
          <w:color w:val="000000"/>
          <w:sz w:val="20"/>
          <w:szCs w:val="20"/>
        </w:rPr>
        <w:t xml:space="preserve"> </w:t>
      </w:r>
      <w:r w:rsidR="00544816" w:rsidRPr="00B16982">
        <w:rPr>
          <w:rFonts w:ascii="Verdana" w:hAnsi="Verdana" w:cs="Arial"/>
          <w:color w:val="000000"/>
          <w:sz w:val="20"/>
          <w:szCs w:val="20"/>
        </w:rPr>
        <w:t>tout autre organisme…) négociées avant l’engagement d’opérations ou de programmes spécifiques.</w:t>
      </w:r>
    </w:p>
    <w:p w14:paraId="7EAACC25" w14:textId="77777777" w:rsidR="001F3890" w:rsidRPr="00B16982" w:rsidRDefault="001F3890" w:rsidP="001F3890">
      <w:pPr>
        <w:autoSpaceDE w:val="0"/>
        <w:spacing w:after="0"/>
        <w:textAlignment w:val="auto"/>
        <w:rPr>
          <w:rFonts w:ascii="Verdana" w:hAnsi="Verdana" w:cs="Arial"/>
          <w:color w:val="000000"/>
          <w:sz w:val="20"/>
          <w:szCs w:val="20"/>
        </w:rPr>
      </w:pPr>
    </w:p>
    <w:p w14:paraId="7966B6A0" w14:textId="77777777" w:rsidR="001F3890" w:rsidRPr="00B16982" w:rsidRDefault="001F3890" w:rsidP="00544816">
      <w:pPr>
        <w:pStyle w:val="Paragraphedeliste"/>
        <w:numPr>
          <w:ilvl w:val="0"/>
          <w:numId w:val="37"/>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Elles comprennent également :</w:t>
      </w:r>
    </w:p>
    <w:p w14:paraId="263CE18C" w14:textId="77777777" w:rsidR="00544816" w:rsidRPr="00B16982" w:rsidRDefault="00544816" w:rsidP="001F3890">
      <w:pPr>
        <w:autoSpaceDE w:val="0"/>
        <w:spacing w:after="0"/>
        <w:textAlignment w:val="auto"/>
        <w:rPr>
          <w:rFonts w:ascii="Verdana" w:hAnsi="Verdana" w:cs="Arial"/>
          <w:color w:val="000000"/>
          <w:sz w:val="20"/>
          <w:szCs w:val="20"/>
        </w:rPr>
      </w:pPr>
    </w:p>
    <w:p w14:paraId="5D8606E6" w14:textId="77777777"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éventuelles contributions directes,</w:t>
      </w:r>
    </w:p>
    <w:p w14:paraId="79C397BE" w14:textId="77777777"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produits d’exploitation,</w:t>
      </w:r>
    </w:p>
    <w:p w14:paraId="5FA14D55" w14:textId="47BD9445"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 xml:space="preserve">Les revenus des biens mobiliers et immobiliers du </w:t>
      </w:r>
      <w:r w:rsidR="00AB2C05">
        <w:rPr>
          <w:rFonts w:ascii="Verdana" w:hAnsi="Verdana" w:cs="Arial"/>
          <w:color w:val="000000"/>
          <w:sz w:val="20"/>
          <w:szCs w:val="20"/>
        </w:rPr>
        <w:t>S</w:t>
      </w:r>
      <w:r w:rsidRPr="00B16982">
        <w:rPr>
          <w:rFonts w:ascii="Verdana" w:hAnsi="Verdana" w:cs="Arial"/>
          <w:color w:val="000000"/>
          <w:sz w:val="20"/>
          <w:szCs w:val="20"/>
        </w:rPr>
        <w:t xml:space="preserve">yndicat </w:t>
      </w:r>
      <w:r w:rsidR="00AB2C05">
        <w:rPr>
          <w:rFonts w:ascii="Verdana" w:hAnsi="Verdana" w:cs="Arial"/>
          <w:color w:val="000000"/>
          <w:sz w:val="20"/>
          <w:szCs w:val="20"/>
        </w:rPr>
        <w:t>M</w:t>
      </w:r>
      <w:r w:rsidRPr="00B16982">
        <w:rPr>
          <w:rFonts w:ascii="Verdana" w:hAnsi="Verdana" w:cs="Arial"/>
          <w:color w:val="000000"/>
          <w:sz w:val="20"/>
          <w:szCs w:val="20"/>
        </w:rPr>
        <w:t xml:space="preserve">ixte, </w:t>
      </w:r>
    </w:p>
    <w:p w14:paraId="4A2092B7" w14:textId="77777777"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 xml:space="preserve">Les produits exceptionnels (entre autres dons, legs, mécénat, sponsoring), </w:t>
      </w:r>
    </w:p>
    <w:p w14:paraId="5EA95257" w14:textId="77777777"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redevances versées par les personnes physiques et morales utilisant la marque déposée « Parc naturel régional de la Montagne de Reims »,</w:t>
      </w:r>
    </w:p>
    <w:p w14:paraId="0AA174E9" w14:textId="5FEFDFA8"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recouvrements de subventions de l’Etat et de divers organismes,</w:t>
      </w:r>
    </w:p>
    <w:p w14:paraId="20C8C7F9" w14:textId="77777777"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produits des régies de recettes,</w:t>
      </w:r>
    </w:p>
    <w:p w14:paraId="543B9F9D" w14:textId="3500B940" w:rsidR="00544816"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produits des dons et legs ou autres produits,</w:t>
      </w:r>
    </w:p>
    <w:p w14:paraId="21CC768B" w14:textId="5C8B6A8B" w:rsidR="00D11D9B" w:rsidRPr="00B16982" w:rsidRDefault="00544816" w:rsidP="00544816">
      <w:pPr>
        <w:numPr>
          <w:ilvl w:val="1"/>
          <w:numId w:val="13"/>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Toute autre recette autorisée par la législatio</w:t>
      </w:r>
      <w:r w:rsidR="00C044B5" w:rsidRPr="00B16982">
        <w:rPr>
          <w:rFonts w:ascii="Verdana" w:hAnsi="Verdana" w:cs="Arial"/>
          <w:color w:val="000000"/>
          <w:sz w:val="20"/>
          <w:szCs w:val="20"/>
        </w:rPr>
        <w:t>n</w:t>
      </w:r>
      <w:r w:rsidR="005A0F4E" w:rsidRPr="00B16982">
        <w:rPr>
          <w:rFonts w:ascii="Verdana" w:hAnsi="Verdana" w:cs="Arial"/>
          <w:color w:val="000000"/>
          <w:sz w:val="20"/>
          <w:szCs w:val="20"/>
        </w:rPr>
        <w:t xml:space="preserve">. </w:t>
      </w:r>
    </w:p>
    <w:p w14:paraId="799D55C5" w14:textId="77777777" w:rsidR="00D11D9B" w:rsidRPr="00B16982" w:rsidRDefault="00D11D9B">
      <w:pPr>
        <w:autoSpaceDE w:val="0"/>
        <w:spacing w:after="0"/>
        <w:textAlignment w:val="auto"/>
        <w:rPr>
          <w:rFonts w:ascii="Verdana" w:hAnsi="Verdana" w:cs="Arial"/>
          <w:color w:val="000000"/>
          <w:sz w:val="20"/>
          <w:szCs w:val="20"/>
        </w:rPr>
      </w:pPr>
    </w:p>
    <w:p w14:paraId="23F0578F" w14:textId="7C02BF78" w:rsidR="00D11D9B" w:rsidRPr="00B16982" w:rsidRDefault="00544816" w:rsidP="00544816">
      <w:pPr>
        <w:autoSpaceDE w:val="0"/>
        <w:spacing w:after="0"/>
        <w:textAlignment w:val="auto"/>
        <w:rPr>
          <w:rFonts w:ascii="Verdana" w:hAnsi="Verdana" w:cs="Arial"/>
          <w:sz w:val="20"/>
          <w:szCs w:val="20"/>
        </w:rPr>
      </w:pPr>
      <w:r w:rsidRPr="00B16982">
        <w:rPr>
          <w:rFonts w:ascii="Verdana" w:hAnsi="Verdana" w:cs="Arial"/>
          <w:color w:val="000000"/>
          <w:sz w:val="20"/>
          <w:szCs w:val="20"/>
        </w:rPr>
        <w:t>Les</w:t>
      </w:r>
      <w:r w:rsidR="005A0F4E" w:rsidRPr="00B16982">
        <w:rPr>
          <w:rFonts w:ascii="Verdana" w:hAnsi="Verdana" w:cs="Arial"/>
          <w:color w:val="000000"/>
          <w:sz w:val="20"/>
          <w:szCs w:val="20"/>
        </w:rPr>
        <w:t xml:space="preserve"> dépenses </w:t>
      </w:r>
      <w:r w:rsidRPr="00B16982">
        <w:rPr>
          <w:rFonts w:ascii="Verdana" w:hAnsi="Verdana" w:cs="Arial"/>
          <w:color w:val="000000"/>
          <w:sz w:val="20"/>
          <w:szCs w:val="20"/>
        </w:rPr>
        <w:t>de fonctionnement comprennent :</w:t>
      </w:r>
    </w:p>
    <w:p w14:paraId="25886120" w14:textId="77777777" w:rsidR="00544816" w:rsidRPr="00B16982" w:rsidRDefault="00544816" w:rsidP="00544816">
      <w:pPr>
        <w:autoSpaceDE w:val="0"/>
        <w:spacing w:after="0"/>
        <w:ind w:left="360"/>
        <w:textAlignment w:val="auto"/>
        <w:rPr>
          <w:rFonts w:ascii="Verdana" w:hAnsi="Verdana" w:cs="Arial"/>
          <w:sz w:val="20"/>
          <w:szCs w:val="20"/>
        </w:rPr>
      </w:pPr>
    </w:p>
    <w:p w14:paraId="565BDF7E" w14:textId="4EEDF6C7" w:rsidR="00D11D9B" w:rsidRPr="00B16982" w:rsidRDefault="00544816" w:rsidP="00544816">
      <w:pPr>
        <w:pStyle w:val="Paragraphedeliste"/>
        <w:numPr>
          <w:ilvl w:val="0"/>
          <w:numId w:val="37"/>
        </w:numPr>
        <w:autoSpaceDE w:val="0"/>
        <w:spacing w:after="0"/>
        <w:textAlignment w:val="auto"/>
        <w:rPr>
          <w:rFonts w:ascii="Verdana" w:hAnsi="Verdana" w:cs="Arial"/>
          <w:sz w:val="20"/>
          <w:szCs w:val="20"/>
        </w:rPr>
      </w:pPr>
      <w:r w:rsidRPr="00B16982">
        <w:rPr>
          <w:rFonts w:ascii="Verdana" w:hAnsi="Verdana" w:cs="Arial"/>
          <w:color w:val="000000"/>
          <w:sz w:val="20"/>
          <w:szCs w:val="20"/>
        </w:rPr>
        <w:t>d’une part l</w:t>
      </w:r>
      <w:r w:rsidR="005A0F4E" w:rsidRPr="00B16982">
        <w:rPr>
          <w:rFonts w:ascii="Verdana" w:hAnsi="Verdana" w:cs="Arial"/>
          <w:color w:val="000000"/>
          <w:sz w:val="20"/>
          <w:szCs w:val="20"/>
        </w:rPr>
        <w:t>es dépenses de personnel, d’entretien des bâtiments et de matériel, les impôts, les intérêts des emprunts</w:t>
      </w:r>
      <w:r w:rsidR="006F3450" w:rsidRPr="00B16982">
        <w:rPr>
          <w:rFonts w:ascii="Verdana" w:hAnsi="Verdana" w:cs="Arial"/>
          <w:color w:val="000000"/>
          <w:sz w:val="20"/>
          <w:szCs w:val="20"/>
        </w:rPr>
        <w:t xml:space="preserve">, amortissement et </w:t>
      </w:r>
      <w:r w:rsidR="00757789" w:rsidRPr="00B16982">
        <w:rPr>
          <w:rFonts w:ascii="Verdana" w:hAnsi="Verdana" w:cs="Arial"/>
          <w:color w:val="000000"/>
          <w:sz w:val="20"/>
          <w:szCs w:val="20"/>
        </w:rPr>
        <w:t xml:space="preserve">dotation aux </w:t>
      </w:r>
      <w:r w:rsidR="006F3450" w:rsidRPr="00B16982">
        <w:rPr>
          <w:rFonts w:ascii="Verdana" w:hAnsi="Verdana" w:cs="Arial"/>
          <w:color w:val="000000"/>
          <w:sz w:val="20"/>
          <w:szCs w:val="20"/>
        </w:rPr>
        <w:t>provisions,</w:t>
      </w:r>
      <w:r w:rsidR="005A0F4E" w:rsidRPr="00B16982">
        <w:rPr>
          <w:rFonts w:ascii="Verdana" w:hAnsi="Verdana" w:cs="Arial"/>
          <w:color w:val="000000"/>
          <w:sz w:val="20"/>
          <w:szCs w:val="20"/>
        </w:rPr>
        <w:t xml:space="preserve"> et </w:t>
      </w:r>
      <w:r w:rsidR="00757789" w:rsidRPr="00B16982">
        <w:rPr>
          <w:rFonts w:ascii="Verdana" w:hAnsi="Verdana" w:cs="Arial"/>
          <w:color w:val="000000"/>
          <w:sz w:val="20"/>
          <w:szCs w:val="20"/>
        </w:rPr>
        <w:t xml:space="preserve">toutes </w:t>
      </w:r>
      <w:r w:rsidR="005A0F4E" w:rsidRPr="00B16982">
        <w:rPr>
          <w:rFonts w:ascii="Verdana" w:hAnsi="Verdana" w:cs="Arial"/>
          <w:color w:val="000000"/>
          <w:sz w:val="20"/>
          <w:szCs w:val="20"/>
        </w:rPr>
        <w:t xml:space="preserve">autres dépenses liées au fonctionnement du Syndicat </w:t>
      </w:r>
      <w:r w:rsidR="00AB2C05">
        <w:rPr>
          <w:rFonts w:ascii="Verdana" w:hAnsi="Verdana" w:cs="Arial"/>
          <w:color w:val="000000"/>
          <w:sz w:val="20"/>
          <w:szCs w:val="20"/>
        </w:rPr>
        <w:t>M</w:t>
      </w:r>
      <w:r w:rsidR="005A0F4E" w:rsidRPr="00B16982">
        <w:rPr>
          <w:rFonts w:ascii="Verdana" w:hAnsi="Verdana" w:cs="Arial"/>
          <w:color w:val="000000"/>
          <w:sz w:val="20"/>
          <w:szCs w:val="20"/>
        </w:rPr>
        <w:t>ixte</w:t>
      </w:r>
      <w:r w:rsidR="00376723" w:rsidRPr="00B16982">
        <w:rPr>
          <w:rFonts w:ascii="Verdana" w:hAnsi="Verdana" w:cs="Arial"/>
          <w:color w:val="000000"/>
          <w:sz w:val="20"/>
          <w:szCs w:val="20"/>
        </w:rPr>
        <w:t>,</w:t>
      </w:r>
    </w:p>
    <w:p w14:paraId="0B0C0583" w14:textId="77777777" w:rsidR="00544816" w:rsidRPr="00B16982" w:rsidRDefault="00544816" w:rsidP="00544816">
      <w:pPr>
        <w:pStyle w:val="Paragraphedeliste"/>
        <w:autoSpaceDE w:val="0"/>
        <w:spacing w:after="0"/>
        <w:textAlignment w:val="auto"/>
        <w:rPr>
          <w:rFonts w:ascii="Verdana" w:hAnsi="Verdana" w:cs="Arial"/>
          <w:sz w:val="20"/>
          <w:szCs w:val="20"/>
        </w:rPr>
      </w:pPr>
    </w:p>
    <w:p w14:paraId="2D048C4A" w14:textId="1A2116B9" w:rsidR="00D11D9B" w:rsidRPr="00B16982" w:rsidRDefault="00544816" w:rsidP="00544816">
      <w:pPr>
        <w:pStyle w:val="Paragraphedeliste"/>
        <w:numPr>
          <w:ilvl w:val="0"/>
          <w:numId w:val="37"/>
        </w:numPr>
        <w:autoSpaceDE w:val="0"/>
        <w:spacing w:after="0"/>
        <w:jc w:val="both"/>
        <w:textAlignment w:val="auto"/>
        <w:rPr>
          <w:rFonts w:ascii="Verdana" w:hAnsi="Verdana" w:cs="Arial"/>
          <w:sz w:val="20"/>
          <w:szCs w:val="20"/>
        </w:rPr>
      </w:pPr>
      <w:r w:rsidRPr="00B16982">
        <w:rPr>
          <w:rFonts w:ascii="Verdana" w:hAnsi="Verdana" w:cs="Arial"/>
          <w:color w:val="000000"/>
          <w:sz w:val="20"/>
          <w:szCs w:val="20"/>
        </w:rPr>
        <w:t>d’autre part les</w:t>
      </w:r>
      <w:r w:rsidR="005A0F4E" w:rsidRPr="00B16982">
        <w:rPr>
          <w:rFonts w:ascii="Verdana" w:hAnsi="Verdana" w:cs="Arial"/>
          <w:color w:val="000000"/>
          <w:sz w:val="20"/>
          <w:szCs w:val="20"/>
        </w:rPr>
        <w:t xml:space="preserve"> dépenses liées à la réalisation des programmes d’actions</w:t>
      </w:r>
      <w:r w:rsidRPr="00B16982">
        <w:rPr>
          <w:rFonts w:ascii="Verdana" w:hAnsi="Verdana" w:cs="Arial"/>
          <w:color w:val="000000"/>
          <w:sz w:val="20"/>
          <w:szCs w:val="20"/>
        </w:rPr>
        <w:t xml:space="preserve"> et l</w:t>
      </w:r>
      <w:r w:rsidR="005A0F4E" w:rsidRPr="00B16982">
        <w:rPr>
          <w:rFonts w:ascii="Verdana" w:hAnsi="Verdana" w:cs="Arial"/>
          <w:color w:val="000000"/>
          <w:sz w:val="20"/>
          <w:szCs w:val="20"/>
        </w:rPr>
        <w:t xml:space="preserve">es subventions, fonds de concours ou participations accordées à d’autres maîtres d’ouvrage pour des réalisations entrant dans les objectifs du Syndicat </w:t>
      </w:r>
      <w:r w:rsidR="00AB2C05">
        <w:rPr>
          <w:rFonts w:ascii="Verdana" w:hAnsi="Verdana" w:cs="Arial"/>
          <w:color w:val="000000"/>
          <w:sz w:val="20"/>
          <w:szCs w:val="20"/>
        </w:rPr>
        <w:t>M</w:t>
      </w:r>
      <w:r w:rsidR="005A0F4E" w:rsidRPr="00B16982">
        <w:rPr>
          <w:rFonts w:ascii="Verdana" w:hAnsi="Verdana" w:cs="Arial"/>
          <w:color w:val="000000"/>
          <w:sz w:val="20"/>
          <w:szCs w:val="20"/>
        </w:rPr>
        <w:t xml:space="preserve">ixte. </w:t>
      </w:r>
    </w:p>
    <w:p w14:paraId="2E990A06" w14:textId="77777777" w:rsidR="00AA1305" w:rsidRPr="00B16982" w:rsidRDefault="00AA1305" w:rsidP="006D0D63">
      <w:pPr>
        <w:spacing w:after="0"/>
        <w:jc w:val="both"/>
        <w:rPr>
          <w:rFonts w:ascii="Verdana" w:hAnsi="Verdana" w:cs="Arial"/>
          <w:b/>
          <w:sz w:val="20"/>
          <w:szCs w:val="20"/>
        </w:rPr>
      </w:pPr>
    </w:p>
    <w:p w14:paraId="2432B761" w14:textId="110F8BB8" w:rsidR="00D11D9B" w:rsidRPr="00B16982" w:rsidRDefault="005A0F4E" w:rsidP="009742D5">
      <w:pPr>
        <w:pStyle w:val="Paragraphedeliste"/>
        <w:numPr>
          <w:ilvl w:val="0"/>
          <w:numId w:val="11"/>
        </w:numPr>
        <w:spacing w:after="0"/>
        <w:jc w:val="both"/>
        <w:rPr>
          <w:rFonts w:ascii="Verdana" w:hAnsi="Verdana" w:cs="Arial"/>
          <w:b/>
          <w:sz w:val="20"/>
          <w:szCs w:val="20"/>
        </w:rPr>
      </w:pPr>
      <w:r w:rsidRPr="00B16982">
        <w:rPr>
          <w:rFonts w:ascii="Verdana" w:hAnsi="Verdana" w:cs="Arial"/>
          <w:b/>
          <w:sz w:val="20"/>
          <w:szCs w:val="20"/>
        </w:rPr>
        <w:t>L</w:t>
      </w:r>
      <w:r w:rsidR="00757789" w:rsidRPr="00B16982">
        <w:rPr>
          <w:rFonts w:ascii="Verdana" w:hAnsi="Verdana" w:cs="Arial"/>
          <w:b/>
          <w:sz w:val="20"/>
          <w:szCs w:val="20"/>
        </w:rPr>
        <w:t>a section d’</w:t>
      </w:r>
      <w:r w:rsidRPr="00B16982">
        <w:rPr>
          <w:rFonts w:ascii="Verdana" w:hAnsi="Verdana" w:cs="Arial"/>
          <w:b/>
          <w:sz w:val="20"/>
          <w:szCs w:val="20"/>
        </w:rPr>
        <w:t>investissement</w:t>
      </w:r>
    </w:p>
    <w:p w14:paraId="20FD12AB" w14:textId="41117885" w:rsidR="00544816" w:rsidRPr="00B16982" w:rsidRDefault="00544816" w:rsidP="00544816">
      <w:pPr>
        <w:spacing w:after="0"/>
        <w:jc w:val="both"/>
        <w:rPr>
          <w:rFonts w:ascii="Verdana" w:hAnsi="Verdana" w:cs="Arial"/>
          <w:b/>
          <w:sz w:val="20"/>
          <w:szCs w:val="20"/>
        </w:rPr>
      </w:pPr>
    </w:p>
    <w:p w14:paraId="5350A8E6" w14:textId="3AFC5BFB" w:rsidR="00544816" w:rsidRPr="00B16982" w:rsidRDefault="00544816" w:rsidP="00544816">
      <w:pPr>
        <w:autoSpaceDE w:val="0"/>
        <w:spacing w:after="0"/>
        <w:textAlignment w:val="auto"/>
        <w:rPr>
          <w:rFonts w:ascii="Verdana" w:hAnsi="Verdana" w:cs="Arial"/>
          <w:b/>
          <w:sz w:val="20"/>
          <w:szCs w:val="20"/>
        </w:rPr>
      </w:pPr>
      <w:r w:rsidRPr="00B16982">
        <w:rPr>
          <w:rFonts w:ascii="Verdana" w:hAnsi="Verdana" w:cs="Arial"/>
          <w:color w:val="000000"/>
          <w:sz w:val="20"/>
          <w:szCs w:val="20"/>
        </w:rPr>
        <w:t>Les recettes d’investissement comprennent :</w:t>
      </w:r>
    </w:p>
    <w:p w14:paraId="52B38693" w14:textId="77777777" w:rsidR="00544816" w:rsidRPr="00B16982" w:rsidRDefault="00544816" w:rsidP="00C044B5">
      <w:pPr>
        <w:pStyle w:val="Paragraphedeliste"/>
        <w:autoSpaceDE w:val="0"/>
        <w:spacing w:after="0"/>
        <w:textAlignment w:val="auto"/>
        <w:rPr>
          <w:rFonts w:ascii="Verdana" w:hAnsi="Verdana" w:cs="Arial"/>
          <w:b/>
          <w:sz w:val="20"/>
          <w:szCs w:val="20"/>
        </w:rPr>
      </w:pPr>
    </w:p>
    <w:p w14:paraId="74EAD41F" w14:textId="71836290" w:rsidR="00C044B5" w:rsidRPr="00B16982" w:rsidRDefault="00C044B5" w:rsidP="00C044B5">
      <w:pPr>
        <w:pStyle w:val="Paragraphedeliste"/>
        <w:numPr>
          <w:ilvl w:val="0"/>
          <w:numId w:val="37"/>
        </w:numPr>
        <w:autoSpaceDE w:val="0"/>
        <w:spacing w:after="0"/>
        <w:textAlignment w:val="auto"/>
        <w:rPr>
          <w:rFonts w:ascii="Verdana" w:hAnsi="Verdana" w:cs="Arial"/>
          <w:sz w:val="20"/>
          <w:szCs w:val="20"/>
        </w:rPr>
      </w:pPr>
      <w:r w:rsidRPr="00B16982">
        <w:rPr>
          <w:rFonts w:ascii="Verdana" w:hAnsi="Verdana" w:cs="Arial"/>
          <w:color w:val="000000"/>
          <w:sz w:val="20"/>
          <w:szCs w:val="20"/>
        </w:rPr>
        <w:t xml:space="preserve">Les participations, subventions et dotations pour la réalisation du programme d’actions et d’équipements du </w:t>
      </w:r>
      <w:r w:rsidR="007F6441">
        <w:rPr>
          <w:rFonts w:ascii="Verdana" w:hAnsi="Verdana" w:cs="Arial"/>
          <w:color w:val="000000"/>
          <w:sz w:val="20"/>
          <w:szCs w:val="20"/>
        </w:rPr>
        <w:t>S</w:t>
      </w:r>
      <w:r w:rsidRPr="00B16982">
        <w:rPr>
          <w:rFonts w:ascii="Verdana" w:hAnsi="Verdana" w:cs="Arial"/>
          <w:color w:val="000000"/>
          <w:sz w:val="20"/>
          <w:szCs w:val="20"/>
        </w:rPr>
        <w:t xml:space="preserve">yndicat </w:t>
      </w:r>
      <w:r w:rsidR="007F6441">
        <w:rPr>
          <w:rFonts w:ascii="Verdana" w:hAnsi="Verdana" w:cs="Arial"/>
          <w:color w:val="000000"/>
          <w:sz w:val="20"/>
          <w:szCs w:val="20"/>
        </w:rPr>
        <w:t>M</w:t>
      </w:r>
      <w:r w:rsidRPr="00B16982">
        <w:rPr>
          <w:rFonts w:ascii="Verdana" w:hAnsi="Verdana" w:cs="Arial"/>
          <w:color w:val="000000"/>
          <w:sz w:val="20"/>
          <w:szCs w:val="20"/>
        </w:rPr>
        <w:t xml:space="preserve">ixte (en provenance de l’Union Européenne, État, Régions, Départements, Collectivités locales et tout autre organisme), </w:t>
      </w:r>
    </w:p>
    <w:p w14:paraId="6F875F58" w14:textId="5109E833" w:rsidR="00544816" w:rsidRPr="00B16982" w:rsidRDefault="00544816" w:rsidP="00C044B5">
      <w:pPr>
        <w:pStyle w:val="Paragraphedeliste"/>
        <w:numPr>
          <w:ilvl w:val="0"/>
          <w:numId w:val="37"/>
        </w:numPr>
        <w:autoSpaceDE w:val="0"/>
        <w:spacing w:after="0"/>
        <w:textAlignment w:val="auto"/>
        <w:rPr>
          <w:rFonts w:ascii="Verdana" w:eastAsia="Arial" w:hAnsi="Verdana" w:cs="Arial"/>
          <w:sz w:val="20"/>
          <w:szCs w:val="20"/>
        </w:rPr>
      </w:pPr>
      <w:r w:rsidRPr="00B16982">
        <w:rPr>
          <w:rFonts w:ascii="Verdana" w:eastAsia="Arial" w:hAnsi="Verdana" w:cs="Arial"/>
          <w:sz w:val="20"/>
          <w:szCs w:val="20"/>
        </w:rPr>
        <w:t>Les participations s</w:t>
      </w:r>
      <w:r w:rsidRPr="00B16982">
        <w:rPr>
          <w:rFonts w:ascii="Verdana" w:eastAsia="Arial" w:hAnsi="Verdana" w:cs="Arial"/>
          <w:spacing w:val="-1"/>
          <w:sz w:val="20"/>
          <w:szCs w:val="20"/>
        </w:rPr>
        <w:t>p</w:t>
      </w:r>
      <w:r w:rsidRPr="00B16982">
        <w:rPr>
          <w:rFonts w:ascii="Verdana" w:eastAsia="Arial" w:hAnsi="Verdana" w:cs="Arial"/>
          <w:sz w:val="20"/>
          <w:szCs w:val="20"/>
        </w:rPr>
        <w:t xml:space="preserve">écifiques </w:t>
      </w:r>
      <w:r w:rsidRPr="00B16982">
        <w:rPr>
          <w:rFonts w:ascii="Verdana" w:eastAsia="Arial" w:hAnsi="Verdana" w:cs="Arial"/>
          <w:spacing w:val="-1"/>
          <w:sz w:val="20"/>
          <w:szCs w:val="20"/>
        </w:rPr>
        <w:t>d</w:t>
      </w:r>
      <w:r w:rsidRPr="00B16982">
        <w:rPr>
          <w:rFonts w:ascii="Verdana" w:eastAsia="Arial" w:hAnsi="Verdana" w:cs="Arial"/>
          <w:sz w:val="20"/>
          <w:szCs w:val="20"/>
        </w:rPr>
        <w:t>e certains m</w:t>
      </w:r>
      <w:r w:rsidRPr="00B16982">
        <w:rPr>
          <w:rFonts w:ascii="Verdana" w:eastAsia="Arial" w:hAnsi="Verdana" w:cs="Arial"/>
          <w:spacing w:val="1"/>
          <w:sz w:val="20"/>
          <w:szCs w:val="20"/>
        </w:rPr>
        <w:t>e</w:t>
      </w:r>
      <w:r w:rsidRPr="00B16982">
        <w:rPr>
          <w:rFonts w:ascii="Verdana" w:eastAsia="Arial" w:hAnsi="Verdana" w:cs="Arial"/>
          <w:sz w:val="20"/>
          <w:szCs w:val="20"/>
        </w:rPr>
        <w:t>mbres délibérants à la r</w:t>
      </w:r>
      <w:r w:rsidRPr="00B16982">
        <w:rPr>
          <w:rFonts w:ascii="Verdana" w:eastAsia="Arial" w:hAnsi="Verdana" w:cs="Arial"/>
          <w:spacing w:val="1"/>
          <w:sz w:val="20"/>
          <w:szCs w:val="20"/>
        </w:rPr>
        <w:t>é</w:t>
      </w:r>
      <w:r w:rsidRPr="00B16982">
        <w:rPr>
          <w:rFonts w:ascii="Verdana" w:eastAsia="Arial" w:hAnsi="Verdana" w:cs="Arial"/>
          <w:sz w:val="20"/>
          <w:szCs w:val="20"/>
        </w:rPr>
        <w:t>alisati</w:t>
      </w:r>
      <w:r w:rsidRPr="00B16982">
        <w:rPr>
          <w:rFonts w:ascii="Verdana" w:eastAsia="Arial" w:hAnsi="Verdana" w:cs="Arial"/>
          <w:spacing w:val="-1"/>
          <w:sz w:val="20"/>
          <w:szCs w:val="20"/>
        </w:rPr>
        <w:t>o</w:t>
      </w:r>
      <w:r w:rsidRPr="00B16982">
        <w:rPr>
          <w:rFonts w:ascii="Verdana" w:eastAsia="Arial" w:hAnsi="Verdana" w:cs="Arial"/>
          <w:sz w:val="20"/>
          <w:szCs w:val="20"/>
        </w:rPr>
        <w:t>n d’infrastruc</w:t>
      </w:r>
      <w:r w:rsidRPr="00B16982">
        <w:rPr>
          <w:rFonts w:ascii="Verdana" w:eastAsia="Arial" w:hAnsi="Verdana" w:cs="Arial"/>
          <w:spacing w:val="-1"/>
          <w:sz w:val="20"/>
          <w:szCs w:val="20"/>
        </w:rPr>
        <w:t>t</w:t>
      </w:r>
      <w:r w:rsidRPr="00B16982">
        <w:rPr>
          <w:rFonts w:ascii="Verdana" w:eastAsia="Arial" w:hAnsi="Verdana" w:cs="Arial"/>
          <w:sz w:val="20"/>
          <w:szCs w:val="20"/>
        </w:rPr>
        <w:t>ures</w:t>
      </w:r>
      <w:r w:rsidRPr="00B16982">
        <w:rPr>
          <w:rFonts w:ascii="Verdana" w:eastAsia="Arial" w:hAnsi="Verdana" w:cs="Arial"/>
          <w:spacing w:val="-16"/>
          <w:sz w:val="20"/>
          <w:szCs w:val="20"/>
        </w:rPr>
        <w:t xml:space="preserve"> </w:t>
      </w:r>
      <w:r w:rsidRPr="00B16982">
        <w:rPr>
          <w:rFonts w:ascii="Verdana" w:eastAsia="Arial" w:hAnsi="Verdana" w:cs="Arial"/>
          <w:sz w:val="20"/>
          <w:szCs w:val="20"/>
        </w:rPr>
        <w:t>ou</w:t>
      </w:r>
      <w:r w:rsidRPr="00B16982">
        <w:rPr>
          <w:rFonts w:ascii="Verdana" w:eastAsia="Arial" w:hAnsi="Verdana" w:cs="Arial"/>
          <w:spacing w:val="-2"/>
          <w:sz w:val="20"/>
          <w:szCs w:val="20"/>
        </w:rPr>
        <w:t xml:space="preserve"> </w:t>
      </w:r>
      <w:r w:rsidRPr="00B16982">
        <w:rPr>
          <w:rFonts w:ascii="Verdana" w:eastAsia="Arial" w:hAnsi="Verdana" w:cs="Arial"/>
          <w:sz w:val="20"/>
          <w:szCs w:val="20"/>
        </w:rPr>
        <w:t>d’é</w:t>
      </w:r>
      <w:r w:rsidRPr="00B16982">
        <w:rPr>
          <w:rFonts w:ascii="Verdana" w:eastAsia="Arial" w:hAnsi="Verdana" w:cs="Arial"/>
          <w:spacing w:val="-1"/>
          <w:sz w:val="20"/>
          <w:szCs w:val="20"/>
        </w:rPr>
        <w:t>q</w:t>
      </w:r>
      <w:r w:rsidRPr="00B16982">
        <w:rPr>
          <w:rFonts w:ascii="Verdana" w:eastAsia="Arial" w:hAnsi="Verdana" w:cs="Arial"/>
          <w:sz w:val="20"/>
          <w:szCs w:val="20"/>
        </w:rPr>
        <w:t>uipement,</w:t>
      </w:r>
      <w:r w:rsidRPr="00B16982">
        <w:rPr>
          <w:rFonts w:ascii="Verdana" w:eastAsia="Arial" w:hAnsi="Verdana" w:cs="Arial"/>
          <w:spacing w:val="-14"/>
          <w:sz w:val="20"/>
          <w:szCs w:val="20"/>
        </w:rPr>
        <w:t xml:space="preserve"> </w:t>
      </w:r>
      <w:r w:rsidRPr="00B16982">
        <w:rPr>
          <w:rFonts w:ascii="Verdana" w:eastAsia="Arial" w:hAnsi="Verdana" w:cs="Arial"/>
          <w:sz w:val="20"/>
          <w:szCs w:val="20"/>
        </w:rPr>
        <w:t>suivant</w:t>
      </w:r>
      <w:r w:rsidRPr="00B16982">
        <w:rPr>
          <w:rFonts w:ascii="Verdana" w:eastAsia="Arial" w:hAnsi="Verdana" w:cs="Arial"/>
          <w:spacing w:val="-7"/>
          <w:sz w:val="20"/>
          <w:szCs w:val="20"/>
        </w:rPr>
        <w:t xml:space="preserve"> </w:t>
      </w:r>
      <w:r w:rsidRPr="00B16982">
        <w:rPr>
          <w:rFonts w:ascii="Verdana" w:eastAsia="Arial" w:hAnsi="Verdana" w:cs="Arial"/>
          <w:sz w:val="20"/>
          <w:szCs w:val="20"/>
        </w:rPr>
        <w:t>un</w:t>
      </w:r>
      <w:r w:rsidRPr="00B16982">
        <w:rPr>
          <w:rFonts w:ascii="Verdana" w:eastAsia="Arial" w:hAnsi="Verdana" w:cs="Arial"/>
          <w:spacing w:val="-2"/>
          <w:sz w:val="20"/>
          <w:szCs w:val="20"/>
        </w:rPr>
        <w:t xml:space="preserve"> </w:t>
      </w:r>
      <w:r w:rsidRPr="00B16982">
        <w:rPr>
          <w:rFonts w:ascii="Verdana" w:eastAsia="Arial" w:hAnsi="Verdana" w:cs="Arial"/>
          <w:sz w:val="20"/>
          <w:szCs w:val="20"/>
        </w:rPr>
        <w:t>taux</w:t>
      </w:r>
      <w:r w:rsidRPr="00B16982">
        <w:rPr>
          <w:rFonts w:ascii="Verdana" w:eastAsia="Arial" w:hAnsi="Verdana" w:cs="Arial"/>
          <w:spacing w:val="-4"/>
          <w:sz w:val="20"/>
          <w:szCs w:val="20"/>
        </w:rPr>
        <w:t xml:space="preserve"> </w:t>
      </w:r>
      <w:r w:rsidRPr="00B16982">
        <w:rPr>
          <w:rFonts w:ascii="Verdana" w:eastAsia="Arial" w:hAnsi="Verdana" w:cs="Arial"/>
          <w:sz w:val="20"/>
          <w:szCs w:val="20"/>
        </w:rPr>
        <w:t>détermi</w:t>
      </w:r>
      <w:r w:rsidRPr="00B16982">
        <w:rPr>
          <w:rFonts w:ascii="Verdana" w:eastAsia="Arial" w:hAnsi="Verdana" w:cs="Arial"/>
          <w:spacing w:val="1"/>
          <w:sz w:val="20"/>
          <w:szCs w:val="20"/>
        </w:rPr>
        <w:t>n</w:t>
      </w:r>
      <w:r w:rsidRPr="00B16982">
        <w:rPr>
          <w:rFonts w:ascii="Verdana" w:eastAsia="Arial" w:hAnsi="Verdana" w:cs="Arial"/>
          <w:sz w:val="20"/>
          <w:szCs w:val="20"/>
        </w:rPr>
        <w:t>é</w:t>
      </w:r>
      <w:r w:rsidRPr="00B16982">
        <w:rPr>
          <w:rFonts w:ascii="Verdana" w:eastAsia="Arial" w:hAnsi="Verdana" w:cs="Arial"/>
          <w:spacing w:val="-10"/>
          <w:sz w:val="20"/>
          <w:szCs w:val="20"/>
        </w:rPr>
        <w:t xml:space="preserve"> </w:t>
      </w:r>
      <w:r w:rsidRPr="00B16982">
        <w:rPr>
          <w:rFonts w:ascii="Verdana" w:eastAsia="Arial" w:hAnsi="Verdana" w:cs="Arial"/>
          <w:sz w:val="20"/>
          <w:szCs w:val="20"/>
        </w:rPr>
        <w:t>opération</w:t>
      </w:r>
      <w:r w:rsidRPr="00B16982">
        <w:rPr>
          <w:rFonts w:ascii="Verdana" w:eastAsia="Arial" w:hAnsi="Verdana" w:cs="Arial"/>
          <w:spacing w:val="-10"/>
          <w:sz w:val="20"/>
          <w:szCs w:val="20"/>
        </w:rPr>
        <w:t xml:space="preserve"> </w:t>
      </w:r>
      <w:r w:rsidRPr="00B16982">
        <w:rPr>
          <w:rFonts w:ascii="Verdana" w:eastAsia="Arial" w:hAnsi="Verdana" w:cs="Arial"/>
          <w:sz w:val="20"/>
          <w:szCs w:val="20"/>
        </w:rPr>
        <w:t>par</w:t>
      </w:r>
      <w:r w:rsidRPr="00B16982">
        <w:rPr>
          <w:rFonts w:ascii="Verdana" w:eastAsia="Arial" w:hAnsi="Verdana" w:cs="Arial"/>
          <w:spacing w:val="-3"/>
          <w:sz w:val="20"/>
          <w:szCs w:val="20"/>
        </w:rPr>
        <w:t xml:space="preserve"> </w:t>
      </w:r>
      <w:r w:rsidRPr="00B16982">
        <w:rPr>
          <w:rFonts w:ascii="Verdana" w:eastAsia="Arial" w:hAnsi="Verdana" w:cs="Arial"/>
          <w:sz w:val="20"/>
          <w:szCs w:val="20"/>
        </w:rPr>
        <w:t>opérati</w:t>
      </w:r>
      <w:r w:rsidRPr="00B16982">
        <w:rPr>
          <w:rFonts w:ascii="Verdana" w:eastAsia="Arial" w:hAnsi="Verdana" w:cs="Arial"/>
          <w:spacing w:val="-1"/>
          <w:sz w:val="20"/>
          <w:szCs w:val="20"/>
        </w:rPr>
        <w:t>o</w:t>
      </w:r>
      <w:r w:rsidRPr="00B16982">
        <w:rPr>
          <w:rFonts w:ascii="Verdana" w:eastAsia="Arial" w:hAnsi="Verdana" w:cs="Arial"/>
          <w:sz w:val="20"/>
          <w:szCs w:val="20"/>
        </w:rPr>
        <w:t>n</w:t>
      </w:r>
      <w:r w:rsidR="004D58DE">
        <w:rPr>
          <w:rFonts w:ascii="Verdana" w:eastAsia="Arial" w:hAnsi="Verdana" w:cs="Arial"/>
          <w:sz w:val="20"/>
          <w:szCs w:val="20"/>
        </w:rPr>
        <w:t>,</w:t>
      </w:r>
    </w:p>
    <w:p w14:paraId="3761B412" w14:textId="0BFFC465" w:rsidR="00544816" w:rsidRPr="00B16982" w:rsidRDefault="007F6441" w:rsidP="00C044B5">
      <w:pPr>
        <w:pStyle w:val="Paragraphedeliste"/>
        <w:numPr>
          <w:ilvl w:val="0"/>
          <w:numId w:val="37"/>
        </w:numPr>
        <w:autoSpaceDE w:val="0"/>
        <w:spacing w:after="0"/>
        <w:textAlignment w:val="auto"/>
        <w:rPr>
          <w:rFonts w:ascii="Verdana" w:eastAsia="Arial" w:hAnsi="Verdana" w:cs="Arial"/>
          <w:sz w:val="20"/>
          <w:szCs w:val="20"/>
        </w:rPr>
      </w:pPr>
      <w:r>
        <w:rPr>
          <w:rFonts w:ascii="Verdana" w:eastAsia="Arial" w:hAnsi="Verdana" w:cs="Arial"/>
          <w:sz w:val="20"/>
          <w:szCs w:val="20"/>
        </w:rPr>
        <w:t>L</w:t>
      </w:r>
      <w:r w:rsidR="00C044B5" w:rsidRPr="00B16982">
        <w:rPr>
          <w:rFonts w:ascii="Verdana" w:eastAsia="Arial" w:hAnsi="Verdana" w:cs="Arial"/>
          <w:sz w:val="20"/>
          <w:szCs w:val="20"/>
        </w:rPr>
        <w:t>es</w:t>
      </w:r>
      <w:r w:rsidR="00544816" w:rsidRPr="00B16982">
        <w:rPr>
          <w:rFonts w:ascii="Verdana" w:eastAsia="Arial" w:hAnsi="Verdana" w:cs="Arial"/>
          <w:spacing w:val="-2"/>
          <w:sz w:val="20"/>
          <w:szCs w:val="20"/>
        </w:rPr>
        <w:t xml:space="preserve"> </w:t>
      </w:r>
      <w:r w:rsidR="00544816" w:rsidRPr="00B16982">
        <w:rPr>
          <w:rFonts w:ascii="Verdana" w:eastAsia="Arial" w:hAnsi="Verdana" w:cs="Arial"/>
          <w:sz w:val="20"/>
          <w:szCs w:val="20"/>
        </w:rPr>
        <w:t>prélèvement</w:t>
      </w:r>
      <w:r>
        <w:rPr>
          <w:rFonts w:ascii="Verdana" w:eastAsia="Arial" w:hAnsi="Verdana" w:cs="Arial"/>
          <w:sz w:val="20"/>
          <w:szCs w:val="20"/>
        </w:rPr>
        <w:t>s</w:t>
      </w:r>
      <w:r w:rsidR="00544816" w:rsidRPr="00B16982">
        <w:rPr>
          <w:rFonts w:ascii="Verdana" w:eastAsia="Arial" w:hAnsi="Verdana" w:cs="Arial"/>
          <w:spacing w:val="-12"/>
          <w:sz w:val="20"/>
          <w:szCs w:val="20"/>
        </w:rPr>
        <w:t xml:space="preserve"> </w:t>
      </w:r>
      <w:r w:rsidR="00544816" w:rsidRPr="00B16982">
        <w:rPr>
          <w:rFonts w:ascii="Verdana" w:eastAsia="Arial" w:hAnsi="Verdana" w:cs="Arial"/>
          <w:sz w:val="20"/>
          <w:szCs w:val="20"/>
        </w:rPr>
        <w:t>sur</w:t>
      </w:r>
      <w:r w:rsidR="00544816" w:rsidRPr="00B16982">
        <w:rPr>
          <w:rFonts w:ascii="Verdana" w:eastAsia="Arial" w:hAnsi="Verdana" w:cs="Arial"/>
          <w:spacing w:val="-3"/>
          <w:sz w:val="20"/>
          <w:szCs w:val="20"/>
        </w:rPr>
        <w:t xml:space="preserve"> </w:t>
      </w:r>
      <w:r w:rsidR="00544816" w:rsidRPr="00B16982">
        <w:rPr>
          <w:rFonts w:ascii="Verdana" w:eastAsia="Arial" w:hAnsi="Verdana" w:cs="Arial"/>
          <w:sz w:val="20"/>
          <w:szCs w:val="20"/>
        </w:rPr>
        <w:t>la</w:t>
      </w:r>
      <w:r w:rsidR="00544816" w:rsidRPr="00B16982">
        <w:rPr>
          <w:rFonts w:ascii="Verdana" w:eastAsia="Arial" w:hAnsi="Verdana" w:cs="Arial"/>
          <w:spacing w:val="-2"/>
          <w:sz w:val="20"/>
          <w:szCs w:val="20"/>
        </w:rPr>
        <w:t xml:space="preserve"> </w:t>
      </w:r>
      <w:r w:rsidR="00544816" w:rsidRPr="00B16982">
        <w:rPr>
          <w:rFonts w:ascii="Verdana" w:eastAsia="Arial" w:hAnsi="Verdana" w:cs="Arial"/>
          <w:sz w:val="20"/>
          <w:szCs w:val="20"/>
        </w:rPr>
        <w:t>section</w:t>
      </w:r>
      <w:r w:rsidR="00544816" w:rsidRPr="00B16982">
        <w:rPr>
          <w:rFonts w:ascii="Verdana" w:eastAsia="Arial" w:hAnsi="Verdana" w:cs="Arial"/>
          <w:spacing w:val="-8"/>
          <w:sz w:val="20"/>
          <w:szCs w:val="20"/>
        </w:rPr>
        <w:t xml:space="preserve"> </w:t>
      </w:r>
      <w:r w:rsidR="00544816" w:rsidRPr="00B16982">
        <w:rPr>
          <w:rFonts w:ascii="Verdana" w:eastAsia="Arial" w:hAnsi="Verdana" w:cs="Arial"/>
          <w:sz w:val="20"/>
          <w:szCs w:val="20"/>
        </w:rPr>
        <w:t>de</w:t>
      </w:r>
      <w:r w:rsidR="00544816" w:rsidRPr="00B16982">
        <w:rPr>
          <w:rFonts w:ascii="Verdana" w:eastAsia="Arial" w:hAnsi="Verdana" w:cs="Arial"/>
          <w:spacing w:val="-2"/>
          <w:sz w:val="20"/>
          <w:szCs w:val="20"/>
        </w:rPr>
        <w:t xml:space="preserve"> </w:t>
      </w:r>
      <w:r w:rsidR="00544816" w:rsidRPr="00B16982">
        <w:rPr>
          <w:rFonts w:ascii="Verdana" w:eastAsia="Arial" w:hAnsi="Verdana" w:cs="Arial"/>
          <w:sz w:val="20"/>
          <w:szCs w:val="20"/>
        </w:rPr>
        <w:t>fonctio</w:t>
      </w:r>
      <w:r w:rsidR="00544816" w:rsidRPr="00B16982">
        <w:rPr>
          <w:rFonts w:ascii="Verdana" w:eastAsia="Arial" w:hAnsi="Verdana" w:cs="Arial"/>
          <w:spacing w:val="-1"/>
          <w:sz w:val="20"/>
          <w:szCs w:val="20"/>
        </w:rPr>
        <w:t>n</w:t>
      </w:r>
      <w:r w:rsidR="00544816" w:rsidRPr="00B16982">
        <w:rPr>
          <w:rFonts w:ascii="Verdana" w:eastAsia="Arial" w:hAnsi="Verdana" w:cs="Arial"/>
          <w:sz w:val="20"/>
          <w:szCs w:val="20"/>
        </w:rPr>
        <w:t>nement</w:t>
      </w:r>
      <w:r w:rsidR="004D58DE">
        <w:rPr>
          <w:rFonts w:ascii="Verdana" w:eastAsia="Arial" w:hAnsi="Verdana" w:cs="Arial"/>
          <w:sz w:val="20"/>
          <w:szCs w:val="20"/>
        </w:rPr>
        <w:t>,</w:t>
      </w:r>
    </w:p>
    <w:p w14:paraId="3A45EF2E" w14:textId="04D9FB20" w:rsidR="00544816" w:rsidRPr="00B16982" w:rsidRDefault="00544816" w:rsidP="00C044B5">
      <w:pPr>
        <w:pStyle w:val="Paragraphedeliste"/>
        <w:numPr>
          <w:ilvl w:val="0"/>
          <w:numId w:val="37"/>
        </w:numPr>
        <w:autoSpaceDE w:val="0"/>
        <w:spacing w:after="0"/>
        <w:textAlignment w:val="auto"/>
        <w:rPr>
          <w:rFonts w:ascii="Verdana" w:eastAsia="Arial" w:hAnsi="Verdana" w:cs="Arial"/>
          <w:sz w:val="20"/>
          <w:szCs w:val="20"/>
        </w:rPr>
      </w:pPr>
      <w:r w:rsidRPr="00B16982">
        <w:rPr>
          <w:rFonts w:ascii="Verdana" w:eastAsia="Arial" w:hAnsi="Verdana" w:cs="Arial"/>
          <w:sz w:val="20"/>
          <w:szCs w:val="20"/>
        </w:rPr>
        <w:t>Les</w:t>
      </w:r>
      <w:r w:rsidRPr="00B16982">
        <w:rPr>
          <w:rFonts w:ascii="Verdana" w:eastAsia="Arial" w:hAnsi="Verdana" w:cs="Arial"/>
          <w:spacing w:val="-4"/>
          <w:sz w:val="20"/>
          <w:szCs w:val="20"/>
        </w:rPr>
        <w:t xml:space="preserve"> </w:t>
      </w:r>
      <w:r w:rsidRPr="00B16982">
        <w:rPr>
          <w:rFonts w:ascii="Verdana" w:eastAsia="Arial" w:hAnsi="Verdana" w:cs="Arial"/>
          <w:sz w:val="20"/>
          <w:szCs w:val="20"/>
        </w:rPr>
        <w:t>produits</w:t>
      </w:r>
      <w:r w:rsidRPr="00B16982">
        <w:rPr>
          <w:rFonts w:ascii="Verdana" w:eastAsia="Arial" w:hAnsi="Verdana" w:cs="Arial"/>
          <w:spacing w:val="-8"/>
          <w:sz w:val="20"/>
          <w:szCs w:val="20"/>
        </w:rPr>
        <w:t xml:space="preserve"> </w:t>
      </w:r>
      <w:r w:rsidRPr="00B16982">
        <w:rPr>
          <w:rFonts w:ascii="Verdana" w:eastAsia="Arial" w:hAnsi="Verdana" w:cs="Arial"/>
          <w:sz w:val="20"/>
          <w:szCs w:val="20"/>
        </w:rPr>
        <w:t>exceptionnels</w:t>
      </w:r>
      <w:r w:rsidRPr="00B16982">
        <w:rPr>
          <w:rFonts w:ascii="Verdana" w:eastAsia="Arial" w:hAnsi="Verdana" w:cs="Arial"/>
          <w:spacing w:val="-13"/>
          <w:sz w:val="20"/>
          <w:szCs w:val="20"/>
        </w:rPr>
        <w:t xml:space="preserve"> </w:t>
      </w:r>
      <w:r w:rsidRPr="00B16982">
        <w:rPr>
          <w:rFonts w:ascii="Verdana" w:eastAsia="Arial" w:hAnsi="Verdana" w:cs="Arial"/>
          <w:sz w:val="20"/>
          <w:szCs w:val="20"/>
        </w:rPr>
        <w:t>(</w:t>
      </w:r>
      <w:r w:rsidR="00C044B5" w:rsidRPr="00B16982">
        <w:rPr>
          <w:rFonts w:ascii="Verdana" w:hAnsi="Verdana" w:cs="Arial"/>
          <w:sz w:val="20"/>
          <w:szCs w:val="20"/>
        </w:rPr>
        <w:t>entre autres dons, legs, mécénat, sponsoring</w:t>
      </w:r>
      <w:r w:rsidRPr="00B16982">
        <w:rPr>
          <w:rFonts w:ascii="Verdana" w:eastAsia="Arial" w:hAnsi="Verdana" w:cs="Arial"/>
          <w:sz w:val="20"/>
          <w:szCs w:val="20"/>
        </w:rPr>
        <w:t>)</w:t>
      </w:r>
      <w:r w:rsidR="004D58DE">
        <w:rPr>
          <w:rFonts w:ascii="Verdana" w:eastAsia="Arial" w:hAnsi="Verdana" w:cs="Arial"/>
          <w:sz w:val="20"/>
          <w:szCs w:val="20"/>
        </w:rPr>
        <w:t>,</w:t>
      </w:r>
    </w:p>
    <w:p w14:paraId="27F58CFB" w14:textId="0DFCB320" w:rsidR="00544816" w:rsidRPr="00B16982" w:rsidRDefault="00544816" w:rsidP="007F6441">
      <w:pPr>
        <w:pStyle w:val="Paragraphedeliste"/>
        <w:numPr>
          <w:ilvl w:val="0"/>
          <w:numId w:val="37"/>
        </w:numPr>
        <w:spacing w:after="0" w:line="252" w:lineRule="exact"/>
        <w:ind w:right="1982"/>
        <w:jc w:val="both"/>
        <w:rPr>
          <w:rFonts w:ascii="Verdana" w:eastAsia="Arial" w:hAnsi="Verdana" w:cs="Arial"/>
          <w:sz w:val="20"/>
          <w:szCs w:val="20"/>
        </w:rPr>
      </w:pPr>
      <w:r w:rsidRPr="00B16982">
        <w:rPr>
          <w:rFonts w:ascii="Verdana" w:eastAsia="Arial" w:hAnsi="Verdana" w:cs="Arial"/>
          <w:sz w:val="20"/>
          <w:szCs w:val="20"/>
        </w:rPr>
        <w:t>Les</w:t>
      </w:r>
      <w:r w:rsidRPr="00B16982">
        <w:rPr>
          <w:rFonts w:ascii="Verdana" w:eastAsia="Arial" w:hAnsi="Verdana" w:cs="Arial"/>
          <w:spacing w:val="-4"/>
          <w:sz w:val="20"/>
          <w:szCs w:val="20"/>
        </w:rPr>
        <w:t xml:space="preserve"> </w:t>
      </w:r>
      <w:r w:rsidRPr="00B16982">
        <w:rPr>
          <w:rFonts w:ascii="Verdana" w:eastAsia="Arial" w:hAnsi="Verdana" w:cs="Arial"/>
          <w:sz w:val="20"/>
          <w:szCs w:val="20"/>
        </w:rPr>
        <w:t>produits</w:t>
      </w:r>
      <w:r w:rsidRPr="00B16982">
        <w:rPr>
          <w:rFonts w:ascii="Verdana" w:eastAsia="Arial" w:hAnsi="Verdana" w:cs="Arial"/>
          <w:spacing w:val="-8"/>
          <w:sz w:val="20"/>
          <w:szCs w:val="20"/>
        </w:rPr>
        <w:t xml:space="preserve"> </w:t>
      </w:r>
      <w:r w:rsidRPr="00B16982">
        <w:rPr>
          <w:rFonts w:ascii="Verdana" w:eastAsia="Arial" w:hAnsi="Verdana" w:cs="Arial"/>
          <w:sz w:val="20"/>
          <w:szCs w:val="20"/>
        </w:rPr>
        <w:t>issus</w:t>
      </w:r>
      <w:r w:rsidRPr="00B16982">
        <w:rPr>
          <w:rFonts w:ascii="Verdana" w:eastAsia="Arial" w:hAnsi="Verdana" w:cs="Arial"/>
          <w:spacing w:val="-5"/>
          <w:sz w:val="20"/>
          <w:szCs w:val="20"/>
        </w:rPr>
        <w:t xml:space="preserve"> </w:t>
      </w:r>
      <w:r w:rsidRPr="00B16982">
        <w:rPr>
          <w:rFonts w:ascii="Verdana" w:eastAsia="Arial" w:hAnsi="Verdana" w:cs="Arial"/>
          <w:spacing w:val="-1"/>
          <w:sz w:val="20"/>
          <w:szCs w:val="20"/>
        </w:rPr>
        <w:t>d</w:t>
      </w:r>
      <w:r w:rsidRPr="00B16982">
        <w:rPr>
          <w:rFonts w:ascii="Verdana" w:eastAsia="Arial" w:hAnsi="Verdana" w:cs="Arial"/>
          <w:sz w:val="20"/>
          <w:szCs w:val="20"/>
        </w:rPr>
        <w:t>u</w:t>
      </w:r>
      <w:r w:rsidRPr="00B16982">
        <w:rPr>
          <w:rFonts w:ascii="Verdana" w:eastAsia="Arial" w:hAnsi="Verdana" w:cs="Arial"/>
          <w:spacing w:val="-2"/>
          <w:sz w:val="20"/>
          <w:szCs w:val="20"/>
        </w:rPr>
        <w:t xml:space="preserve"> </w:t>
      </w:r>
      <w:r w:rsidRPr="00B16982">
        <w:rPr>
          <w:rFonts w:ascii="Verdana" w:eastAsia="Arial" w:hAnsi="Verdana" w:cs="Arial"/>
          <w:sz w:val="20"/>
          <w:szCs w:val="20"/>
        </w:rPr>
        <w:t>mécénat</w:t>
      </w:r>
      <w:r w:rsidRPr="00B16982">
        <w:rPr>
          <w:rFonts w:ascii="Verdana" w:eastAsia="Arial" w:hAnsi="Verdana" w:cs="Arial"/>
          <w:spacing w:val="-8"/>
          <w:sz w:val="20"/>
          <w:szCs w:val="20"/>
        </w:rPr>
        <w:t xml:space="preserve"> </w:t>
      </w:r>
      <w:r w:rsidRPr="00B16982">
        <w:rPr>
          <w:rFonts w:ascii="Verdana" w:eastAsia="Arial" w:hAnsi="Verdana" w:cs="Arial"/>
          <w:sz w:val="20"/>
          <w:szCs w:val="20"/>
        </w:rPr>
        <w:t>ou</w:t>
      </w:r>
      <w:r w:rsidRPr="00B16982">
        <w:rPr>
          <w:rFonts w:ascii="Verdana" w:eastAsia="Arial" w:hAnsi="Verdana" w:cs="Arial"/>
          <w:spacing w:val="-2"/>
          <w:sz w:val="20"/>
          <w:szCs w:val="20"/>
        </w:rPr>
        <w:t xml:space="preserve"> </w:t>
      </w:r>
      <w:r w:rsidRPr="00B16982">
        <w:rPr>
          <w:rFonts w:ascii="Verdana" w:eastAsia="Arial" w:hAnsi="Verdana" w:cs="Arial"/>
          <w:spacing w:val="-1"/>
          <w:sz w:val="20"/>
          <w:szCs w:val="20"/>
        </w:rPr>
        <w:t>d</w:t>
      </w:r>
      <w:r w:rsidRPr="00B16982">
        <w:rPr>
          <w:rFonts w:ascii="Verdana" w:eastAsia="Arial" w:hAnsi="Verdana" w:cs="Arial"/>
          <w:sz w:val="20"/>
          <w:szCs w:val="20"/>
        </w:rPr>
        <w:t>u</w:t>
      </w:r>
      <w:r w:rsidRPr="00B16982">
        <w:rPr>
          <w:rFonts w:ascii="Verdana" w:eastAsia="Arial" w:hAnsi="Verdana" w:cs="Arial"/>
          <w:spacing w:val="-2"/>
          <w:sz w:val="20"/>
          <w:szCs w:val="20"/>
        </w:rPr>
        <w:t xml:space="preserve"> </w:t>
      </w:r>
      <w:r w:rsidRPr="00B16982">
        <w:rPr>
          <w:rFonts w:ascii="Verdana" w:eastAsia="Arial" w:hAnsi="Verdana" w:cs="Arial"/>
          <w:sz w:val="20"/>
          <w:szCs w:val="20"/>
        </w:rPr>
        <w:t>partenari</w:t>
      </w:r>
      <w:r w:rsidRPr="00B16982">
        <w:rPr>
          <w:rFonts w:ascii="Verdana" w:eastAsia="Arial" w:hAnsi="Verdana" w:cs="Arial"/>
          <w:spacing w:val="-1"/>
          <w:sz w:val="20"/>
          <w:szCs w:val="20"/>
        </w:rPr>
        <w:t>a</w:t>
      </w:r>
      <w:r w:rsidRPr="00B16982">
        <w:rPr>
          <w:rFonts w:ascii="Verdana" w:eastAsia="Arial" w:hAnsi="Verdana" w:cs="Arial"/>
          <w:sz w:val="20"/>
          <w:szCs w:val="20"/>
        </w:rPr>
        <w:t>t</w:t>
      </w:r>
      <w:r w:rsidR="007F6441">
        <w:rPr>
          <w:rFonts w:ascii="Verdana" w:eastAsia="Arial" w:hAnsi="Verdana" w:cs="Arial"/>
          <w:spacing w:val="-11"/>
          <w:sz w:val="20"/>
          <w:szCs w:val="20"/>
        </w:rPr>
        <w:t xml:space="preserve"> p</w:t>
      </w:r>
      <w:r w:rsidRPr="00B16982">
        <w:rPr>
          <w:rFonts w:ascii="Verdana" w:eastAsia="Arial" w:hAnsi="Verdana" w:cs="Arial"/>
          <w:sz w:val="20"/>
          <w:szCs w:val="20"/>
        </w:rPr>
        <w:t>ublic/pri</w:t>
      </w:r>
      <w:r w:rsidRPr="00B16982">
        <w:rPr>
          <w:rFonts w:ascii="Verdana" w:eastAsia="Arial" w:hAnsi="Verdana" w:cs="Arial"/>
          <w:spacing w:val="-2"/>
          <w:sz w:val="20"/>
          <w:szCs w:val="20"/>
        </w:rPr>
        <w:t>v</w:t>
      </w:r>
      <w:r w:rsidRPr="00B16982">
        <w:rPr>
          <w:rFonts w:ascii="Verdana" w:eastAsia="Arial" w:hAnsi="Verdana" w:cs="Arial"/>
          <w:sz w:val="20"/>
          <w:szCs w:val="20"/>
        </w:rPr>
        <w:t>é</w:t>
      </w:r>
      <w:r w:rsidR="004D58DE">
        <w:rPr>
          <w:rFonts w:ascii="Verdana" w:eastAsia="Arial" w:hAnsi="Verdana" w:cs="Arial"/>
          <w:sz w:val="20"/>
          <w:szCs w:val="20"/>
        </w:rPr>
        <w:t>,</w:t>
      </w:r>
    </w:p>
    <w:p w14:paraId="122E47C9" w14:textId="4FE714A5" w:rsidR="00544816" w:rsidRPr="00B16982" w:rsidRDefault="00544816" w:rsidP="00C044B5">
      <w:pPr>
        <w:pStyle w:val="Paragraphedeliste"/>
        <w:numPr>
          <w:ilvl w:val="0"/>
          <w:numId w:val="37"/>
        </w:numPr>
        <w:spacing w:after="0" w:line="253" w:lineRule="exact"/>
        <w:ind w:right="-1134"/>
        <w:jc w:val="both"/>
        <w:rPr>
          <w:rFonts w:ascii="Verdana" w:eastAsia="Arial" w:hAnsi="Verdana" w:cs="Arial"/>
          <w:sz w:val="20"/>
          <w:szCs w:val="20"/>
        </w:rPr>
      </w:pPr>
      <w:r w:rsidRPr="00B16982">
        <w:rPr>
          <w:rFonts w:ascii="Verdana" w:eastAsia="Arial" w:hAnsi="Verdana" w:cs="Arial"/>
          <w:sz w:val="20"/>
          <w:szCs w:val="20"/>
        </w:rPr>
        <w:t>Le</w:t>
      </w:r>
      <w:r w:rsidR="00C044B5" w:rsidRPr="00B16982">
        <w:rPr>
          <w:rFonts w:ascii="Verdana" w:eastAsia="Arial" w:hAnsi="Verdana" w:cs="Arial"/>
          <w:sz w:val="20"/>
          <w:szCs w:val="20"/>
        </w:rPr>
        <w:t xml:space="preserve">s </w:t>
      </w:r>
      <w:r w:rsidRPr="00B16982">
        <w:rPr>
          <w:rFonts w:ascii="Verdana" w:eastAsia="Arial" w:hAnsi="Verdana" w:cs="Arial"/>
          <w:sz w:val="20"/>
          <w:szCs w:val="20"/>
        </w:rPr>
        <w:t>emprunt</w:t>
      </w:r>
      <w:r w:rsidR="00C044B5" w:rsidRPr="00B16982">
        <w:rPr>
          <w:rFonts w:ascii="Verdana" w:eastAsia="Arial" w:hAnsi="Verdana" w:cs="Arial"/>
          <w:sz w:val="20"/>
          <w:szCs w:val="20"/>
        </w:rPr>
        <w:t>s contractés</w:t>
      </w:r>
      <w:r w:rsidR="004D58DE">
        <w:rPr>
          <w:rFonts w:ascii="Verdana" w:eastAsia="Arial" w:hAnsi="Verdana" w:cs="Arial"/>
          <w:sz w:val="20"/>
          <w:szCs w:val="20"/>
        </w:rPr>
        <w:t>,</w:t>
      </w:r>
    </w:p>
    <w:p w14:paraId="613F17E3" w14:textId="241CEADE" w:rsidR="00C044B5" w:rsidRPr="00B16982" w:rsidRDefault="00C044B5" w:rsidP="00C044B5">
      <w:pPr>
        <w:pStyle w:val="Paragraphedeliste"/>
        <w:numPr>
          <w:ilvl w:val="0"/>
          <w:numId w:val="37"/>
        </w:numPr>
        <w:spacing w:after="0" w:line="253" w:lineRule="exact"/>
        <w:ind w:right="-1134"/>
        <w:jc w:val="both"/>
        <w:rPr>
          <w:rFonts w:ascii="Verdana" w:hAnsi="Verdana" w:cs="Arial"/>
          <w:color w:val="000000"/>
          <w:sz w:val="20"/>
          <w:szCs w:val="20"/>
        </w:rPr>
      </w:pPr>
      <w:r w:rsidRPr="00B16982">
        <w:rPr>
          <w:rFonts w:ascii="Verdana" w:hAnsi="Verdana" w:cs="Arial"/>
          <w:color w:val="000000"/>
          <w:sz w:val="20"/>
          <w:szCs w:val="20"/>
        </w:rPr>
        <w:t xml:space="preserve">Les cessions des biens mobiliers et immobiliers du </w:t>
      </w:r>
      <w:r w:rsidR="004D58DE">
        <w:rPr>
          <w:rFonts w:ascii="Verdana" w:hAnsi="Verdana" w:cs="Arial"/>
          <w:color w:val="000000"/>
          <w:sz w:val="20"/>
          <w:szCs w:val="20"/>
        </w:rPr>
        <w:t>S</w:t>
      </w:r>
      <w:r w:rsidRPr="00B16982">
        <w:rPr>
          <w:rFonts w:ascii="Verdana" w:hAnsi="Verdana" w:cs="Arial"/>
          <w:color w:val="000000"/>
          <w:sz w:val="20"/>
          <w:szCs w:val="20"/>
        </w:rPr>
        <w:t xml:space="preserve">yndicat </w:t>
      </w:r>
      <w:r w:rsidR="004D58DE">
        <w:rPr>
          <w:rFonts w:ascii="Verdana" w:hAnsi="Verdana" w:cs="Arial"/>
          <w:color w:val="000000"/>
          <w:sz w:val="20"/>
          <w:szCs w:val="20"/>
        </w:rPr>
        <w:t>M</w:t>
      </w:r>
      <w:r w:rsidRPr="00B16982">
        <w:rPr>
          <w:rFonts w:ascii="Verdana" w:hAnsi="Verdana" w:cs="Arial"/>
          <w:color w:val="000000"/>
          <w:sz w:val="20"/>
          <w:szCs w:val="20"/>
        </w:rPr>
        <w:t xml:space="preserve">ixte, </w:t>
      </w:r>
    </w:p>
    <w:p w14:paraId="71A1BDF0" w14:textId="7CAD0201" w:rsidR="00C044B5" w:rsidRPr="00B16982" w:rsidRDefault="00C044B5" w:rsidP="00C044B5">
      <w:pPr>
        <w:pStyle w:val="Paragraphedeliste"/>
        <w:numPr>
          <w:ilvl w:val="0"/>
          <w:numId w:val="37"/>
        </w:numPr>
        <w:spacing w:after="0" w:line="253" w:lineRule="exact"/>
        <w:ind w:right="-1134"/>
        <w:jc w:val="both"/>
        <w:rPr>
          <w:rFonts w:ascii="Verdana" w:eastAsia="Arial" w:hAnsi="Verdana" w:cs="Arial"/>
          <w:sz w:val="20"/>
          <w:szCs w:val="20"/>
        </w:rPr>
      </w:pPr>
      <w:r w:rsidRPr="00B16982">
        <w:rPr>
          <w:rFonts w:ascii="Verdana" w:hAnsi="Verdana" w:cs="Arial"/>
          <w:color w:val="000000"/>
          <w:sz w:val="20"/>
          <w:szCs w:val="20"/>
        </w:rPr>
        <w:t>Toute autre recette autorisée par la législation</w:t>
      </w:r>
      <w:r w:rsidR="004D58DE">
        <w:rPr>
          <w:rFonts w:ascii="Verdana" w:hAnsi="Verdana" w:cs="Arial"/>
          <w:color w:val="000000"/>
          <w:sz w:val="20"/>
          <w:szCs w:val="20"/>
        </w:rPr>
        <w:t>.</w:t>
      </w:r>
    </w:p>
    <w:p w14:paraId="466B3157" w14:textId="77777777" w:rsidR="00544816" w:rsidRPr="00B16982" w:rsidRDefault="00544816" w:rsidP="00544816">
      <w:pPr>
        <w:spacing w:after="0"/>
        <w:jc w:val="both"/>
        <w:rPr>
          <w:rFonts w:ascii="Verdana" w:hAnsi="Verdana" w:cs="Arial"/>
          <w:b/>
          <w:sz w:val="20"/>
          <w:szCs w:val="20"/>
        </w:rPr>
      </w:pPr>
    </w:p>
    <w:p w14:paraId="49626201" w14:textId="1210919A" w:rsidR="00544816" w:rsidRPr="00B16982" w:rsidRDefault="00C044B5" w:rsidP="00544816">
      <w:pPr>
        <w:spacing w:after="0"/>
        <w:jc w:val="both"/>
        <w:rPr>
          <w:rFonts w:ascii="Verdana" w:hAnsi="Verdana" w:cs="Arial"/>
          <w:bCs/>
          <w:sz w:val="20"/>
          <w:szCs w:val="20"/>
        </w:rPr>
      </w:pPr>
      <w:r w:rsidRPr="00B16982">
        <w:rPr>
          <w:rFonts w:ascii="Verdana" w:hAnsi="Verdana" w:cs="Arial"/>
          <w:bCs/>
          <w:sz w:val="20"/>
          <w:szCs w:val="20"/>
        </w:rPr>
        <w:t>Les dépenses d’investissement comprennent :</w:t>
      </w:r>
    </w:p>
    <w:p w14:paraId="176EB71E" w14:textId="77777777" w:rsidR="00D11D9B" w:rsidRPr="00B16982" w:rsidRDefault="00D11D9B">
      <w:pPr>
        <w:autoSpaceDE w:val="0"/>
        <w:spacing w:after="0"/>
        <w:textAlignment w:val="auto"/>
        <w:rPr>
          <w:rFonts w:ascii="Verdana" w:hAnsi="Verdana" w:cs="Arial"/>
          <w:color w:val="000000"/>
          <w:sz w:val="20"/>
          <w:szCs w:val="20"/>
        </w:rPr>
      </w:pPr>
    </w:p>
    <w:p w14:paraId="29DD6CE7" w14:textId="046B0119" w:rsidR="00D11D9B" w:rsidRPr="00B16982" w:rsidRDefault="005A0F4E" w:rsidP="007F6441">
      <w:pPr>
        <w:pStyle w:val="Paragraphedeliste"/>
        <w:numPr>
          <w:ilvl w:val="0"/>
          <w:numId w:val="37"/>
        </w:numPr>
        <w:spacing w:after="0" w:line="253" w:lineRule="exact"/>
        <w:ind w:right="-286"/>
        <w:jc w:val="both"/>
        <w:rPr>
          <w:rFonts w:ascii="Verdana" w:hAnsi="Verdana" w:cs="Arial"/>
          <w:color w:val="000000"/>
          <w:sz w:val="20"/>
          <w:szCs w:val="20"/>
        </w:rPr>
      </w:pPr>
      <w:r w:rsidRPr="00B16982">
        <w:rPr>
          <w:rFonts w:ascii="Verdana" w:hAnsi="Verdana" w:cs="Arial"/>
          <w:color w:val="000000"/>
          <w:sz w:val="20"/>
          <w:szCs w:val="20"/>
        </w:rPr>
        <w:t xml:space="preserve">Les subventions d’équipement, fonds de concours ou participations accordées à d’autres maîtres d’ouvrage pour des réalisations entrant dans les objectifs du Syndicat </w:t>
      </w:r>
      <w:r w:rsidR="004D58DE">
        <w:rPr>
          <w:rFonts w:ascii="Verdana" w:hAnsi="Verdana" w:cs="Arial"/>
          <w:color w:val="000000"/>
          <w:sz w:val="20"/>
          <w:szCs w:val="20"/>
        </w:rPr>
        <w:t>M</w:t>
      </w:r>
      <w:r w:rsidRPr="00B16982">
        <w:rPr>
          <w:rFonts w:ascii="Verdana" w:hAnsi="Verdana" w:cs="Arial"/>
          <w:color w:val="000000"/>
          <w:sz w:val="20"/>
          <w:szCs w:val="20"/>
        </w:rPr>
        <w:t>ixte.</w:t>
      </w:r>
    </w:p>
    <w:p w14:paraId="2EA79EB4" w14:textId="1815C346" w:rsidR="00D11D9B" w:rsidRPr="00B16982" w:rsidRDefault="005A0F4E" w:rsidP="00C044B5">
      <w:pPr>
        <w:pStyle w:val="Paragraphedeliste"/>
        <w:numPr>
          <w:ilvl w:val="0"/>
          <w:numId w:val="37"/>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Les dépenses afférentes aux aménagements, réalisations et acquisitions réalisé</w:t>
      </w:r>
      <w:r w:rsidR="002462EF" w:rsidRPr="00B16982">
        <w:rPr>
          <w:rFonts w:ascii="Verdana" w:hAnsi="Verdana" w:cs="Arial"/>
          <w:color w:val="000000"/>
          <w:sz w:val="20"/>
          <w:szCs w:val="20"/>
        </w:rPr>
        <w:t>e</w:t>
      </w:r>
      <w:r w:rsidRPr="00B16982">
        <w:rPr>
          <w:rFonts w:ascii="Verdana" w:hAnsi="Verdana" w:cs="Arial"/>
          <w:color w:val="000000"/>
          <w:sz w:val="20"/>
          <w:szCs w:val="20"/>
        </w:rPr>
        <w:t xml:space="preserve">s par le Syndicat </w:t>
      </w:r>
      <w:r w:rsidR="004D58DE">
        <w:rPr>
          <w:rFonts w:ascii="Verdana" w:hAnsi="Verdana" w:cs="Arial"/>
          <w:color w:val="000000"/>
          <w:sz w:val="20"/>
          <w:szCs w:val="20"/>
        </w:rPr>
        <w:t>M</w:t>
      </w:r>
      <w:r w:rsidRPr="00B16982">
        <w:rPr>
          <w:rFonts w:ascii="Verdana" w:hAnsi="Verdana" w:cs="Arial"/>
          <w:color w:val="000000"/>
          <w:sz w:val="20"/>
          <w:szCs w:val="20"/>
        </w:rPr>
        <w:t>ixte</w:t>
      </w:r>
      <w:r w:rsidR="00376723" w:rsidRPr="00B16982">
        <w:rPr>
          <w:rFonts w:ascii="Verdana" w:hAnsi="Verdana" w:cs="Arial"/>
          <w:color w:val="000000"/>
          <w:sz w:val="20"/>
          <w:szCs w:val="20"/>
        </w:rPr>
        <w:t xml:space="preserve"> </w:t>
      </w:r>
      <w:r w:rsidR="00757789" w:rsidRPr="00B16982">
        <w:rPr>
          <w:rFonts w:ascii="Verdana" w:hAnsi="Verdana" w:cs="Arial"/>
          <w:color w:val="000000"/>
          <w:sz w:val="20"/>
          <w:szCs w:val="20"/>
        </w:rPr>
        <w:t>sur son sol ou sol d’autrui.</w:t>
      </w:r>
    </w:p>
    <w:p w14:paraId="23AAAEEB" w14:textId="78DAA7B2" w:rsidR="00D11D9B" w:rsidRPr="0032797A" w:rsidRDefault="005A0F4E" w:rsidP="0032797A">
      <w:pPr>
        <w:pStyle w:val="Paragraphedeliste"/>
        <w:numPr>
          <w:ilvl w:val="0"/>
          <w:numId w:val="37"/>
        </w:numPr>
        <w:autoSpaceDE w:val="0"/>
        <w:spacing w:after="0"/>
        <w:textAlignment w:val="auto"/>
        <w:rPr>
          <w:rFonts w:ascii="Verdana" w:hAnsi="Verdana" w:cs="Arial"/>
          <w:color w:val="000000"/>
          <w:sz w:val="20"/>
          <w:szCs w:val="20"/>
        </w:rPr>
      </w:pPr>
      <w:r w:rsidRPr="00B16982">
        <w:rPr>
          <w:rFonts w:ascii="Verdana" w:hAnsi="Verdana" w:cs="Arial"/>
          <w:color w:val="000000"/>
          <w:sz w:val="20"/>
          <w:szCs w:val="20"/>
        </w:rPr>
        <w:t xml:space="preserve">Le remboursement des emprunts </w:t>
      </w:r>
      <w:r w:rsidR="00C044B5" w:rsidRPr="00B16982">
        <w:rPr>
          <w:rFonts w:ascii="Verdana" w:hAnsi="Verdana" w:cs="Arial"/>
          <w:color w:val="000000"/>
          <w:sz w:val="20"/>
          <w:szCs w:val="20"/>
        </w:rPr>
        <w:t>contractés</w:t>
      </w:r>
      <w:r w:rsidRPr="00B16982">
        <w:rPr>
          <w:rFonts w:ascii="Verdana" w:hAnsi="Verdana" w:cs="Arial"/>
          <w:color w:val="000000"/>
          <w:sz w:val="20"/>
          <w:szCs w:val="20"/>
        </w:rPr>
        <w:t xml:space="preserve">. </w:t>
      </w:r>
    </w:p>
    <w:p w14:paraId="5E444ADD" w14:textId="60D5EBD2" w:rsidR="00D11D9B" w:rsidRPr="0032797A" w:rsidRDefault="00411936" w:rsidP="00411936">
      <w:pPr>
        <w:pStyle w:val="Titre2"/>
        <w:rPr>
          <w:rFonts w:ascii="Verdana" w:hAnsi="Verdana" w:cs="Arial"/>
          <w:b/>
          <w:color w:val="auto"/>
          <w:sz w:val="20"/>
          <w:szCs w:val="20"/>
        </w:rPr>
      </w:pPr>
      <w:bookmarkStart w:id="26" w:name="_Toc164337791"/>
      <w:r w:rsidRPr="0032797A">
        <w:rPr>
          <w:rFonts w:ascii="Verdana" w:hAnsi="Verdana" w:cs="Arial"/>
          <w:b/>
          <w:color w:val="auto"/>
          <w:sz w:val="20"/>
          <w:szCs w:val="20"/>
        </w:rPr>
        <w:lastRenderedPageBreak/>
        <w:t xml:space="preserve">Article </w:t>
      </w:r>
      <w:r w:rsidR="005A0F4E" w:rsidRPr="0032797A">
        <w:rPr>
          <w:rFonts w:ascii="Verdana" w:hAnsi="Verdana" w:cs="Arial"/>
          <w:b/>
          <w:color w:val="auto"/>
          <w:sz w:val="20"/>
          <w:szCs w:val="20"/>
        </w:rPr>
        <w:t>2</w:t>
      </w:r>
      <w:r w:rsidR="0010246B" w:rsidRPr="0032797A">
        <w:rPr>
          <w:rFonts w:ascii="Verdana" w:hAnsi="Verdana" w:cs="Arial"/>
          <w:b/>
          <w:color w:val="auto"/>
          <w:sz w:val="20"/>
          <w:szCs w:val="20"/>
        </w:rPr>
        <w:t>2</w:t>
      </w:r>
      <w:r w:rsidR="005A0F4E" w:rsidRPr="0032797A">
        <w:rPr>
          <w:rFonts w:ascii="Verdana" w:hAnsi="Verdana" w:cs="Arial"/>
          <w:b/>
          <w:color w:val="auto"/>
          <w:sz w:val="20"/>
          <w:szCs w:val="20"/>
        </w:rPr>
        <w:t xml:space="preserve"> : </w:t>
      </w:r>
      <w:r w:rsidR="004D58DE" w:rsidRPr="0032797A">
        <w:rPr>
          <w:rFonts w:ascii="Verdana" w:hAnsi="Verdana" w:cs="Arial"/>
          <w:b/>
          <w:color w:val="auto"/>
          <w:sz w:val="20"/>
          <w:szCs w:val="20"/>
        </w:rPr>
        <w:t>C</w:t>
      </w:r>
      <w:r w:rsidR="005A0F4E" w:rsidRPr="0032797A">
        <w:rPr>
          <w:rFonts w:ascii="Verdana" w:hAnsi="Verdana" w:cs="Arial"/>
          <w:b/>
          <w:color w:val="auto"/>
          <w:sz w:val="20"/>
          <w:szCs w:val="20"/>
        </w:rPr>
        <w:t>ontributions statutaires</w:t>
      </w:r>
      <w:bookmarkEnd w:id="26"/>
    </w:p>
    <w:p w14:paraId="6E8418EB" w14:textId="468DBEEE" w:rsidR="00832385" w:rsidRPr="0032797A" w:rsidRDefault="00832385" w:rsidP="00151ECE">
      <w:pPr>
        <w:spacing w:after="0" w:line="200" w:lineRule="exact"/>
        <w:rPr>
          <w:rFonts w:ascii="Verdana" w:hAnsi="Verdana" w:cs="Arial"/>
          <w:sz w:val="20"/>
          <w:szCs w:val="20"/>
        </w:rPr>
      </w:pPr>
    </w:p>
    <w:p w14:paraId="724E8C22" w14:textId="248E1736" w:rsidR="004252EF" w:rsidRPr="0032797A" w:rsidRDefault="005A0F4E">
      <w:pPr>
        <w:autoSpaceDE w:val="0"/>
        <w:spacing w:after="0"/>
        <w:jc w:val="both"/>
        <w:textAlignment w:val="auto"/>
        <w:rPr>
          <w:rFonts w:ascii="Verdana" w:eastAsia="Arial" w:hAnsi="Verdana" w:cs="Arial"/>
          <w:sz w:val="20"/>
          <w:szCs w:val="20"/>
        </w:rPr>
      </w:pPr>
      <w:r w:rsidRPr="0032797A">
        <w:rPr>
          <w:rFonts w:ascii="Verdana" w:hAnsi="Verdana" w:cs="Arial"/>
          <w:sz w:val="20"/>
          <w:szCs w:val="20"/>
        </w:rPr>
        <w:t xml:space="preserve">La contribution statutaire </w:t>
      </w:r>
      <w:r w:rsidR="00832385" w:rsidRPr="0032797A">
        <w:rPr>
          <w:rFonts w:ascii="Verdana" w:hAnsi="Verdana" w:cs="Arial"/>
          <w:sz w:val="20"/>
          <w:szCs w:val="20"/>
        </w:rPr>
        <w:t xml:space="preserve">annuelle </w:t>
      </w:r>
      <w:r w:rsidRPr="0032797A">
        <w:rPr>
          <w:rFonts w:ascii="Verdana" w:hAnsi="Verdana" w:cs="Arial"/>
          <w:sz w:val="20"/>
          <w:szCs w:val="20"/>
        </w:rPr>
        <w:t xml:space="preserve">des membres, appelée « cotisation », </w:t>
      </w:r>
      <w:r w:rsidRPr="00060DDF">
        <w:rPr>
          <w:rFonts w:ascii="Verdana" w:eastAsia="Arial" w:hAnsi="Verdana" w:cs="Arial"/>
          <w:b/>
          <w:color w:val="0070C0"/>
          <w:sz w:val="20"/>
          <w:szCs w:val="20"/>
          <w:highlight w:val="yellow"/>
        </w:rPr>
        <w:t>est obligatoire</w:t>
      </w:r>
      <w:r w:rsidRPr="00060DDF">
        <w:rPr>
          <w:rFonts w:ascii="Verdana" w:hAnsi="Verdana" w:cs="Arial"/>
          <w:b/>
          <w:color w:val="00B050"/>
          <w:sz w:val="20"/>
          <w:szCs w:val="20"/>
          <w:highlight w:val="yellow"/>
        </w:rPr>
        <w:t xml:space="preserve"> </w:t>
      </w:r>
      <w:r w:rsidR="00E119E7" w:rsidRPr="006F564A">
        <w:rPr>
          <w:rFonts w:ascii="Verdana" w:eastAsia="Arial" w:hAnsi="Verdana" w:cs="Arial"/>
          <w:b/>
          <w:strike/>
          <w:color w:val="0070C0"/>
          <w:sz w:val="20"/>
          <w:szCs w:val="20"/>
          <w:highlight w:val="yellow"/>
        </w:rPr>
        <w:t>pendant</w:t>
      </w:r>
      <w:r w:rsidR="00E119E7" w:rsidRPr="006F564A">
        <w:rPr>
          <w:rFonts w:ascii="Verdana" w:eastAsia="Arial" w:hAnsi="Verdana" w:cs="Arial"/>
          <w:b/>
          <w:strike/>
          <w:color w:val="0070C0"/>
          <w:spacing w:val="-4"/>
          <w:sz w:val="20"/>
          <w:szCs w:val="20"/>
          <w:highlight w:val="yellow"/>
        </w:rPr>
        <w:t xml:space="preserve"> </w:t>
      </w:r>
      <w:r w:rsidR="00E119E7" w:rsidRPr="006F564A">
        <w:rPr>
          <w:rFonts w:ascii="Verdana" w:eastAsia="Arial" w:hAnsi="Verdana" w:cs="Arial"/>
          <w:b/>
          <w:strike/>
          <w:color w:val="0070C0"/>
          <w:sz w:val="20"/>
          <w:szCs w:val="20"/>
          <w:highlight w:val="yellow"/>
        </w:rPr>
        <w:t>la</w:t>
      </w:r>
      <w:r w:rsidR="00E119E7" w:rsidRPr="006F564A">
        <w:rPr>
          <w:rFonts w:ascii="Verdana" w:eastAsia="Arial" w:hAnsi="Verdana" w:cs="Arial"/>
          <w:b/>
          <w:strike/>
          <w:color w:val="0070C0"/>
          <w:spacing w:val="2"/>
          <w:sz w:val="20"/>
          <w:szCs w:val="20"/>
          <w:highlight w:val="yellow"/>
        </w:rPr>
        <w:t xml:space="preserve"> </w:t>
      </w:r>
      <w:r w:rsidR="00E119E7" w:rsidRPr="006F564A">
        <w:rPr>
          <w:rFonts w:ascii="Verdana" w:eastAsia="Arial" w:hAnsi="Verdana" w:cs="Arial"/>
          <w:b/>
          <w:strike/>
          <w:color w:val="0070C0"/>
          <w:sz w:val="20"/>
          <w:szCs w:val="20"/>
          <w:highlight w:val="yellow"/>
        </w:rPr>
        <w:t>durée</w:t>
      </w:r>
      <w:r w:rsidR="00E119E7" w:rsidRPr="006F564A">
        <w:rPr>
          <w:rFonts w:ascii="Verdana" w:eastAsia="Arial" w:hAnsi="Verdana" w:cs="Arial"/>
          <w:b/>
          <w:strike/>
          <w:color w:val="0070C0"/>
          <w:spacing w:val="-2"/>
          <w:sz w:val="20"/>
          <w:szCs w:val="20"/>
          <w:highlight w:val="yellow"/>
        </w:rPr>
        <w:t xml:space="preserve"> </w:t>
      </w:r>
      <w:r w:rsidR="00E119E7" w:rsidRPr="006F564A">
        <w:rPr>
          <w:rFonts w:ascii="Verdana" w:eastAsia="Arial" w:hAnsi="Verdana" w:cs="Arial"/>
          <w:b/>
          <w:strike/>
          <w:color w:val="0070C0"/>
          <w:sz w:val="20"/>
          <w:szCs w:val="20"/>
          <w:highlight w:val="yellow"/>
        </w:rPr>
        <w:t>du</w:t>
      </w:r>
      <w:r w:rsidR="00E119E7" w:rsidRPr="006F564A">
        <w:rPr>
          <w:rFonts w:ascii="Verdana" w:eastAsia="Arial" w:hAnsi="Verdana" w:cs="Arial"/>
          <w:b/>
          <w:strike/>
          <w:color w:val="0070C0"/>
          <w:spacing w:val="3"/>
          <w:sz w:val="20"/>
          <w:szCs w:val="20"/>
          <w:highlight w:val="yellow"/>
        </w:rPr>
        <w:t xml:space="preserve"> </w:t>
      </w:r>
      <w:r w:rsidR="00E119E7" w:rsidRPr="006F564A">
        <w:rPr>
          <w:rFonts w:ascii="Verdana" w:eastAsia="Arial" w:hAnsi="Verdana" w:cs="Arial"/>
          <w:b/>
          <w:strike/>
          <w:color w:val="0070C0"/>
          <w:sz w:val="20"/>
          <w:szCs w:val="20"/>
          <w:highlight w:val="yellow"/>
        </w:rPr>
        <w:t>Syndicat Mixte</w:t>
      </w:r>
      <w:r w:rsidR="00520FA7" w:rsidRPr="006F564A">
        <w:rPr>
          <w:rFonts w:ascii="Verdana" w:eastAsia="Arial" w:hAnsi="Verdana" w:cs="Arial"/>
          <w:strike/>
          <w:color w:val="0070C0"/>
          <w:sz w:val="20"/>
          <w:szCs w:val="20"/>
        </w:rPr>
        <w:t> </w:t>
      </w:r>
      <w:r w:rsidR="00E119E7" w:rsidRPr="006F564A">
        <w:rPr>
          <w:rFonts w:ascii="Verdana" w:eastAsia="Arial" w:hAnsi="Verdana" w:cs="Arial"/>
          <w:color w:val="0070C0"/>
          <w:spacing w:val="8"/>
          <w:sz w:val="20"/>
          <w:szCs w:val="20"/>
        </w:rPr>
        <w:t xml:space="preserve"> </w:t>
      </w:r>
      <w:r w:rsidR="00E119E7" w:rsidRPr="0032797A">
        <w:rPr>
          <w:rFonts w:ascii="Verdana" w:eastAsia="Arial" w:hAnsi="Verdana" w:cs="Arial"/>
          <w:sz w:val="20"/>
          <w:szCs w:val="20"/>
        </w:rPr>
        <w:t>Les</w:t>
      </w:r>
      <w:r w:rsidR="00E119E7" w:rsidRPr="0032797A">
        <w:rPr>
          <w:rFonts w:ascii="Verdana" w:eastAsia="Arial" w:hAnsi="Verdana" w:cs="Arial"/>
          <w:spacing w:val="10"/>
          <w:sz w:val="20"/>
          <w:szCs w:val="20"/>
        </w:rPr>
        <w:t xml:space="preserve"> </w:t>
      </w:r>
      <w:r w:rsidR="00E119E7" w:rsidRPr="0032797A">
        <w:rPr>
          <w:rFonts w:ascii="Verdana" w:eastAsia="Arial" w:hAnsi="Verdana" w:cs="Arial"/>
          <w:sz w:val="20"/>
          <w:szCs w:val="20"/>
        </w:rPr>
        <w:t>cotisatio</w:t>
      </w:r>
      <w:r w:rsidR="00E119E7" w:rsidRPr="0032797A">
        <w:rPr>
          <w:rFonts w:ascii="Verdana" w:eastAsia="Arial" w:hAnsi="Verdana" w:cs="Arial"/>
          <w:spacing w:val="-1"/>
          <w:sz w:val="20"/>
          <w:szCs w:val="20"/>
        </w:rPr>
        <w:t>n</w:t>
      </w:r>
      <w:r w:rsidR="00E119E7" w:rsidRPr="0032797A">
        <w:rPr>
          <w:rFonts w:ascii="Verdana" w:eastAsia="Arial" w:hAnsi="Verdana" w:cs="Arial"/>
          <w:sz w:val="20"/>
          <w:szCs w:val="20"/>
        </w:rPr>
        <w:t>s</w:t>
      </w:r>
      <w:r w:rsidR="00E119E7" w:rsidRPr="0032797A">
        <w:rPr>
          <w:rFonts w:ascii="Verdana" w:eastAsia="Arial" w:hAnsi="Verdana" w:cs="Arial"/>
          <w:spacing w:val="4"/>
          <w:sz w:val="20"/>
          <w:szCs w:val="20"/>
        </w:rPr>
        <w:t xml:space="preserve"> </w:t>
      </w:r>
      <w:r w:rsidR="00E119E7" w:rsidRPr="0032797A">
        <w:rPr>
          <w:rFonts w:ascii="Verdana" w:eastAsia="Arial" w:hAnsi="Verdana" w:cs="Arial"/>
          <w:sz w:val="20"/>
          <w:szCs w:val="20"/>
        </w:rPr>
        <w:t>couvrent</w:t>
      </w:r>
      <w:r w:rsidR="00E119E7" w:rsidRPr="0032797A">
        <w:rPr>
          <w:rFonts w:ascii="Verdana" w:eastAsia="Arial" w:hAnsi="Verdana" w:cs="Arial"/>
          <w:spacing w:val="6"/>
          <w:sz w:val="20"/>
          <w:szCs w:val="20"/>
        </w:rPr>
        <w:t xml:space="preserve"> </w:t>
      </w:r>
      <w:r w:rsidR="00E119E7" w:rsidRPr="0032797A">
        <w:rPr>
          <w:rFonts w:ascii="Verdana" w:eastAsia="Arial" w:hAnsi="Verdana" w:cs="Arial"/>
          <w:sz w:val="20"/>
          <w:szCs w:val="20"/>
        </w:rPr>
        <w:t>le</w:t>
      </w:r>
      <w:r w:rsidR="00E119E7" w:rsidRPr="0032797A">
        <w:rPr>
          <w:rFonts w:ascii="Verdana" w:eastAsia="Arial" w:hAnsi="Verdana" w:cs="Arial"/>
          <w:spacing w:val="12"/>
          <w:sz w:val="20"/>
          <w:szCs w:val="20"/>
        </w:rPr>
        <w:t xml:space="preserve"> </w:t>
      </w:r>
      <w:r w:rsidR="00E119E7" w:rsidRPr="0032797A">
        <w:rPr>
          <w:rFonts w:ascii="Verdana" w:eastAsia="Arial" w:hAnsi="Verdana" w:cs="Arial"/>
          <w:spacing w:val="-1"/>
          <w:sz w:val="20"/>
          <w:szCs w:val="20"/>
        </w:rPr>
        <w:t>f</w:t>
      </w:r>
      <w:r w:rsidR="00E119E7" w:rsidRPr="0032797A">
        <w:rPr>
          <w:rFonts w:ascii="Verdana" w:eastAsia="Arial" w:hAnsi="Verdana" w:cs="Arial"/>
          <w:sz w:val="20"/>
          <w:szCs w:val="20"/>
        </w:rPr>
        <w:t>onctionnement</w:t>
      </w:r>
      <w:r w:rsidR="00E119E7" w:rsidRPr="0032797A">
        <w:rPr>
          <w:rFonts w:ascii="Verdana" w:eastAsia="Arial" w:hAnsi="Verdana" w:cs="Arial"/>
          <w:spacing w:val="-1"/>
          <w:sz w:val="20"/>
          <w:szCs w:val="20"/>
        </w:rPr>
        <w:t xml:space="preserve"> </w:t>
      </w:r>
      <w:r w:rsidR="00E119E7" w:rsidRPr="0032797A">
        <w:rPr>
          <w:rFonts w:ascii="Verdana" w:eastAsia="Arial" w:hAnsi="Verdana" w:cs="Arial"/>
          <w:sz w:val="20"/>
          <w:szCs w:val="20"/>
        </w:rPr>
        <w:t>général</w:t>
      </w:r>
      <w:r w:rsidR="00E119E7" w:rsidRPr="0032797A">
        <w:rPr>
          <w:rFonts w:ascii="Verdana" w:eastAsia="Arial" w:hAnsi="Verdana" w:cs="Arial"/>
          <w:spacing w:val="5"/>
          <w:sz w:val="20"/>
          <w:szCs w:val="20"/>
        </w:rPr>
        <w:t xml:space="preserve"> </w:t>
      </w:r>
      <w:r w:rsidR="00E119E7" w:rsidRPr="0032797A">
        <w:rPr>
          <w:rFonts w:ascii="Verdana" w:eastAsia="Arial" w:hAnsi="Verdana" w:cs="Arial"/>
          <w:sz w:val="20"/>
          <w:szCs w:val="20"/>
        </w:rPr>
        <w:t>du</w:t>
      </w:r>
      <w:r w:rsidR="00E119E7" w:rsidRPr="0032797A">
        <w:rPr>
          <w:rFonts w:ascii="Verdana" w:eastAsia="Arial" w:hAnsi="Verdana" w:cs="Arial"/>
          <w:spacing w:val="12"/>
          <w:sz w:val="20"/>
          <w:szCs w:val="20"/>
        </w:rPr>
        <w:t xml:space="preserve"> </w:t>
      </w:r>
      <w:r w:rsidR="00E119E7" w:rsidRPr="0032797A">
        <w:rPr>
          <w:rFonts w:ascii="Verdana" w:eastAsia="Arial" w:hAnsi="Verdana" w:cs="Arial"/>
          <w:sz w:val="20"/>
          <w:szCs w:val="20"/>
        </w:rPr>
        <w:t>Syndicat</w:t>
      </w:r>
      <w:r w:rsidR="00E119E7" w:rsidRPr="0032797A">
        <w:rPr>
          <w:rFonts w:ascii="Verdana" w:eastAsia="Arial" w:hAnsi="Verdana" w:cs="Arial"/>
          <w:spacing w:val="6"/>
          <w:sz w:val="20"/>
          <w:szCs w:val="20"/>
        </w:rPr>
        <w:t xml:space="preserve"> </w:t>
      </w:r>
      <w:r w:rsidR="00E119E7" w:rsidRPr="0032797A">
        <w:rPr>
          <w:rFonts w:ascii="Verdana" w:eastAsia="Arial" w:hAnsi="Verdana" w:cs="Arial"/>
          <w:sz w:val="20"/>
          <w:szCs w:val="20"/>
        </w:rPr>
        <w:t>Mixte</w:t>
      </w:r>
      <w:r w:rsidR="00E119E7" w:rsidRPr="0032797A">
        <w:rPr>
          <w:rFonts w:ascii="Verdana" w:eastAsia="Arial" w:hAnsi="Verdana" w:cs="Arial"/>
          <w:spacing w:val="9"/>
          <w:sz w:val="20"/>
          <w:szCs w:val="20"/>
        </w:rPr>
        <w:t xml:space="preserve"> </w:t>
      </w:r>
      <w:r w:rsidR="00E119E7" w:rsidRPr="0032797A">
        <w:rPr>
          <w:rFonts w:ascii="Verdana" w:eastAsia="Arial" w:hAnsi="Verdana" w:cs="Arial"/>
          <w:sz w:val="20"/>
          <w:szCs w:val="20"/>
        </w:rPr>
        <w:t>pour</w:t>
      </w:r>
      <w:r w:rsidR="00E119E7" w:rsidRPr="0032797A">
        <w:rPr>
          <w:rFonts w:ascii="Verdana" w:eastAsia="Arial" w:hAnsi="Verdana" w:cs="Arial"/>
          <w:spacing w:val="10"/>
          <w:sz w:val="20"/>
          <w:szCs w:val="20"/>
        </w:rPr>
        <w:t xml:space="preserve"> </w:t>
      </w:r>
      <w:r w:rsidR="00E119E7" w:rsidRPr="0032797A">
        <w:rPr>
          <w:rFonts w:ascii="Verdana" w:eastAsia="Arial" w:hAnsi="Verdana" w:cs="Arial"/>
          <w:sz w:val="20"/>
          <w:szCs w:val="20"/>
        </w:rPr>
        <w:t>ce</w:t>
      </w:r>
      <w:r w:rsidR="00E119E7" w:rsidRPr="0032797A">
        <w:rPr>
          <w:rFonts w:ascii="Verdana" w:eastAsia="Arial" w:hAnsi="Verdana" w:cs="Arial"/>
          <w:spacing w:val="12"/>
          <w:sz w:val="20"/>
          <w:szCs w:val="20"/>
        </w:rPr>
        <w:t xml:space="preserve"> </w:t>
      </w:r>
      <w:r w:rsidR="00E119E7" w:rsidRPr="0032797A">
        <w:rPr>
          <w:rFonts w:ascii="Verdana" w:eastAsia="Arial" w:hAnsi="Verdana" w:cs="Arial"/>
          <w:sz w:val="20"/>
          <w:szCs w:val="20"/>
        </w:rPr>
        <w:t>qui</w:t>
      </w:r>
      <w:r w:rsidR="00E119E7" w:rsidRPr="0032797A">
        <w:rPr>
          <w:rFonts w:ascii="Verdana" w:eastAsia="Arial" w:hAnsi="Verdana" w:cs="Arial"/>
          <w:spacing w:val="11"/>
          <w:sz w:val="20"/>
          <w:szCs w:val="20"/>
        </w:rPr>
        <w:t xml:space="preserve"> </w:t>
      </w:r>
      <w:r w:rsidR="00E119E7" w:rsidRPr="0032797A">
        <w:rPr>
          <w:rFonts w:ascii="Verdana" w:eastAsia="Arial" w:hAnsi="Verdana" w:cs="Arial"/>
          <w:spacing w:val="-1"/>
          <w:sz w:val="20"/>
          <w:szCs w:val="20"/>
        </w:rPr>
        <w:t>es</w:t>
      </w:r>
      <w:r w:rsidR="00E119E7" w:rsidRPr="0032797A">
        <w:rPr>
          <w:rFonts w:ascii="Verdana" w:eastAsia="Arial" w:hAnsi="Verdana" w:cs="Arial"/>
          <w:sz w:val="20"/>
          <w:szCs w:val="20"/>
        </w:rPr>
        <w:t>t de</w:t>
      </w:r>
      <w:r w:rsidR="00E119E7" w:rsidRPr="0032797A">
        <w:rPr>
          <w:rFonts w:ascii="Verdana" w:eastAsia="Arial" w:hAnsi="Verdana" w:cs="Arial"/>
          <w:spacing w:val="-2"/>
          <w:sz w:val="20"/>
          <w:szCs w:val="20"/>
        </w:rPr>
        <w:t xml:space="preserve"> </w:t>
      </w:r>
      <w:r w:rsidR="00F91828" w:rsidRPr="0032797A">
        <w:rPr>
          <w:rFonts w:ascii="Verdana" w:eastAsia="Arial" w:hAnsi="Verdana" w:cs="Arial"/>
          <w:spacing w:val="-2"/>
          <w:sz w:val="20"/>
          <w:szCs w:val="20"/>
        </w:rPr>
        <w:t xml:space="preserve">ses </w:t>
      </w:r>
      <w:r w:rsidR="00E119E7" w:rsidRPr="0032797A">
        <w:rPr>
          <w:rFonts w:ascii="Verdana" w:eastAsia="Arial" w:hAnsi="Verdana" w:cs="Arial"/>
          <w:sz w:val="20"/>
          <w:szCs w:val="20"/>
        </w:rPr>
        <w:t>missions</w:t>
      </w:r>
      <w:r w:rsidR="00E119E7" w:rsidRPr="0032797A">
        <w:rPr>
          <w:rFonts w:ascii="Verdana" w:eastAsia="Arial" w:hAnsi="Verdana" w:cs="Arial"/>
          <w:spacing w:val="-10"/>
          <w:sz w:val="20"/>
          <w:szCs w:val="20"/>
        </w:rPr>
        <w:t xml:space="preserve"> </w:t>
      </w:r>
      <w:r w:rsidR="00E119E7" w:rsidRPr="0032797A">
        <w:rPr>
          <w:rFonts w:ascii="Verdana" w:eastAsia="Arial" w:hAnsi="Verdana" w:cs="Arial"/>
          <w:sz w:val="20"/>
          <w:szCs w:val="20"/>
        </w:rPr>
        <w:t>statutaires nécessaires à la réalisation de la Charte.</w:t>
      </w:r>
      <w:r w:rsidR="009F483A" w:rsidRPr="0032797A">
        <w:rPr>
          <w:rFonts w:ascii="Verdana" w:eastAsia="Arial" w:hAnsi="Verdana" w:cs="Arial"/>
          <w:sz w:val="20"/>
          <w:szCs w:val="20"/>
        </w:rPr>
        <w:t xml:space="preserve"> </w:t>
      </w:r>
      <w:r w:rsidR="004252EF" w:rsidRPr="0032797A">
        <w:rPr>
          <w:rFonts w:ascii="Verdana" w:eastAsia="Arial" w:hAnsi="Verdana" w:cs="Arial"/>
          <w:sz w:val="20"/>
          <w:szCs w:val="20"/>
        </w:rPr>
        <w:t>Pour rappel, le Syndicat Mixte du Parc naturel régional est une collectivité publique qui ne prélève aucun impôt</w:t>
      </w:r>
      <w:r w:rsidR="00CF45AB" w:rsidRPr="0032797A">
        <w:rPr>
          <w:rFonts w:ascii="Verdana" w:eastAsia="Arial" w:hAnsi="Verdana" w:cs="Arial"/>
          <w:sz w:val="20"/>
          <w:szCs w:val="20"/>
        </w:rPr>
        <w:t>, ni ne bénéfic</w:t>
      </w:r>
      <w:r w:rsidR="00E72AF2" w:rsidRPr="0032797A">
        <w:rPr>
          <w:rFonts w:ascii="Verdana" w:eastAsia="Arial" w:hAnsi="Verdana" w:cs="Arial"/>
          <w:sz w:val="20"/>
          <w:szCs w:val="20"/>
        </w:rPr>
        <w:t>i</w:t>
      </w:r>
      <w:r w:rsidR="00CF45AB" w:rsidRPr="0032797A">
        <w:rPr>
          <w:rFonts w:ascii="Verdana" w:eastAsia="Arial" w:hAnsi="Verdana" w:cs="Arial"/>
          <w:sz w:val="20"/>
          <w:szCs w:val="20"/>
        </w:rPr>
        <w:t xml:space="preserve">e d’aucune indexation automatique pour couvrir son fonctionnement statutaire. En revanche, le Syndicat Mixte est soumis au même titre que les autres collectivités aux règles de revalorisation des agents de la Fonction Publique Territoriale. </w:t>
      </w:r>
    </w:p>
    <w:p w14:paraId="4EA09C1D" w14:textId="77777777" w:rsidR="004252EF" w:rsidRPr="0032797A" w:rsidRDefault="004252EF">
      <w:pPr>
        <w:autoSpaceDE w:val="0"/>
        <w:spacing w:after="0"/>
        <w:jc w:val="both"/>
        <w:textAlignment w:val="auto"/>
        <w:rPr>
          <w:rFonts w:ascii="Verdana" w:eastAsia="Arial" w:hAnsi="Verdana" w:cs="Arial"/>
          <w:sz w:val="20"/>
          <w:szCs w:val="20"/>
        </w:rPr>
      </w:pPr>
    </w:p>
    <w:p w14:paraId="17843000" w14:textId="71EAC18D" w:rsidR="00D11D9B" w:rsidRPr="0032797A" w:rsidRDefault="00E35A3A">
      <w:pPr>
        <w:autoSpaceDE w:val="0"/>
        <w:spacing w:after="0"/>
        <w:jc w:val="both"/>
        <w:textAlignment w:val="auto"/>
        <w:rPr>
          <w:rFonts w:ascii="Verdana" w:eastAsia="Arial" w:hAnsi="Verdana" w:cs="Arial"/>
          <w:sz w:val="20"/>
          <w:szCs w:val="20"/>
        </w:rPr>
      </w:pPr>
      <w:r w:rsidRPr="0032797A">
        <w:rPr>
          <w:rFonts w:ascii="Verdana" w:eastAsia="Arial" w:hAnsi="Verdana" w:cs="Arial"/>
          <w:sz w:val="20"/>
          <w:szCs w:val="20"/>
        </w:rPr>
        <w:t>Les contributions sont issues de l’historique du Parc naturel régional de la Montagne de Reims et des r</w:t>
      </w:r>
      <w:r w:rsidR="00E72AF2" w:rsidRPr="0032797A">
        <w:rPr>
          <w:rFonts w:ascii="Verdana" w:eastAsia="Arial" w:hAnsi="Verdana" w:cs="Arial"/>
          <w:sz w:val="20"/>
          <w:szCs w:val="20"/>
        </w:rPr>
        <w:t>é</w:t>
      </w:r>
      <w:r w:rsidRPr="0032797A">
        <w:rPr>
          <w:rFonts w:ascii="Verdana" w:eastAsia="Arial" w:hAnsi="Verdana" w:cs="Arial"/>
          <w:sz w:val="20"/>
          <w:szCs w:val="20"/>
        </w:rPr>
        <w:t xml:space="preserve">formes territoriales successives. </w:t>
      </w:r>
      <w:r w:rsidR="009F483A" w:rsidRPr="0032797A">
        <w:rPr>
          <w:rFonts w:ascii="Verdana" w:eastAsia="Arial" w:hAnsi="Verdana" w:cs="Arial"/>
          <w:sz w:val="20"/>
          <w:szCs w:val="20"/>
        </w:rPr>
        <w:t xml:space="preserve">Les contributions statutaires font référence à la dernière </w:t>
      </w:r>
      <w:r w:rsidRPr="0032797A">
        <w:rPr>
          <w:rFonts w:ascii="Verdana" w:eastAsia="Arial" w:hAnsi="Verdana" w:cs="Arial"/>
          <w:sz w:val="20"/>
          <w:szCs w:val="20"/>
        </w:rPr>
        <w:t>revalorisation</w:t>
      </w:r>
      <w:r w:rsidR="009F483A" w:rsidRPr="0032797A">
        <w:rPr>
          <w:rFonts w:ascii="Verdana" w:eastAsia="Arial" w:hAnsi="Verdana" w:cs="Arial"/>
          <w:sz w:val="20"/>
          <w:szCs w:val="20"/>
        </w:rPr>
        <w:t xml:space="preserve"> établie par la délibération CS 2023-15 du 11 avril 2023. </w:t>
      </w:r>
    </w:p>
    <w:p w14:paraId="476EA0B1" w14:textId="77777777" w:rsidR="007105F7" w:rsidRPr="0032797A" w:rsidRDefault="007105F7">
      <w:pPr>
        <w:autoSpaceDE w:val="0"/>
        <w:spacing w:after="0"/>
        <w:jc w:val="both"/>
        <w:textAlignment w:val="auto"/>
        <w:rPr>
          <w:rFonts w:ascii="Verdana" w:hAnsi="Verdana" w:cs="Arial"/>
          <w:sz w:val="20"/>
          <w:szCs w:val="20"/>
        </w:rPr>
      </w:pPr>
    </w:p>
    <w:p w14:paraId="37A8205B" w14:textId="437AE8D9" w:rsidR="00F91828" w:rsidRPr="00CC0B07" w:rsidRDefault="007105F7" w:rsidP="007105F7">
      <w:pPr>
        <w:autoSpaceDE w:val="0"/>
        <w:spacing w:after="0"/>
        <w:jc w:val="both"/>
        <w:textAlignment w:val="auto"/>
        <w:rPr>
          <w:rFonts w:ascii="Verdana" w:hAnsi="Verdana" w:cs="Arial"/>
          <w:sz w:val="20"/>
          <w:szCs w:val="20"/>
        </w:rPr>
      </w:pPr>
      <w:r w:rsidRPr="00CC0B07">
        <w:rPr>
          <w:rFonts w:ascii="Verdana" w:hAnsi="Verdana" w:cs="Arial"/>
          <w:sz w:val="20"/>
          <w:szCs w:val="20"/>
        </w:rPr>
        <w:t xml:space="preserve">La contribution </w:t>
      </w:r>
      <w:r w:rsidR="00F91828" w:rsidRPr="00CC0B07">
        <w:rPr>
          <w:rFonts w:ascii="Verdana" w:hAnsi="Verdana" w:cs="Arial"/>
          <w:sz w:val="20"/>
          <w:szCs w:val="20"/>
        </w:rPr>
        <w:t>202</w:t>
      </w:r>
      <w:r w:rsidR="00AD1C7B" w:rsidRPr="00CC0B07">
        <w:rPr>
          <w:rFonts w:ascii="Verdana" w:hAnsi="Verdana" w:cs="Arial"/>
          <w:sz w:val="20"/>
          <w:szCs w:val="20"/>
        </w:rPr>
        <w:t>5</w:t>
      </w:r>
      <w:r w:rsidR="00F91828" w:rsidRPr="00CC0B07">
        <w:rPr>
          <w:rFonts w:ascii="Verdana" w:hAnsi="Verdana" w:cs="Arial"/>
          <w:sz w:val="20"/>
          <w:szCs w:val="20"/>
        </w:rPr>
        <w:t xml:space="preserve"> </w:t>
      </w:r>
      <w:r w:rsidRPr="00CC0B07">
        <w:rPr>
          <w:rFonts w:ascii="Verdana" w:hAnsi="Verdana" w:cs="Arial"/>
          <w:sz w:val="20"/>
          <w:szCs w:val="20"/>
        </w:rPr>
        <w:t xml:space="preserve">des communes </w:t>
      </w:r>
      <w:r w:rsidR="001B02F5" w:rsidRPr="00CC0B07">
        <w:rPr>
          <w:rFonts w:ascii="Verdana" w:hAnsi="Verdana" w:cs="Arial"/>
          <w:sz w:val="20"/>
          <w:szCs w:val="20"/>
        </w:rPr>
        <w:t xml:space="preserve">classées du Parc naturel régional de la Montagne de Reims </w:t>
      </w:r>
      <w:r w:rsidRPr="00CC0B07">
        <w:rPr>
          <w:rFonts w:ascii="Verdana" w:hAnsi="Verdana" w:cs="Arial"/>
          <w:sz w:val="20"/>
          <w:szCs w:val="20"/>
        </w:rPr>
        <w:t xml:space="preserve">est basée sur une participation de </w:t>
      </w:r>
      <w:r w:rsidR="00AD1C7B" w:rsidRPr="00CC0B07">
        <w:rPr>
          <w:rFonts w:ascii="Verdana" w:hAnsi="Verdana" w:cs="Arial"/>
          <w:sz w:val="20"/>
          <w:szCs w:val="20"/>
        </w:rPr>
        <w:t>2.60</w:t>
      </w:r>
      <w:r w:rsidR="009F483A" w:rsidRPr="00CC0B07">
        <w:rPr>
          <w:rFonts w:ascii="Verdana" w:hAnsi="Verdana" w:cs="Arial"/>
          <w:sz w:val="20"/>
          <w:szCs w:val="20"/>
        </w:rPr>
        <w:t xml:space="preserve"> </w:t>
      </w:r>
      <w:r w:rsidRPr="00CC0B07">
        <w:rPr>
          <w:rFonts w:ascii="Verdana" w:hAnsi="Verdana" w:cs="Arial"/>
          <w:sz w:val="20"/>
          <w:szCs w:val="20"/>
        </w:rPr>
        <w:t>€</w:t>
      </w:r>
      <w:r w:rsidR="008A29F3" w:rsidRPr="00CC0B07">
        <w:rPr>
          <w:rFonts w:ascii="Verdana" w:hAnsi="Verdana" w:cs="Arial"/>
          <w:sz w:val="20"/>
          <w:szCs w:val="20"/>
        </w:rPr>
        <w:t xml:space="preserve"> (2,40 € en 2011)</w:t>
      </w:r>
      <w:r w:rsidRPr="00CC0B07">
        <w:rPr>
          <w:rFonts w:ascii="Verdana" w:hAnsi="Verdana" w:cs="Arial"/>
          <w:sz w:val="20"/>
          <w:szCs w:val="20"/>
        </w:rPr>
        <w:t xml:space="preserve"> par habitant</w:t>
      </w:r>
      <w:r w:rsidR="009F483A" w:rsidRPr="00CC0B07">
        <w:rPr>
          <w:rFonts w:ascii="Verdana" w:hAnsi="Verdana" w:cs="Arial"/>
          <w:sz w:val="20"/>
          <w:szCs w:val="20"/>
        </w:rPr>
        <w:t xml:space="preserve"> (base dernière revalorisation du 11 avril 2023).</w:t>
      </w:r>
      <w:r w:rsidR="00E35A3A" w:rsidRPr="00CC0B07">
        <w:rPr>
          <w:rFonts w:ascii="Verdana" w:hAnsi="Verdana" w:cs="Arial"/>
          <w:sz w:val="20"/>
          <w:szCs w:val="20"/>
        </w:rPr>
        <w:t xml:space="preserve"> Les EPCI ruraux du territoire classé versent une participation complémentaire de 0.275€</w:t>
      </w:r>
      <w:r w:rsidR="008A29F3" w:rsidRPr="00CC0B07">
        <w:rPr>
          <w:rFonts w:ascii="Verdana" w:hAnsi="Verdana" w:cs="Arial"/>
          <w:sz w:val="20"/>
          <w:szCs w:val="20"/>
        </w:rPr>
        <w:t xml:space="preserve"> (0.25 € en 2009)</w:t>
      </w:r>
      <w:r w:rsidR="00E35A3A" w:rsidRPr="00CC0B07">
        <w:rPr>
          <w:rFonts w:ascii="Verdana" w:hAnsi="Verdana" w:cs="Arial"/>
          <w:sz w:val="20"/>
          <w:szCs w:val="20"/>
        </w:rPr>
        <w:t xml:space="preserve"> par habitant de leurs communes classées (Communauté </w:t>
      </w:r>
      <w:r w:rsidR="004E494A" w:rsidRPr="00CC0B07">
        <w:rPr>
          <w:rFonts w:ascii="Verdana" w:hAnsi="Verdana" w:cs="Arial"/>
          <w:sz w:val="20"/>
          <w:szCs w:val="20"/>
        </w:rPr>
        <w:t xml:space="preserve">de </w:t>
      </w:r>
      <w:r w:rsidR="00E35A3A" w:rsidRPr="00CC0B07">
        <w:rPr>
          <w:rFonts w:ascii="Verdana" w:hAnsi="Verdana" w:cs="Arial"/>
          <w:sz w:val="20"/>
          <w:szCs w:val="20"/>
        </w:rPr>
        <w:t xml:space="preserve">Communes de la Grande Vallée de la Marne et Communauté </w:t>
      </w:r>
      <w:r w:rsidR="004E494A" w:rsidRPr="00CC0B07">
        <w:rPr>
          <w:rFonts w:ascii="Verdana" w:hAnsi="Verdana" w:cs="Arial"/>
          <w:sz w:val="20"/>
          <w:szCs w:val="20"/>
        </w:rPr>
        <w:t xml:space="preserve">de </w:t>
      </w:r>
      <w:r w:rsidR="00E35A3A" w:rsidRPr="00CC0B07">
        <w:rPr>
          <w:rFonts w:ascii="Verdana" w:hAnsi="Verdana" w:cs="Arial"/>
          <w:sz w:val="20"/>
          <w:szCs w:val="20"/>
        </w:rPr>
        <w:t xml:space="preserve">Communes des Paysages de Champagne). </w:t>
      </w:r>
      <w:r w:rsidR="00F91828" w:rsidRPr="00CC0B07">
        <w:rPr>
          <w:rFonts w:ascii="Verdana" w:hAnsi="Verdana" w:cs="Arial"/>
          <w:sz w:val="20"/>
          <w:szCs w:val="20"/>
        </w:rPr>
        <w:t>Les calculs fixant les contributions de l’année N se baseront sur le recensement général de la population totale de l'INSEE de l’année N-2 (données stabilisées)</w:t>
      </w:r>
      <w:r w:rsidR="0084225B" w:rsidRPr="00CC0B07">
        <w:rPr>
          <w:rFonts w:ascii="Verdana" w:hAnsi="Verdana" w:cs="Arial"/>
          <w:sz w:val="20"/>
          <w:szCs w:val="20"/>
        </w:rPr>
        <w:t>.</w:t>
      </w:r>
    </w:p>
    <w:p w14:paraId="3ECDA506" w14:textId="77777777" w:rsidR="007105F7" w:rsidRPr="00CC0B07" w:rsidRDefault="007105F7" w:rsidP="007105F7">
      <w:pPr>
        <w:autoSpaceDE w:val="0"/>
        <w:spacing w:after="0"/>
        <w:jc w:val="both"/>
        <w:textAlignment w:val="auto"/>
        <w:rPr>
          <w:rFonts w:ascii="Verdana" w:hAnsi="Verdana" w:cs="Arial"/>
          <w:sz w:val="20"/>
          <w:szCs w:val="20"/>
        </w:rPr>
      </w:pPr>
    </w:p>
    <w:p w14:paraId="55CA8029" w14:textId="77777777" w:rsidR="00E35A3A" w:rsidRPr="00CC0B07" w:rsidRDefault="00E35A3A" w:rsidP="007105F7">
      <w:pPr>
        <w:autoSpaceDE w:val="0"/>
        <w:spacing w:after="0"/>
        <w:jc w:val="both"/>
        <w:textAlignment w:val="auto"/>
        <w:rPr>
          <w:rFonts w:ascii="Verdana" w:hAnsi="Verdana" w:cs="Arial"/>
          <w:sz w:val="20"/>
          <w:szCs w:val="20"/>
        </w:rPr>
      </w:pPr>
      <w:r w:rsidRPr="00CC0B07">
        <w:rPr>
          <w:rFonts w:ascii="Verdana" w:hAnsi="Verdana" w:cs="Arial"/>
          <w:sz w:val="20"/>
          <w:szCs w:val="20"/>
        </w:rPr>
        <w:t xml:space="preserve">Pour les autres membres du Syndicat Mixte, les contributions sont forfaitaires :  </w:t>
      </w:r>
    </w:p>
    <w:p w14:paraId="21FC448B" w14:textId="77777777" w:rsidR="00E35A3A" w:rsidRPr="00CC0B07" w:rsidRDefault="00E35A3A" w:rsidP="007105F7">
      <w:pPr>
        <w:autoSpaceDE w:val="0"/>
        <w:spacing w:after="0"/>
        <w:jc w:val="both"/>
        <w:textAlignment w:val="auto"/>
        <w:rPr>
          <w:rFonts w:ascii="Verdana" w:hAnsi="Verdana" w:cs="Arial"/>
          <w:sz w:val="20"/>
          <w:szCs w:val="20"/>
        </w:rPr>
      </w:pPr>
    </w:p>
    <w:p w14:paraId="7240A387" w14:textId="54A390F1" w:rsidR="007105F7" w:rsidRPr="00CC0B07" w:rsidRDefault="007105F7" w:rsidP="007105F7">
      <w:pPr>
        <w:autoSpaceDE w:val="0"/>
        <w:spacing w:after="0"/>
        <w:jc w:val="both"/>
        <w:textAlignment w:val="auto"/>
        <w:rPr>
          <w:rFonts w:ascii="Verdana" w:hAnsi="Verdana" w:cs="Arial"/>
          <w:sz w:val="20"/>
          <w:szCs w:val="20"/>
        </w:rPr>
      </w:pPr>
      <w:r w:rsidRPr="00CC0B07">
        <w:rPr>
          <w:rFonts w:ascii="Verdana" w:hAnsi="Verdana" w:cs="Arial"/>
          <w:sz w:val="20"/>
          <w:szCs w:val="20"/>
        </w:rPr>
        <w:t xml:space="preserve">La contribution </w:t>
      </w:r>
      <w:r w:rsidR="00F91828" w:rsidRPr="00CC0B07">
        <w:rPr>
          <w:rFonts w:ascii="Verdana" w:hAnsi="Verdana" w:cs="Arial"/>
          <w:sz w:val="20"/>
          <w:szCs w:val="20"/>
        </w:rPr>
        <w:t>202</w:t>
      </w:r>
      <w:r w:rsidR="00AD1C7B" w:rsidRPr="00CC0B07">
        <w:rPr>
          <w:rFonts w:ascii="Verdana" w:hAnsi="Verdana" w:cs="Arial"/>
          <w:sz w:val="20"/>
          <w:szCs w:val="20"/>
        </w:rPr>
        <w:t>5</w:t>
      </w:r>
      <w:r w:rsidR="00151ECE" w:rsidRPr="00CC0B07">
        <w:rPr>
          <w:rFonts w:ascii="Verdana" w:hAnsi="Verdana" w:cs="Arial"/>
          <w:sz w:val="20"/>
          <w:szCs w:val="20"/>
        </w:rPr>
        <w:t xml:space="preserve"> </w:t>
      </w:r>
      <w:r w:rsidRPr="00CC0B07">
        <w:rPr>
          <w:rFonts w:ascii="Verdana" w:hAnsi="Verdana" w:cs="Arial"/>
          <w:sz w:val="20"/>
          <w:szCs w:val="20"/>
        </w:rPr>
        <w:t>des agglomérations-portes est fixée de la façon suivante</w:t>
      </w:r>
      <w:r w:rsidR="00E127CB" w:rsidRPr="00CC0B07">
        <w:rPr>
          <w:rFonts w:ascii="Verdana" w:hAnsi="Verdana" w:cs="Arial"/>
          <w:sz w:val="20"/>
          <w:szCs w:val="20"/>
        </w:rPr>
        <w:t> :</w:t>
      </w:r>
      <w:r w:rsidRPr="00CC0B07">
        <w:rPr>
          <w:rFonts w:ascii="Verdana" w:hAnsi="Verdana" w:cs="Arial"/>
          <w:sz w:val="20"/>
          <w:szCs w:val="20"/>
        </w:rPr>
        <w:t xml:space="preserve"> </w:t>
      </w:r>
    </w:p>
    <w:p w14:paraId="34CE75C5" w14:textId="77777777" w:rsidR="007105F7" w:rsidRPr="00CC0B07" w:rsidRDefault="007105F7" w:rsidP="007105F7">
      <w:pPr>
        <w:autoSpaceDE w:val="0"/>
        <w:spacing w:after="0"/>
        <w:jc w:val="both"/>
        <w:textAlignment w:val="auto"/>
        <w:rPr>
          <w:rFonts w:ascii="Verdana" w:hAnsi="Verdana" w:cs="Arial"/>
          <w:sz w:val="20"/>
          <w:szCs w:val="20"/>
        </w:rPr>
      </w:pPr>
    </w:p>
    <w:p w14:paraId="6F88C6A1" w14:textId="3DCE812D" w:rsidR="007105F7" w:rsidRPr="00CC0B07" w:rsidRDefault="007105F7" w:rsidP="00C11A42">
      <w:pPr>
        <w:pStyle w:val="Paragraphedeliste"/>
        <w:numPr>
          <w:ilvl w:val="0"/>
          <w:numId w:val="33"/>
        </w:numPr>
        <w:autoSpaceDE w:val="0"/>
        <w:spacing w:after="0"/>
        <w:jc w:val="both"/>
        <w:textAlignment w:val="auto"/>
        <w:rPr>
          <w:rFonts w:ascii="Verdana" w:hAnsi="Verdana" w:cs="Arial"/>
          <w:sz w:val="20"/>
          <w:szCs w:val="20"/>
        </w:rPr>
      </w:pPr>
      <w:r w:rsidRPr="00CC0B07">
        <w:rPr>
          <w:rFonts w:ascii="Verdana" w:hAnsi="Verdana" w:cs="Arial"/>
          <w:sz w:val="20"/>
          <w:szCs w:val="20"/>
        </w:rPr>
        <w:t xml:space="preserve">Communauté </w:t>
      </w:r>
      <w:r w:rsidR="003B1C62" w:rsidRPr="00CC0B07">
        <w:rPr>
          <w:rFonts w:ascii="Verdana" w:hAnsi="Verdana" w:cs="Arial"/>
          <w:sz w:val="20"/>
          <w:szCs w:val="20"/>
        </w:rPr>
        <w:t>U</w:t>
      </w:r>
      <w:r w:rsidRPr="00CC0B07">
        <w:rPr>
          <w:rFonts w:ascii="Verdana" w:hAnsi="Verdana" w:cs="Arial"/>
          <w:sz w:val="20"/>
          <w:szCs w:val="20"/>
        </w:rPr>
        <w:t xml:space="preserve">rbaine du Grand Reims : </w:t>
      </w:r>
      <w:r w:rsidR="00AD1C7B" w:rsidRPr="00CC0B07">
        <w:rPr>
          <w:rFonts w:ascii="Verdana" w:hAnsi="Verdana" w:cs="Arial"/>
          <w:sz w:val="20"/>
          <w:szCs w:val="20"/>
        </w:rPr>
        <w:t>84 157</w:t>
      </w:r>
      <w:r w:rsidR="00C11A42" w:rsidRPr="00CC0B07">
        <w:rPr>
          <w:rFonts w:ascii="Verdana" w:hAnsi="Verdana" w:cs="Arial"/>
          <w:sz w:val="20"/>
          <w:szCs w:val="20"/>
        </w:rPr>
        <w:t xml:space="preserve"> </w:t>
      </w:r>
      <w:r w:rsidR="00E127CB" w:rsidRPr="00CC0B07">
        <w:rPr>
          <w:rFonts w:ascii="Verdana" w:hAnsi="Verdana" w:cs="Arial"/>
          <w:sz w:val="20"/>
          <w:szCs w:val="20"/>
        </w:rPr>
        <w:t>€</w:t>
      </w:r>
      <w:r w:rsidR="008A29F3" w:rsidRPr="00CC0B07">
        <w:rPr>
          <w:rFonts w:ascii="Verdana" w:hAnsi="Verdana" w:cs="Arial"/>
          <w:sz w:val="20"/>
          <w:szCs w:val="20"/>
        </w:rPr>
        <w:t xml:space="preserve"> 70 000 € en 2009</w:t>
      </w:r>
    </w:p>
    <w:p w14:paraId="6D38F3F0" w14:textId="2709BB39" w:rsidR="007105F7" w:rsidRPr="00CC0B07" w:rsidRDefault="003B1C62" w:rsidP="009742D5">
      <w:pPr>
        <w:pStyle w:val="Paragraphedeliste"/>
        <w:numPr>
          <w:ilvl w:val="0"/>
          <w:numId w:val="33"/>
        </w:numPr>
        <w:autoSpaceDE w:val="0"/>
        <w:spacing w:after="0"/>
        <w:jc w:val="both"/>
        <w:textAlignment w:val="auto"/>
        <w:rPr>
          <w:rFonts w:ascii="Verdana" w:hAnsi="Verdana" w:cs="Arial"/>
          <w:sz w:val="20"/>
          <w:szCs w:val="20"/>
        </w:rPr>
      </w:pPr>
      <w:r w:rsidRPr="00CC0B07">
        <w:rPr>
          <w:rFonts w:ascii="Verdana" w:hAnsi="Verdana" w:cs="Arial"/>
          <w:sz w:val="20"/>
          <w:szCs w:val="20"/>
        </w:rPr>
        <w:t xml:space="preserve">Agglomération </w:t>
      </w:r>
      <w:r w:rsidR="007105F7" w:rsidRPr="00CC0B07">
        <w:rPr>
          <w:rFonts w:ascii="Verdana" w:hAnsi="Verdana" w:cs="Arial"/>
          <w:sz w:val="20"/>
          <w:szCs w:val="20"/>
        </w:rPr>
        <w:t>d’</w:t>
      </w:r>
      <w:r w:rsidR="00FB3220" w:rsidRPr="00CC0B07">
        <w:rPr>
          <w:rFonts w:ascii="Verdana" w:hAnsi="Verdana" w:cs="Arial"/>
          <w:sz w:val="20"/>
          <w:szCs w:val="20"/>
        </w:rPr>
        <w:t>Épernay</w:t>
      </w:r>
      <w:r w:rsidR="007105F7" w:rsidRPr="00CC0B07">
        <w:rPr>
          <w:rFonts w:ascii="Verdana" w:hAnsi="Verdana" w:cs="Arial"/>
          <w:sz w:val="20"/>
          <w:szCs w:val="20"/>
        </w:rPr>
        <w:t xml:space="preserve"> : </w:t>
      </w:r>
      <w:r w:rsidR="00AD1C7B" w:rsidRPr="00CC0B07">
        <w:rPr>
          <w:rFonts w:ascii="Verdana" w:hAnsi="Verdana" w:cs="Arial"/>
          <w:sz w:val="20"/>
          <w:szCs w:val="20"/>
        </w:rPr>
        <w:t>26 495 €</w:t>
      </w:r>
      <w:r w:rsidR="00E127CB" w:rsidRPr="00CC0B07">
        <w:rPr>
          <w:rFonts w:ascii="Verdana" w:hAnsi="Verdana" w:cs="Arial"/>
          <w:sz w:val="20"/>
          <w:szCs w:val="20"/>
        </w:rPr>
        <w:t xml:space="preserve"> </w:t>
      </w:r>
      <w:r w:rsidR="008A29F3" w:rsidRPr="00CC0B07">
        <w:rPr>
          <w:rFonts w:ascii="Verdana" w:hAnsi="Verdana" w:cs="Arial"/>
          <w:sz w:val="20"/>
          <w:szCs w:val="20"/>
        </w:rPr>
        <w:t xml:space="preserve"> 24 000 € pour Epernay en 2009</w:t>
      </w:r>
    </w:p>
    <w:p w14:paraId="49451028" w14:textId="2B396518" w:rsidR="003B1C62" w:rsidRPr="00CC0B07" w:rsidRDefault="003B1C62" w:rsidP="00F37F47">
      <w:pPr>
        <w:pStyle w:val="Paragraphedeliste"/>
        <w:numPr>
          <w:ilvl w:val="0"/>
          <w:numId w:val="33"/>
        </w:numPr>
        <w:autoSpaceDE w:val="0"/>
        <w:spacing w:after="0"/>
        <w:jc w:val="both"/>
        <w:textAlignment w:val="auto"/>
        <w:rPr>
          <w:rFonts w:ascii="Verdana" w:hAnsi="Verdana" w:cs="Arial"/>
          <w:sz w:val="20"/>
          <w:szCs w:val="20"/>
        </w:rPr>
      </w:pPr>
      <w:r w:rsidRPr="00CC0B07">
        <w:rPr>
          <w:rFonts w:ascii="Verdana" w:hAnsi="Verdana" w:cs="Arial"/>
          <w:sz w:val="20"/>
          <w:szCs w:val="20"/>
        </w:rPr>
        <w:t xml:space="preserve">Agglomération de </w:t>
      </w:r>
      <w:r w:rsidR="007105F7" w:rsidRPr="00CC0B07">
        <w:rPr>
          <w:rFonts w:ascii="Verdana" w:hAnsi="Verdana" w:cs="Arial"/>
          <w:sz w:val="20"/>
          <w:szCs w:val="20"/>
        </w:rPr>
        <w:t>Châlons-en-Champagne</w:t>
      </w:r>
      <w:r w:rsidRPr="00CC0B07">
        <w:rPr>
          <w:rFonts w:ascii="Verdana" w:hAnsi="Verdana" w:cs="Arial"/>
          <w:sz w:val="20"/>
          <w:szCs w:val="20"/>
        </w:rPr>
        <w:t> </w:t>
      </w:r>
      <w:r w:rsidR="007105F7" w:rsidRPr="00CC0B07">
        <w:rPr>
          <w:rFonts w:ascii="Verdana" w:hAnsi="Verdana" w:cs="Arial"/>
          <w:sz w:val="20"/>
          <w:szCs w:val="20"/>
        </w:rPr>
        <w:t xml:space="preserve">: </w:t>
      </w:r>
      <w:r w:rsidR="00AD1C7B" w:rsidRPr="00CC0B07">
        <w:rPr>
          <w:rFonts w:ascii="Verdana" w:hAnsi="Verdana" w:cs="Arial"/>
          <w:sz w:val="20"/>
          <w:szCs w:val="20"/>
        </w:rPr>
        <w:t>27 991</w:t>
      </w:r>
      <w:r w:rsidR="00E127CB" w:rsidRPr="00CC0B07">
        <w:rPr>
          <w:rFonts w:ascii="Verdana" w:hAnsi="Verdana" w:cs="Arial"/>
          <w:sz w:val="20"/>
          <w:szCs w:val="20"/>
        </w:rPr>
        <w:t xml:space="preserve"> €</w:t>
      </w:r>
      <w:r w:rsidR="008A29F3" w:rsidRPr="00CC0B07">
        <w:rPr>
          <w:rFonts w:ascii="Verdana" w:hAnsi="Verdana" w:cs="Arial"/>
          <w:sz w:val="20"/>
          <w:szCs w:val="20"/>
        </w:rPr>
        <w:t xml:space="preserve"> 22 800 € en 2009</w:t>
      </w:r>
    </w:p>
    <w:p w14:paraId="56EB70AD" w14:textId="77777777" w:rsidR="00C11A42" w:rsidRPr="00CC0B07" w:rsidRDefault="00C11A42" w:rsidP="00C11A42">
      <w:pPr>
        <w:pStyle w:val="Paragraphedeliste"/>
        <w:autoSpaceDE w:val="0"/>
        <w:spacing w:after="0"/>
        <w:jc w:val="both"/>
        <w:textAlignment w:val="auto"/>
        <w:rPr>
          <w:rFonts w:ascii="Verdana" w:hAnsi="Verdana" w:cs="Arial"/>
          <w:sz w:val="20"/>
          <w:szCs w:val="20"/>
        </w:rPr>
      </w:pPr>
    </w:p>
    <w:p w14:paraId="02F3DC3D" w14:textId="7CC7C479" w:rsidR="00151ECE" w:rsidRPr="007D03C6" w:rsidRDefault="007105F7" w:rsidP="007105F7">
      <w:pPr>
        <w:autoSpaceDE w:val="0"/>
        <w:spacing w:after="0"/>
        <w:jc w:val="both"/>
        <w:textAlignment w:val="auto"/>
        <w:rPr>
          <w:rFonts w:ascii="Verdana" w:hAnsi="Verdana" w:cs="Arial"/>
          <w:sz w:val="20"/>
          <w:szCs w:val="20"/>
        </w:rPr>
      </w:pPr>
      <w:r w:rsidRPr="007D03C6">
        <w:rPr>
          <w:rFonts w:ascii="Verdana" w:hAnsi="Verdana" w:cs="Arial"/>
          <w:sz w:val="20"/>
          <w:szCs w:val="20"/>
        </w:rPr>
        <w:t xml:space="preserve">La contribution </w:t>
      </w:r>
      <w:r w:rsidR="00F1006C" w:rsidRPr="007D03C6">
        <w:rPr>
          <w:rFonts w:ascii="Verdana" w:hAnsi="Verdana" w:cs="Arial"/>
          <w:sz w:val="20"/>
          <w:szCs w:val="20"/>
        </w:rPr>
        <w:t>202</w:t>
      </w:r>
      <w:r w:rsidR="00C11A42" w:rsidRPr="007D03C6">
        <w:rPr>
          <w:rFonts w:ascii="Verdana" w:hAnsi="Verdana" w:cs="Arial"/>
          <w:sz w:val="20"/>
          <w:szCs w:val="20"/>
        </w:rPr>
        <w:t>5</w:t>
      </w:r>
      <w:r w:rsidR="00F1006C" w:rsidRPr="007D03C6">
        <w:rPr>
          <w:rFonts w:ascii="Verdana" w:hAnsi="Verdana" w:cs="Arial"/>
          <w:sz w:val="20"/>
          <w:szCs w:val="20"/>
        </w:rPr>
        <w:t xml:space="preserve"> </w:t>
      </w:r>
      <w:r w:rsidRPr="007D03C6">
        <w:rPr>
          <w:rFonts w:ascii="Verdana" w:hAnsi="Verdana" w:cs="Arial"/>
          <w:sz w:val="20"/>
          <w:szCs w:val="20"/>
        </w:rPr>
        <w:t xml:space="preserve">du Département de la Marne </w:t>
      </w:r>
      <w:r w:rsidR="00E647C7" w:rsidRPr="007D03C6">
        <w:rPr>
          <w:rFonts w:ascii="Verdana" w:hAnsi="Verdana" w:cs="Arial"/>
          <w:sz w:val="20"/>
          <w:szCs w:val="20"/>
        </w:rPr>
        <w:t>sera votée en commission permanente, au regard des disponibilités budgétaires de la collectivité. A titre indicatif, la subvention 2024 a été</w:t>
      </w:r>
      <w:r w:rsidRPr="007D03C6">
        <w:rPr>
          <w:rFonts w:ascii="Verdana" w:hAnsi="Verdana" w:cs="Arial"/>
          <w:sz w:val="20"/>
          <w:szCs w:val="20"/>
        </w:rPr>
        <w:t xml:space="preserve"> fixée à </w:t>
      </w:r>
      <w:r w:rsidR="00AD1C7B" w:rsidRPr="007D03C6">
        <w:rPr>
          <w:rFonts w:ascii="Verdana" w:hAnsi="Verdana" w:cs="Arial"/>
          <w:sz w:val="20"/>
          <w:szCs w:val="20"/>
        </w:rPr>
        <w:t>257 000</w:t>
      </w:r>
      <w:r w:rsidR="00E127CB" w:rsidRPr="007D03C6">
        <w:rPr>
          <w:rFonts w:ascii="Verdana" w:hAnsi="Verdana" w:cs="Arial"/>
          <w:sz w:val="20"/>
          <w:szCs w:val="20"/>
        </w:rPr>
        <w:t xml:space="preserve"> €</w:t>
      </w:r>
      <w:r w:rsidR="00C11A42" w:rsidRPr="007D03C6">
        <w:rPr>
          <w:rFonts w:ascii="Verdana" w:hAnsi="Verdana" w:cs="Arial"/>
          <w:sz w:val="20"/>
          <w:szCs w:val="20"/>
        </w:rPr>
        <w:t>.</w:t>
      </w:r>
    </w:p>
    <w:p w14:paraId="2D134AB6" w14:textId="77777777" w:rsidR="00151ECE" w:rsidRPr="0032797A" w:rsidRDefault="00151ECE" w:rsidP="007105F7">
      <w:pPr>
        <w:autoSpaceDE w:val="0"/>
        <w:spacing w:after="0"/>
        <w:jc w:val="both"/>
        <w:textAlignment w:val="auto"/>
        <w:rPr>
          <w:rFonts w:ascii="Verdana" w:hAnsi="Verdana" w:cs="Arial"/>
          <w:sz w:val="20"/>
          <w:szCs w:val="20"/>
        </w:rPr>
      </w:pPr>
    </w:p>
    <w:p w14:paraId="3E0537C4" w14:textId="4B9F3336" w:rsidR="007105F7" w:rsidRPr="0032797A" w:rsidRDefault="007105F7" w:rsidP="007105F7">
      <w:pPr>
        <w:autoSpaceDE w:val="0"/>
        <w:spacing w:after="0"/>
        <w:jc w:val="both"/>
        <w:textAlignment w:val="auto"/>
        <w:rPr>
          <w:rFonts w:ascii="Verdana" w:hAnsi="Verdana" w:cs="Arial"/>
          <w:sz w:val="20"/>
          <w:szCs w:val="20"/>
        </w:rPr>
      </w:pPr>
      <w:r w:rsidRPr="0032797A">
        <w:rPr>
          <w:rFonts w:ascii="Verdana" w:hAnsi="Verdana" w:cs="Arial"/>
          <w:sz w:val="20"/>
          <w:szCs w:val="20"/>
        </w:rPr>
        <w:t xml:space="preserve">La </w:t>
      </w:r>
      <w:r w:rsidR="00F1006C" w:rsidRPr="0032797A">
        <w:rPr>
          <w:rFonts w:ascii="Verdana" w:hAnsi="Verdana" w:cs="Arial"/>
          <w:sz w:val="20"/>
          <w:szCs w:val="20"/>
        </w:rPr>
        <w:t>contribution</w:t>
      </w:r>
      <w:r w:rsidRPr="0032797A">
        <w:rPr>
          <w:rFonts w:ascii="Verdana" w:hAnsi="Verdana" w:cs="Arial"/>
          <w:sz w:val="20"/>
          <w:szCs w:val="20"/>
        </w:rPr>
        <w:t xml:space="preserve"> </w:t>
      </w:r>
      <w:r w:rsidR="00F1006C" w:rsidRPr="0032797A">
        <w:rPr>
          <w:rFonts w:ascii="Verdana" w:hAnsi="Verdana" w:cs="Arial"/>
          <w:sz w:val="20"/>
          <w:szCs w:val="20"/>
        </w:rPr>
        <w:t>202</w:t>
      </w:r>
      <w:r w:rsidR="00C11A42" w:rsidRPr="0032797A">
        <w:rPr>
          <w:rFonts w:ascii="Verdana" w:hAnsi="Verdana" w:cs="Arial"/>
          <w:sz w:val="20"/>
          <w:szCs w:val="20"/>
        </w:rPr>
        <w:t>5</w:t>
      </w:r>
      <w:r w:rsidR="00F1006C" w:rsidRPr="0032797A">
        <w:rPr>
          <w:rFonts w:ascii="Verdana" w:hAnsi="Verdana" w:cs="Arial"/>
          <w:sz w:val="20"/>
          <w:szCs w:val="20"/>
        </w:rPr>
        <w:t xml:space="preserve"> </w:t>
      </w:r>
      <w:r w:rsidRPr="0032797A">
        <w:rPr>
          <w:rFonts w:ascii="Verdana" w:hAnsi="Verdana" w:cs="Arial"/>
          <w:sz w:val="20"/>
          <w:szCs w:val="20"/>
        </w:rPr>
        <w:t xml:space="preserve">de la Région Grand Est </w:t>
      </w:r>
      <w:proofErr w:type="spellStart"/>
      <w:r w:rsidRPr="0032797A">
        <w:rPr>
          <w:rFonts w:ascii="Verdana" w:hAnsi="Verdana" w:cs="Arial"/>
          <w:sz w:val="20"/>
          <w:szCs w:val="20"/>
        </w:rPr>
        <w:t>est</w:t>
      </w:r>
      <w:proofErr w:type="spellEnd"/>
      <w:r w:rsidRPr="0032797A">
        <w:rPr>
          <w:rFonts w:ascii="Verdana" w:hAnsi="Verdana" w:cs="Arial"/>
          <w:sz w:val="20"/>
          <w:szCs w:val="20"/>
        </w:rPr>
        <w:t xml:space="preserve"> fixée à </w:t>
      </w:r>
      <w:r w:rsidR="00AD1C7B" w:rsidRPr="0032797A">
        <w:rPr>
          <w:rFonts w:ascii="Verdana" w:hAnsi="Verdana" w:cs="Arial"/>
          <w:sz w:val="20"/>
          <w:szCs w:val="20"/>
        </w:rPr>
        <w:t>350 000 €</w:t>
      </w:r>
      <w:r w:rsidR="00C11A42" w:rsidRPr="0032797A">
        <w:rPr>
          <w:rFonts w:ascii="Verdana" w:hAnsi="Verdana" w:cs="Arial"/>
          <w:sz w:val="20"/>
          <w:szCs w:val="20"/>
        </w:rPr>
        <w:t>.</w:t>
      </w:r>
    </w:p>
    <w:p w14:paraId="61CDFBA9" w14:textId="77777777" w:rsidR="00A40C25" w:rsidRPr="0032797A" w:rsidRDefault="00A40C25" w:rsidP="00151ECE">
      <w:pPr>
        <w:autoSpaceDE w:val="0"/>
        <w:spacing w:after="0"/>
        <w:jc w:val="both"/>
        <w:textAlignment w:val="auto"/>
        <w:rPr>
          <w:rFonts w:ascii="Verdana" w:hAnsi="Verdana" w:cs="Arial"/>
          <w:sz w:val="20"/>
          <w:szCs w:val="20"/>
        </w:rPr>
      </w:pPr>
    </w:p>
    <w:p w14:paraId="4DE55D7B" w14:textId="57C587A7" w:rsidR="00151ECE" w:rsidRPr="0032797A" w:rsidRDefault="00151ECE" w:rsidP="00151ECE">
      <w:pPr>
        <w:autoSpaceDE w:val="0"/>
        <w:spacing w:after="0"/>
        <w:jc w:val="both"/>
        <w:textAlignment w:val="auto"/>
        <w:rPr>
          <w:rFonts w:ascii="Verdana" w:hAnsi="Verdana" w:cs="Arial"/>
          <w:sz w:val="20"/>
          <w:szCs w:val="20"/>
        </w:rPr>
      </w:pPr>
      <w:r w:rsidRPr="0032797A">
        <w:rPr>
          <w:rFonts w:ascii="Verdana" w:hAnsi="Verdana" w:cs="Arial"/>
          <w:sz w:val="20"/>
          <w:szCs w:val="20"/>
        </w:rPr>
        <w:t>Le Comité Syndical</w:t>
      </w:r>
      <w:r w:rsidR="00AD1C7B" w:rsidRPr="0032797A">
        <w:rPr>
          <w:rFonts w:ascii="Verdana" w:hAnsi="Verdana" w:cs="Arial"/>
          <w:sz w:val="20"/>
          <w:szCs w:val="20"/>
        </w:rPr>
        <w:t xml:space="preserve">, </w:t>
      </w:r>
      <w:r w:rsidR="00E365EF" w:rsidRPr="0032797A">
        <w:rPr>
          <w:rFonts w:ascii="Verdana" w:hAnsi="Verdana" w:cs="Arial"/>
          <w:sz w:val="20"/>
          <w:szCs w:val="20"/>
        </w:rPr>
        <w:t>s</w:t>
      </w:r>
      <w:r w:rsidR="003D7864" w:rsidRPr="0032797A">
        <w:rPr>
          <w:rFonts w:ascii="Verdana" w:hAnsi="Verdana" w:cs="Arial"/>
          <w:sz w:val="20"/>
          <w:szCs w:val="20"/>
        </w:rPr>
        <w:t>ur</w:t>
      </w:r>
      <w:r w:rsidR="00AD1C7B" w:rsidRPr="0032797A">
        <w:rPr>
          <w:rFonts w:ascii="Verdana" w:hAnsi="Verdana" w:cs="Arial"/>
          <w:sz w:val="20"/>
          <w:szCs w:val="20"/>
        </w:rPr>
        <w:t xml:space="preserve"> proposition d</w:t>
      </w:r>
      <w:r w:rsidR="003D7864" w:rsidRPr="0032797A">
        <w:rPr>
          <w:rFonts w:ascii="Verdana" w:hAnsi="Verdana" w:cs="Arial"/>
          <w:sz w:val="20"/>
          <w:szCs w:val="20"/>
        </w:rPr>
        <w:t>u</w:t>
      </w:r>
      <w:r w:rsidR="00AD1C7B" w:rsidRPr="0032797A">
        <w:rPr>
          <w:rFonts w:ascii="Verdana" w:hAnsi="Verdana" w:cs="Arial"/>
          <w:sz w:val="20"/>
          <w:szCs w:val="20"/>
        </w:rPr>
        <w:t xml:space="preserve"> Bureau</w:t>
      </w:r>
      <w:r w:rsidR="003D7864" w:rsidRPr="0032797A">
        <w:rPr>
          <w:rFonts w:ascii="Verdana" w:hAnsi="Verdana" w:cs="Arial"/>
          <w:sz w:val="20"/>
          <w:szCs w:val="20"/>
        </w:rPr>
        <w:t xml:space="preserve"> du Comité syndical</w:t>
      </w:r>
      <w:r w:rsidR="00E72AF2" w:rsidRPr="0032797A">
        <w:rPr>
          <w:rFonts w:ascii="Verdana" w:hAnsi="Verdana" w:cs="Arial"/>
          <w:sz w:val="20"/>
          <w:szCs w:val="20"/>
        </w:rPr>
        <w:t>,</w:t>
      </w:r>
      <w:r w:rsidRPr="0032797A">
        <w:rPr>
          <w:rFonts w:ascii="Verdana" w:hAnsi="Verdana" w:cs="Arial"/>
          <w:sz w:val="20"/>
          <w:szCs w:val="20"/>
        </w:rPr>
        <w:t xml:space="preserve"> </w:t>
      </w:r>
      <w:r w:rsidR="00E365EF" w:rsidRPr="0032797A">
        <w:rPr>
          <w:rFonts w:ascii="Verdana" w:hAnsi="Verdana" w:cs="Arial"/>
          <w:sz w:val="20"/>
          <w:szCs w:val="20"/>
        </w:rPr>
        <w:t>décidera</w:t>
      </w:r>
      <w:r w:rsidR="00AD1C7B" w:rsidRPr="0032797A">
        <w:rPr>
          <w:rFonts w:ascii="Verdana" w:hAnsi="Verdana" w:cs="Arial"/>
          <w:sz w:val="20"/>
          <w:szCs w:val="20"/>
        </w:rPr>
        <w:t xml:space="preserve"> </w:t>
      </w:r>
      <w:r w:rsidRPr="0032797A">
        <w:rPr>
          <w:rFonts w:ascii="Verdana" w:hAnsi="Verdana" w:cs="Arial"/>
          <w:sz w:val="20"/>
          <w:szCs w:val="20"/>
        </w:rPr>
        <w:t xml:space="preserve">de l’évolution de </w:t>
      </w:r>
      <w:r w:rsidR="003D7864" w:rsidRPr="0032797A">
        <w:rPr>
          <w:rFonts w:ascii="Verdana" w:hAnsi="Verdana" w:cs="Arial"/>
          <w:sz w:val="20"/>
          <w:szCs w:val="20"/>
        </w:rPr>
        <w:t>s</w:t>
      </w:r>
      <w:r w:rsidRPr="0032797A">
        <w:rPr>
          <w:rFonts w:ascii="Verdana" w:hAnsi="Verdana" w:cs="Arial"/>
          <w:sz w:val="20"/>
          <w:szCs w:val="20"/>
        </w:rPr>
        <w:t xml:space="preserve">es cotisations dans le cadre du vote </w:t>
      </w:r>
      <w:r w:rsidR="003D7864" w:rsidRPr="0032797A">
        <w:rPr>
          <w:rFonts w:ascii="Verdana" w:hAnsi="Verdana" w:cs="Arial"/>
          <w:sz w:val="20"/>
          <w:szCs w:val="20"/>
        </w:rPr>
        <w:t xml:space="preserve">annuel </w:t>
      </w:r>
      <w:r w:rsidRPr="0032797A">
        <w:rPr>
          <w:rFonts w:ascii="Verdana" w:hAnsi="Verdana" w:cs="Arial"/>
          <w:sz w:val="20"/>
          <w:szCs w:val="20"/>
        </w:rPr>
        <w:t>de son budget.</w:t>
      </w:r>
      <w:r w:rsidR="004252EF" w:rsidRPr="0032797A">
        <w:rPr>
          <w:rFonts w:ascii="Verdana" w:hAnsi="Verdana" w:cs="Arial"/>
          <w:sz w:val="20"/>
          <w:szCs w:val="20"/>
        </w:rPr>
        <w:t xml:space="preserve"> Ces évolutions pourront être différenciées en fonction de</w:t>
      </w:r>
      <w:r w:rsidR="00FC7254" w:rsidRPr="0032797A">
        <w:rPr>
          <w:rFonts w:ascii="Verdana" w:hAnsi="Verdana" w:cs="Arial"/>
          <w:sz w:val="20"/>
          <w:szCs w:val="20"/>
        </w:rPr>
        <w:t>s</w:t>
      </w:r>
      <w:r w:rsidR="004252EF" w:rsidRPr="0032797A">
        <w:rPr>
          <w:rFonts w:ascii="Verdana" w:hAnsi="Verdana" w:cs="Arial"/>
          <w:sz w:val="20"/>
          <w:szCs w:val="20"/>
        </w:rPr>
        <w:t xml:space="preserve"> contributeurs.   </w:t>
      </w:r>
    </w:p>
    <w:p w14:paraId="3F35EE35" w14:textId="77777777" w:rsidR="00151ECE" w:rsidRPr="0032797A" w:rsidRDefault="00151ECE" w:rsidP="007105F7">
      <w:pPr>
        <w:autoSpaceDE w:val="0"/>
        <w:spacing w:after="0"/>
        <w:jc w:val="both"/>
        <w:textAlignment w:val="auto"/>
        <w:rPr>
          <w:rFonts w:ascii="Verdana" w:hAnsi="Verdana" w:cs="Arial"/>
          <w:sz w:val="20"/>
          <w:szCs w:val="20"/>
        </w:rPr>
      </w:pPr>
    </w:p>
    <w:p w14:paraId="754D97B5" w14:textId="080DA606" w:rsidR="007105F7" w:rsidRPr="007D03C6" w:rsidRDefault="007105F7" w:rsidP="007105F7">
      <w:pPr>
        <w:autoSpaceDE w:val="0"/>
        <w:spacing w:after="0"/>
        <w:jc w:val="both"/>
        <w:textAlignment w:val="auto"/>
        <w:rPr>
          <w:rFonts w:ascii="Verdana" w:hAnsi="Verdana" w:cs="Arial"/>
          <w:sz w:val="20"/>
          <w:szCs w:val="20"/>
        </w:rPr>
      </w:pPr>
      <w:r w:rsidRPr="0032797A">
        <w:rPr>
          <w:rFonts w:ascii="Verdana" w:hAnsi="Verdana" w:cs="Arial"/>
          <w:sz w:val="20"/>
          <w:szCs w:val="20"/>
        </w:rPr>
        <w:t>Dans le cas où le Comité Syndical souhaiterait augmenter les contributions statutaires</w:t>
      </w:r>
      <w:r w:rsidR="004252EF" w:rsidRPr="0032797A">
        <w:rPr>
          <w:rFonts w:ascii="Verdana" w:hAnsi="Verdana" w:cs="Arial"/>
          <w:sz w:val="20"/>
          <w:szCs w:val="20"/>
        </w:rPr>
        <w:t xml:space="preserve">, </w:t>
      </w:r>
      <w:r w:rsidRPr="0032797A">
        <w:rPr>
          <w:rFonts w:ascii="Verdana" w:hAnsi="Verdana" w:cs="Arial"/>
          <w:sz w:val="20"/>
          <w:szCs w:val="20"/>
        </w:rPr>
        <w:t xml:space="preserve">il devra </w:t>
      </w:r>
      <w:r w:rsidR="003D7864" w:rsidRPr="0032797A">
        <w:rPr>
          <w:rFonts w:ascii="Verdana" w:hAnsi="Verdana" w:cs="Arial"/>
          <w:sz w:val="20"/>
          <w:szCs w:val="20"/>
        </w:rPr>
        <w:t xml:space="preserve">préalablement </w:t>
      </w:r>
      <w:r w:rsidRPr="0032797A">
        <w:rPr>
          <w:rFonts w:ascii="Verdana" w:hAnsi="Verdana" w:cs="Arial"/>
          <w:sz w:val="20"/>
          <w:szCs w:val="20"/>
        </w:rPr>
        <w:t>soumettre ce projet</w:t>
      </w:r>
      <w:r w:rsidR="006F564A">
        <w:rPr>
          <w:rFonts w:ascii="Verdana" w:hAnsi="Verdana" w:cs="Arial"/>
          <w:sz w:val="20"/>
          <w:szCs w:val="20"/>
        </w:rPr>
        <w:t xml:space="preserve"> </w:t>
      </w:r>
      <w:r w:rsidR="006F564A" w:rsidRPr="007D03C6">
        <w:rPr>
          <w:rFonts w:ascii="Verdana" w:hAnsi="Verdana" w:cs="Arial"/>
          <w:sz w:val="20"/>
          <w:szCs w:val="20"/>
        </w:rPr>
        <w:t>à l’accord</w:t>
      </w:r>
      <w:r w:rsidRPr="007D03C6">
        <w:rPr>
          <w:rFonts w:ascii="Verdana" w:hAnsi="Verdana" w:cs="Arial"/>
          <w:sz w:val="20"/>
          <w:szCs w:val="20"/>
        </w:rPr>
        <w:t xml:space="preserve"> </w:t>
      </w:r>
      <w:r w:rsidR="006F564A" w:rsidRPr="007D03C6">
        <w:rPr>
          <w:rFonts w:ascii="Verdana" w:hAnsi="Verdana" w:cs="Arial"/>
          <w:sz w:val="20"/>
          <w:szCs w:val="20"/>
        </w:rPr>
        <w:t>du</w:t>
      </w:r>
      <w:r w:rsidRPr="0032797A">
        <w:rPr>
          <w:rFonts w:ascii="Verdana" w:hAnsi="Verdana" w:cs="Arial"/>
          <w:sz w:val="20"/>
          <w:szCs w:val="20"/>
        </w:rPr>
        <w:t xml:space="preserve"> Conseil Régional Grand Est, au Conseil Départemental de la Marne</w:t>
      </w:r>
      <w:r w:rsidR="00FC7254" w:rsidRPr="0032797A">
        <w:rPr>
          <w:rFonts w:ascii="Verdana" w:hAnsi="Verdana" w:cs="Arial"/>
          <w:sz w:val="20"/>
          <w:szCs w:val="20"/>
        </w:rPr>
        <w:t xml:space="preserve"> et</w:t>
      </w:r>
      <w:r w:rsidRPr="0032797A">
        <w:rPr>
          <w:rFonts w:ascii="Verdana" w:hAnsi="Verdana" w:cs="Arial"/>
          <w:sz w:val="20"/>
          <w:szCs w:val="20"/>
        </w:rPr>
        <w:t xml:space="preserve"> aux agglomérations-porte</w:t>
      </w:r>
      <w:r w:rsidR="00B16982" w:rsidRPr="0032797A">
        <w:rPr>
          <w:rFonts w:ascii="Verdana" w:hAnsi="Verdana" w:cs="Arial"/>
          <w:sz w:val="20"/>
          <w:szCs w:val="20"/>
        </w:rPr>
        <w:t>s</w:t>
      </w:r>
      <w:r w:rsidRPr="0032797A">
        <w:rPr>
          <w:rFonts w:ascii="Verdana" w:hAnsi="Verdana" w:cs="Arial"/>
          <w:sz w:val="20"/>
          <w:szCs w:val="20"/>
        </w:rPr>
        <w:t>.</w:t>
      </w:r>
      <w:r w:rsidR="006F564A" w:rsidRPr="007D03C6">
        <w:rPr>
          <w:rFonts w:ascii="Verdana" w:hAnsi="Verdana" w:cs="Arial"/>
          <w:sz w:val="20"/>
          <w:szCs w:val="20"/>
        </w:rPr>
        <w:t xml:space="preserve"> En tout état de cause, la contribution ne pourra être modifiée en cours d’exercice</w:t>
      </w:r>
      <w:r w:rsidR="007D03C6" w:rsidRPr="007D03C6">
        <w:rPr>
          <w:rFonts w:ascii="Verdana" w:hAnsi="Verdana" w:cs="Arial"/>
          <w:sz w:val="20"/>
          <w:szCs w:val="20"/>
        </w:rPr>
        <w:t xml:space="preserve"> budgétaire</w:t>
      </w:r>
      <w:r w:rsidR="006F564A" w:rsidRPr="007D03C6">
        <w:rPr>
          <w:rFonts w:ascii="Verdana" w:hAnsi="Verdana" w:cs="Arial"/>
          <w:sz w:val="20"/>
          <w:szCs w:val="20"/>
        </w:rPr>
        <w:t>.</w:t>
      </w:r>
    </w:p>
    <w:p w14:paraId="45321EFB" w14:textId="77777777" w:rsidR="00D11D9B" w:rsidRPr="00B16982" w:rsidRDefault="00D11D9B">
      <w:pPr>
        <w:autoSpaceDE w:val="0"/>
        <w:spacing w:after="0"/>
        <w:jc w:val="both"/>
        <w:textAlignment w:val="auto"/>
        <w:rPr>
          <w:rFonts w:ascii="Verdana" w:hAnsi="Verdana" w:cs="Arial"/>
          <w:sz w:val="20"/>
          <w:szCs w:val="20"/>
        </w:rPr>
      </w:pPr>
    </w:p>
    <w:p w14:paraId="566BA7E3" w14:textId="6813F85F" w:rsidR="00D11D9B" w:rsidRPr="00411936" w:rsidRDefault="00411936" w:rsidP="00411936">
      <w:pPr>
        <w:pStyle w:val="Titre2"/>
        <w:rPr>
          <w:rFonts w:ascii="Verdana" w:hAnsi="Verdana" w:cs="Arial"/>
          <w:b/>
          <w:color w:val="auto"/>
          <w:sz w:val="20"/>
          <w:szCs w:val="20"/>
        </w:rPr>
      </w:pPr>
      <w:bookmarkStart w:id="27" w:name="_Toc164337792"/>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2</w:t>
      </w:r>
      <w:r w:rsidR="0010246B" w:rsidRPr="00411936">
        <w:rPr>
          <w:rFonts w:ascii="Verdana" w:hAnsi="Verdana" w:cs="Arial"/>
          <w:b/>
          <w:color w:val="auto"/>
          <w:sz w:val="20"/>
          <w:szCs w:val="20"/>
        </w:rPr>
        <w:t>3</w:t>
      </w:r>
      <w:r w:rsidR="005A0F4E" w:rsidRPr="00411936">
        <w:rPr>
          <w:rFonts w:ascii="Verdana" w:hAnsi="Verdana" w:cs="Arial"/>
          <w:b/>
          <w:color w:val="auto"/>
          <w:sz w:val="20"/>
          <w:szCs w:val="20"/>
        </w:rPr>
        <w:t xml:space="preserve"> : Fonction de comptable public</w:t>
      </w:r>
      <w:bookmarkEnd w:id="27"/>
    </w:p>
    <w:p w14:paraId="3DC3BF93" w14:textId="77777777" w:rsidR="000D60B2" w:rsidRPr="00B16982" w:rsidRDefault="000D60B2" w:rsidP="006D0D63">
      <w:pPr>
        <w:spacing w:after="0"/>
        <w:jc w:val="both"/>
        <w:rPr>
          <w:rFonts w:ascii="Verdana" w:hAnsi="Verdana" w:cs="Arial"/>
          <w:sz w:val="20"/>
          <w:szCs w:val="20"/>
        </w:rPr>
      </w:pPr>
    </w:p>
    <w:p w14:paraId="3437FF31" w14:textId="04B5D132" w:rsidR="000B5F3D" w:rsidRPr="00B16982" w:rsidRDefault="005A0F4E" w:rsidP="0010246B">
      <w:pPr>
        <w:pStyle w:val="Commentaire"/>
        <w:rPr>
          <w:rFonts w:ascii="Verdana" w:hAnsi="Verdana" w:cs="Arial"/>
        </w:rPr>
      </w:pPr>
      <w:r w:rsidRPr="00B16982">
        <w:rPr>
          <w:rFonts w:ascii="Verdana" w:hAnsi="Verdana" w:cs="Arial"/>
        </w:rPr>
        <w:t xml:space="preserve">Les fonctions de receveur du </w:t>
      </w:r>
      <w:r w:rsidR="004D58DE">
        <w:rPr>
          <w:rFonts w:ascii="Verdana" w:hAnsi="Verdana" w:cs="Arial"/>
        </w:rPr>
        <w:t>S</w:t>
      </w:r>
      <w:r w:rsidRPr="00B16982">
        <w:rPr>
          <w:rFonts w:ascii="Verdana" w:hAnsi="Verdana" w:cs="Arial"/>
        </w:rPr>
        <w:t xml:space="preserve">yndicat sont exercées par </w:t>
      </w:r>
      <w:r w:rsidR="007F6441">
        <w:rPr>
          <w:rFonts w:ascii="Verdana" w:hAnsi="Verdana" w:cs="Arial"/>
        </w:rPr>
        <w:t xml:space="preserve">le </w:t>
      </w:r>
      <w:r w:rsidR="0010246B" w:rsidRPr="00B16982">
        <w:rPr>
          <w:rFonts w:ascii="Verdana" w:hAnsi="Verdana" w:cs="Arial"/>
        </w:rPr>
        <w:t>Responsable du Service de Gestion Comptable de Reims</w:t>
      </w:r>
      <w:r w:rsidR="007F6441">
        <w:rPr>
          <w:rFonts w:ascii="Verdana" w:hAnsi="Verdana" w:cs="Arial"/>
        </w:rPr>
        <w:t>.</w:t>
      </w:r>
    </w:p>
    <w:p w14:paraId="7E9795A6" w14:textId="776061FB" w:rsidR="002B7F82" w:rsidRDefault="00A40C25" w:rsidP="0032797A">
      <w:pPr>
        <w:suppressAutoHyphens w:val="0"/>
        <w:spacing w:line="254" w:lineRule="auto"/>
        <w:rPr>
          <w:rFonts w:ascii="Verdana" w:hAnsi="Verdana" w:cs="Arial"/>
          <w:b/>
          <w:sz w:val="20"/>
          <w:szCs w:val="20"/>
        </w:rPr>
      </w:pPr>
      <w:r>
        <w:rPr>
          <w:rFonts w:ascii="Verdana" w:hAnsi="Verdana" w:cs="Arial"/>
          <w:b/>
          <w:sz w:val="20"/>
          <w:szCs w:val="20"/>
        </w:rPr>
        <w:br w:type="page"/>
      </w:r>
    </w:p>
    <w:p w14:paraId="591B2CD3" w14:textId="4A6079C9" w:rsidR="002B7F82" w:rsidRPr="002B7F82" w:rsidRDefault="002B7F82" w:rsidP="002B7F82">
      <w:pPr>
        <w:pStyle w:val="Titre1"/>
        <w:jc w:val="center"/>
        <w:rPr>
          <w:rFonts w:ascii="Verdana" w:hAnsi="Verdana" w:cs="Arial"/>
          <w:b/>
          <w:color w:val="auto"/>
          <w:sz w:val="20"/>
          <w:szCs w:val="20"/>
          <w:u w:val="single"/>
        </w:rPr>
      </w:pPr>
      <w:bookmarkStart w:id="28" w:name="_Toc164337793"/>
      <w:r w:rsidRPr="002B7F82">
        <w:rPr>
          <w:rFonts w:ascii="Verdana" w:hAnsi="Verdana" w:cs="Arial"/>
          <w:b/>
          <w:color w:val="auto"/>
          <w:sz w:val="20"/>
          <w:szCs w:val="20"/>
          <w:u w:val="single"/>
        </w:rPr>
        <w:lastRenderedPageBreak/>
        <w:t>Généralités</w:t>
      </w:r>
      <w:bookmarkEnd w:id="28"/>
    </w:p>
    <w:p w14:paraId="74CF28E3" w14:textId="77777777" w:rsidR="002B7F82" w:rsidRPr="00B16982" w:rsidRDefault="002B7F82" w:rsidP="006D0D63">
      <w:pPr>
        <w:spacing w:after="0"/>
        <w:jc w:val="both"/>
        <w:rPr>
          <w:rFonts w:ascii="Verdana" w:hAnsi="Verdana" w:cs="Arial"/>
          <w:b/>
          <w:sz w:val="20"/>
          <w:szCs w:val="20"/>
        </w:rPr>
      </w:pPr>
    </w:p>
    <w:p w14:paraId="3BE7778F" w14:textId="79E662BD" w:rsidR="00D11D9B" w:rsidRPr="00411936" w:rsidRDefault="00411936" w:rsidP="00411936">
      <w:pPr>
        <w:pStyle w:val="Titre2"/>
        <w:rPr>
          <w:rFonts w:ascii="Verdana" w:hAnsi="Verdana" w:cs="Arial"/>
          <w:b/>
          <w:color w:val="auto"/>
          <w:sz w:val="20"/>
          <w:szCs w:val="20"/>
        </w:rPr>
      </w:pPr>
      <w:bookmarkStart w:id="29" w:name="_Toc164337794"/>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2</w:t>
      </w:r>
      <w:r w:rsidR="0010246B" w:rsidRPr="00411936">
        <w:rPr>
          <w:rFonts w:ascii="Verdana" w:hAnsi="Verdana" w:cs="Arial"/>
          <w:b/>
          <w:color w:val="auto"/>
          <w:sz w:val="20"/>
          <w:szCs w:val="20"/>
        </w:rPr>
        <w:t>4</w:t>
      </w:r>
      <w:r w:rsidR="005A0F4E" w:rsidRPr="00411936">
        <w:rPr>
          <w:rFonts w:ascii="Verdana" w:hAnsi="Verdana" w:cs="Arial"/>
          <w:b/>
          <w:color w:val="auto"/>
          <w:sz w:val="20"/>
          <w:szCs w:val="20"/>
        </w:rPr>
        <w:t xml:space="preserve"> : </w:t>
      </w:r>
      <w:r w:rsidR="00B23D4F" w:rsidRPr="00411936">
        <w:rPr>
          <w:rFonts w:ascii="Verdana" w:hAnsi="Verdana" w:cs="Arial"/>
          <w:b/>
          <w:color w:val="auto"/>
          <w:sz w:val="20"/>
          <w:szCs w:val="20"/>
        </w:rPr>
        <w:t>R</w:t>
      </w:r>
      <w:r w:rsidR="005A0F4E" w:rsidRPr="00411936">
        <w:rPr>
          <w:rFonts w:ascii="Verdana" w:hAnsi="Verdana" w:cs="Arial"/>
          <w:b/>
          <w:color w:val="auto"/>
          <w:sz w:val="20"/>
          <w:szCs w:val="20"/>
        </w:rPr>
        <w:t xml:space="preserve">èglement intérieur </w:t>
      </w:r>
      <w:r w:rsidR="00B16982" w:rsidRPr="00411936">
        <w:rPr>
          <w:rFonts w:ascii="Verdana" w:hAnsi="Verdana" w:cs="Arial"/>
          <w:b/>
          <w:color w:val="auto"/>
          <w:sz w:val="20"/>
          <w:szCs w:val="20"/>
        </w:rPr>
        <w:t>des assemblées</w:t>
      </w:r>
      <w:bookmarkEnd w:id="29"/>
    </w:p>
    <w:p w14:paraId="50A07602" w14:textId="3F03D337" w:rsidR="00CF64A1" w:rsidRPr="00B16982" w:rsidRDefault="00CF64A1" w:rsidP="00CF64A1">
      <w:pPr>
        <w:spacing w:after="0"/>
        <w:jc w:val="both"/>
        <w:rPr>
          <w:rFonts w:ascii="Verdana" w:hAnsi="Verdana" w:cs="Arial"/>
          <w:sz w:val="20"/>
          <w:szCs w:val="20"/>
        </w:rPr>
      </w:pPr>
    </w:p>
    <w:p w14:paraId="39E27C58" w14:textId="50281038" w:rsidR="00D11D9B" w:rsidRPr="0032797A" w:rsidRDefault="007F6441" w:rsidP="006D0D63">
      <w:pPr>
        <w:spacing w:after="0"/>
        <w:jc w:val="both"/>
        <w:rPr>
          <w:rFonts w:ascii="Verdana" w:hAnsi="Verdana" w:cs="Arial"/>
          <w:sz w:val="20"/>
          <w:szCs w:val="20"/>
        </w:rPr>
      </w:pPr>
      <w:r w:rsidRPr="0032797A">
        <w:rPr>
          <w:rFonts w:ascii="Verdana" w:hAnsi="Verdana" w:cs="Arial"/>
          <w:sz w:val="20"/>
          <w:szCs w:val="20"/>
        </w:rPr>
        <w:t>L</w:t>
      </w:r>
      <w:r w:rsidR="00181ABB" w:rsidRPr="0032797A">
        <w:rPr>
          <w:rFonts w:ascii="Verdana" w:hAnsi="Verdana" w:cs="Arial"/>
          <w:sz w:val="20"/>
          <w:szCs w:val="20"/>
        </w:rPr>
        <w:t>e</w:t>
      </w:r>
      <w:r w:rsidR="005A0F4E" w:rsidRPr="0032797A">
        <w:rPr>
          <w:rFonts w:ascii="Verdana" w:hAnsi="Verdana" w:cs="Arial"/>
          <w:sz w:val="20"/>
          <w:szCs w:val="20"/>
        </w:rPr>
        <w:t xml:space="preserve"> règlement intérieur </w:t>
      </w:r>
      <w:r w:rsidR="00B16982" w:rsidRPr="0032797A">
        <w:rPr>
          <w:rFonts w:ascii="Verdana" w:hAnsi="Verdana" w:cs="Arial"/>
          <w:sz w:val="20"/>
          <w:szCs w:val="20"/>
        </w:rPr>
        <w:t xml:space="preserve">des assemblées </w:t>
      </w:r>
      <w:r w:rsidR="005A0F4E" w:rsidRPr="0032797A">
        <w:rPr>
          <w:rFonts w:ascii="Verdana" w:hAnsi="Verdana" w:cs="Arial"/>
          <w:sz w:val="20"/>
          <w:szCs w:val="20"/>
        </w:rPr>
        <w:t xml:space="preserve">précise autant que de besoin, les modalités de fonctionnement du </w:t>
      </w:r>
      <w:r w:rsidR="004D58DE" w:rsidRPr="0032797A">
        <w:rPr>
          <w:rFonts w:ascii="Verdana" w:hAnsi="Verdana" w:cs="Arial"/>
          <w:sz w:val="20"/>
          <w:szCs w:val="20"/>
        </w:rPr>
        <w:t>S</w:t>
      </w:r>
      <w:r w:rsidR="005A0F4E" w:rsidRPr="0032797A">
        <w:rPr>
          <w:rFonts w:ascii="Verdana" w:hAnsi="Verdana" w:cs="Arial"/>
          <w:sz w:val="20"/>
          <w:szCs w:val="20"/>
        </w:rPr>
        <w:t xml:space="preserve">yndicat </w:t>
      </w:r>
      <w:r w:rsidR="004D58DE" w:rsidRPr="0032797A">
        <w:rPr>
          <w:rFonts w:ascii="Verdana" w:hAnsi="Verdana" w:cs="Arial"/>
          <w:sz w:val="20"/>
          <w:szCs w:val="20"/>
        </w:rPr>
        <w:t>M</w:t>
      </w:r>
      <w:r w:rsidR="005A0F4E" w:rsidRPr="0032797A">
        <w:rPr>
          <w:rFonts w:ascii="Verdana" w:hAnsi="Verdana" w:cs="Arial"/>
          <w:sz w:val="20"/>
          <w:szCs w:val="20"/>
        </w:rPr>
        <w:t>ixte énoncées au titre des présents statuts.</w:t>
      </w:r>
    </w:p>
    <w:p w14:paraId="6F8B6C64" w14:textId="397E9CF0" w:rsidR="0010246B" w:rsidRPr="00B16982" w:rsidRDefault="0010246B" w:rsidP="006D0D63">
      <w:pPr>
        <w:spacing w:after="0"/>
        <w:jc w:val="both"/>
        <w:rPr>
          <w:rFonts w:ascii="Verdana" w:hAnsi="Verdana" w:cs="Arial"/>
          <w:sz w:val="20"/>
          <w:szCs w:val="20"/>
        </w:rPr>
      </w:pPr>
      <w:r w:rsidRPr="0032797A">
        <w:rPr>
          <w:rFonts w:ascii="Verdana" w:hAnsi="Verdana" w:cs="Arial"/>
          <w:sz w:val="20"/>
          <w:szCs w:val="20"/>
        </w:rPr>
        <w:t xml:space="preserve">Le règlement intérieur </w:t>
      </w:r>
      <w:r w:rsidR="00B16982" w:rsidRPr="0032797A">
        <w:rPr>
          <w:rFonts w:ascii="Verdana" w:hAnsi="Verdana" w:cs="Arial"/>
          <w:sz w:val="20"/>
          <w:szCs w:val="20"/>
        </w:rPr>
        <w:t xml:space="preserve">des assemblées </w:t>
      </w:r>
      <w:r w:rsidRPr="0032797A">
        <w:rPr>
          <w:rFonts w:ascii="Verdana" w:hAnsi="Verdana" w:cs="Arial"/>
          <w:sz w:val="20"/>
          <w:szCs w:val="20"/>
        </w:rPr>
        <w:t xml:space="preserve">doit être adopté par le Comité syndical à la majorité </w:t>
      </w:r>
      <w:r w:rsidR="00183841" w:rsidRPr="0032797A">
        <w:rPr>
          <w:rFonts w:ascii="Verdana" w:hAnsi="Verdana" w:cs="Arial"/>
          <w:sz w:val="20"/>
          <w:szCs w:val="20"/>
        </w:rPr>
        <w:t xml:space="preserve">absolue </w:t>
      </w:r>
      <w:r w:rsidR="000731F5" w:rsidRPr="0032797A">
        <w:rPr>
          <w:rFonts w:ascii="Verdana" w:hAnsi="Verdana" w:cs="Arial"/>
          <w:sz w:val="20"/>
          <w:szCs w:val="20"/>
        </w:rPr>
        <w:t xml:space="preserve">des voix </w:t>
      </w:r>
      <w:r w:rsidRPr="0032797A">
        <w:rPr>
          <w:rFonts w:ascii="Verdana" w:hAnsi="Verdana" w:cs="Arial"/>
          <w:sz w:val="20"/>
          <w:szCs w:val="20"/>
        </w:rPr>
        <w:t>des membres présents ou représentés.</w:t>
      </w:r>
    </w:p>
    <w:p w14:paraId="16A2A81C" w14:textId="77777777" w:rsidR="00D11D9B" w:rsidRPr="00181ABB" w:rsidRDefault="00D11D9B" w:rsidP="006D0D63">
      <w:pPr>
        <w:spacing w:after="0"/>
        <w:jc w:val="both"/>
        <w:rPr>
          <w:rFonts w:ascii="Arial" w:hAnsi="Arial" w:cs="Arial"/>
        </w:rPr>
      </w:pPr>
    </w:p>
    <w:p w14:paraId="79180206" w14:textId="05EFE828" w:rsidR="00D11D9B" w:rsidRPr="00411936" w:rsidRDefault="00411936" w:rsidP="00411936">
      <w:pPr>
        <w:pStyle w:val="Titre2"/>
        <w:rPr>
          <w:rFonts w:ascii="Verdana" w:hAnsi="Verdana" w:cs="Arial"/>
          <w:b/>
          <w:color w:val="auto"/>
          <w:sz w:val="20"/>
          <w:szCs w:val="20"/>
        </w:rPr>
      </w:pPr>
      <w:bookmarkStart w:id="30" w:name="_Toc164337795"/>
      <w:r w:rsidRPr="00411936">
        <w:rPr>
          <w:rFonts w:ascii="Verdana" w:hAnsi="Verdana" w:cs="Arial"/>
          <w:b/>
          <w:color w:val="auto"/>
          <w:sz w:val="20"/>
          <w:szCs w:val="20"/>
        </w:rPr>
        <w:t xml:space="preserve">Article </w:t>
      </w:r>
      <w:r w:rsidR="005A0F4E" w:rsidRPr="00411936">
        <w:rPr>
          <w:rFonts w:ascii="Verdana" w:hAnsi="Verdana" w:cs="Arial"/>
          <w:b/>
          <w:color w:val="auto"/>
          <w:sz w:val="20"/>
          <w:szCs w:val="20"/>
        </w:rPr>
        <w:t>2</w:t>
      </w:r>
      <w:r w:rsidR="00251E67" w:rsidRPr="00411936">
        <w:rPr>
          <w:rFonts w:ascii="Verdana" w:hAnsi="Verdana" w:cs="Arial"/>
          <w:b/>
          <w:color w:val="auto"/>
          <w:sz w:val="20"/>
          <w:szCs w:val="20"/>
        </w:rPr>
        <w:t>5</w:t>
      </w:r>
      <w:r w:rsidR="005A0F4E" w:rsidRPr="00411936">
        <w:rPr>
          <w:rFonts w:ascii="Verdana" w:hAnsi="Verdana" w:cs="Arial"/>
          <w:b/>
          <w:color w:val="auto"/>
          <w:sz w:val="20"/>
          <w:szCs w:val="20"/>
        </w:rPr>
        <w:t> : Dispositions non prévues</w:t>
      </w:r>
      <w:bookmarkEnd w:id="30"/>
    </w:p>
    <w:p w14:paraId="059FEFEC" w14:textId="77777777" w:rsidR="000B5F3D" w:rsidRPr="00B16982" w:rsidRDefault="000B5F3D" w:rsidP="006D0D63">
      <w:pPr>
        <w:spacing w:after="0"/>
        <w:jc w:val="both"/>
        <w:rPr>
          <w:rFonts w:ascii="Verdana" w:hAnsi="Verdana" w:cs="Arial"/>
          <w:sz w:val="20"/>
          <w:szCs w:val="20"/>
        </w:rPr>
      </w:pPr>
    </w:p>
    <w:p w14:paraId="2912A7CD" w14:textId="2C0322CA" w:rsidR="00D11D9B" w:rsidRPr="00B16982" w:rsidRDefault="005A0F4E" w:rsidP="006D0D63">
      <w:pPr>
        <w:spacing w:after="0"/>
        <w:jc w:val="both"/>
        <w:rPr>
          <w:rFonts w:ascii="Verdana" w:hAnsi="Verdana" w:cs="Arial"/>
          <w:sz w:val="20"/>
          <w:szCs w:val="20"/>
        </w:rPr>
      </w:pPr>
      <w:r w:rsidRPr="00B16982">
        <w:rPr>
          <w:rFonts w:ascii="Verdana" w:hAnsi="Verdana" w:cs="Arial"/>
          <w:sz w:val="20"/>
          <w:szCs w:val="20"/>
        </w:rPr>
        <w:t xml:space="preserve">Les dispositions non prévues par les statuts ou par le règlement intérieur </w:t>
      </w:r>
      <w:r w:rsidR="00B16982">
        <w:rPr>
          <w:rFonts w:ascii="Verdana" w:hAnsi="Verdana" w:cs="Arial"/>
          <w:sz w:val="20"/>
          <w:szCs w:val="20"/>
        </w:rPr>
        <w:t xml:space="preserve">des </w:t>
      </w:r>
      <w:r w:rsidR="007F6441">
        <w:rPr>
          <w:rFonts w:ascii="Verdana" w:hAnsi="Verdana" w:cs="Arial"/>
          <w:sz w:val="20"/>
          <w:szCs w:val="20"/>
        </w:rPr>
        <w:t>assemblées</w:t>
      </w:r>
      <w:r w:rsidR="00B16982">
        <w:rPr>
          <w:rFonts w:ascii="Verdana" w:hAnsi="Verdana" w:cs="Arial"/>
          <w:sz w:val="20"/>
          <w:szCs w:val="20"/>
        </w:rPr>
        <w:t xml:space="preserve"> </w:t>
      </w:r>
      <w:r w:rsidRPr="00B16982">
        <w:rPr>
          <w:rFonts w:ascii="Verdana" w:hAnsi="Verdana" w:cs="Arial"/>
          <w:sz w:val="20"/>
          <w:szCs w:val="20"/>
        </w:rPr>
        <w:t>sont régies en application des textes en vigueur et notamment du Code Général des Collectivités Territoriales et du Code de l’</w:t>
      </w:r>
      <w:r w:rsidR="004D58DE">
        <w:rPr>
          <w:rFonts w:ascii="Verdana" w:hAnsi="Verdana" w:cs="Arial"/>
          <w:sz w:val="20"/>
          <w:szCs w:val="20"/>
        </w:rPr>
        <w:t>E</w:t>
      </w:r>
      <w:r w:rsidRPr="00B16982">
        <w:rPr>
          <w:rFonts w:ascii="Verdana" w:hAnsi="Verdana" w:cs="Arial"/>
          <w:sz w:val="20"/>
          <w:szCs w:val="20"/>
        </w:rPr>
        <w:t>nvironnement.</w:t>
      </w:r>
    </w:p>
    <w:p w14:paraId="5D532B7C" w14:textId="77777777" w:rsidR="00D11D9B" w:rsidRPr="00B16982" w:rsidRDefault="00D11D9B" w:rsidP="006D0D63">
      <w:pPr>
        <w:spacing w:after="0"/>
        <w:jc w:val="both"/>
        <w:rPr>
          <w:rFonts w:ascii="Verdana" w:hAnsi="Verdana" w:cs="Arial"/>
          <w:sz w:val="20"/>
          <w:szCs w:val="20"/>
        </w:rPr>
      </w:pPr>
    </w:p>
    <w:p w14:paraId="426BAE17" w14:textId="169B53E5" w:rsidR="004751E4" w:rsidRPr="00411936" w:rsidRDefault="00411936" w:rsidP="00411936">
      <w:pPr>
        <w:pStyle w:val="Titre2"/>
        <w:rPr>
          <w:rFonts w:ascii="Verdana" w:hAnsi="Verdana" w:cs="Arial"/>
          <w:b/>
          <w:color w:val="auto"/>
          <w:sz w:val="20"/>
          <w:szCs w:val="20"/>
        </w:rPr>
      </w:pPr>
      <w:bookmarkStart w:id="31" w:name="_Toc164337796"/>
      <w:r w:rsidRPr="00411936">
        <w:rPr>
          <w:rFonts w:ascii="Verdana" w:hAnsi="Verdana" w:cs="Arial"/>
          <w:b/>
          <w:color w:val="auto"/>
          <w:sz w:val="20"/>
          <w:szCs w:val="20"/>
        </w:rPr>
        <w:t xml:space="preserve">Article </w:t>
      </w:r>
      <w:r w:rsidR="004751E4" w:rsidRPr="00411936">
        <w:rPr>
          <w:rFonts w:ascii="Verdana" w:hAnsi="Verdana" w:cs="Arial"/>
          <w:b/>
          <w:color w:val="auto"/>
          <w:sz w:val="20"/>
          <w:szCs w:val="20"/>
        </w:rPr>
        <w:t>26 : Recours contentieux à l’encontre des Statuts du Syndicat Mixte</w:t>
      </w:r>
      <w:bookmarkEnd w:id="31"/>
    </w:p>
    <w:p w14:paraId="158362FE" w14:textId="77777777" w:rsidR="004751E4" w:rsidRPr="00B16982" w:rsidRDefault="004751E4" w:rsidP="004751E4">
      <w:pPr>
        <w:spacing w:after="0"/>
        <w:jc w:val="both"/>
        <w:rPr>
          <w:rFonts w:ascii="Verdana" w:hAnsi="Verdana" w:cs="Arial"/>
          <w:b/>
          <w:sz w:val="20"/>
          <w:szCs w:val="20"/>
        </w:rPr>
      </w:pPr>
    </w:p>
    <w:p w14:paraId="380277C8" w14:textId="1A593F9B" w:rsidR="004751E4" w:rsidRPr="00B16982" w:rsidRDefault="004751E4" w:rsidP="004751E4">
      <w:pPr>
        <w:spacing w:after="0"/>
        <w:jc w:val="both"/>
        <w:rPr>
          <w:rFonts w:ascii="Verdana" w:hAnsi="Verdana" w:cs="Arial"/>
          <w:sz w:val="20"/>
          <w:szCs w:val="20"/>
        </w:rPr>
      </w:pPr>
      <w:r w:rsidRPr="00B16982">
        <w:rPr>
          <w:rFonts w:ascii="Verdana" w:hAnsi="Verdana" w:cs="Arial"/>
          <w:sz w:val="20"/>
          <w:szCs w:val="20"/>
        </w:rPr>
        <w:t xml:space="preserve">La délibération par laquelle le Comité Syndical adopte ou modifie </w:t>
      </w:r>
      <w:r w:rsidR="00B16982">
        <w:rPr>
          <w:rFonts w:ascii="Verdana" w:hAnsi="Verdana" w:cs="Arial"/>
          <w:sz w:val="20"/>
          <w:szCs w:val="20"/>
        </w:rPr>
        <w:t>ses statuts</w:t>
      </w:r>
      <w:r w:rsidRPr="00B16982">
        <w:rPr>
          <w:rFonts w:ascii="Verdana" w:hAnsi="Verdana" w:cs="Arial"/>
          <w:sz w:val="20"/>
          <w:szCs w:val="20"/>
        </w:rPr>
        <w:t xml:space="preserve"> constitue un acte administratif susceptible de faire l’objet d’un recours pour excès de pouvoir auprès du Tribunal Administratif.</w:t>
      </w:r>
    </w:p>
    <w:p w14:paraId="2A8C7D1A" w14:textId="77777777" w:rsidR="00846CDB" w:rsidRDefault="00846CDB" w:rsidP="006D0D63">
      <w:pPr>
        <w:spacing w:after="0"/>
        <w:jc w:val="both"/>
        <w:rPr>
          <w:rFonts w:ascii="Arial" w:hAnsi="Arial" w:cs="Arial"/>
        </w:rPr>
      </w:pPr>
    </w:p>
    <w:p w14:paraId="3852253F" w14:textId="77777777" w:rsidR="004751E4" w:rsidRPr="0032797A" w:rsidRDefault="004751E4" w:rsidP="006D0D63">
      <w:pPr>
        <w:spacing w:after="0"/>
        <w:jc w:val="both"/>
        <w:rPr>
          <w:rFonts w:ascii="Arial" w:hAnsi="Arial" w:cs="Arial"/>
        </w:rPr>
      </w:pPr>
    </w:p>
    <w:p w14:paraId="4CB47182" w14:textId="3CD3BFB7" w:rsidR="00846CDB" w:rsidRPr="0032797A" w:rsidRDefault="00846CDB" w:rsidP="00846CDB">
      <w:pPr>
        <w:spacing w:after="0"/>
        <w:ind w:left="708" w:hanging="708"/>
        <w:jc w:val="both"/>
        <w:rPr>
          <w:rFonts w:ascii="Arial" w:hAnsi="Arial" w:cs="Arial"/>
        </w:rPr>
      </w:pPr>
    </w:p>
    <w:sectPr w:rsidR="00846CDB" w:rsidRPr="0032797A" w:rsidSect="002D2496">
      <w:headerReference w:type="even" r:id="rId11"/>
      <w:headerReference w:type="default" r:id="rId12"/>
      <w:footerReference w:type="even" r:id="rId13"/>
      <w:footerReference w:type="default" r:id="rId14"/>
      <w:headerReference w:type="first" r:id="rId15"/>
      <w:footerReference w:type="first" r:id="rId16"/>
      <w:pgSz w:w="11906" w:h="16838"/>
      <w:pgMar w:top="1418" w:right="1418" w:bottom="1588"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836A8A" w14:textId="77777777" w:rsidR="00277258" w:rsidRDefault="00277258">
      <w:pPr>
        <w:spacing w:after="0"/>
      </w:pPr>
      <w:r>
        <w:separator/>
      </w:r>
    </w:p>
  </w:endnote>
  <w:endnote w:type="continuationSeparator" w:id="0">
    <w:p w14:paraId="57AD99C4" w14:textId="77777777" w:rsidR="00277258" w:rsidRDefault="0027725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Kohinoor Bangla">
    <w:charset w:val="00"/>
    <w:family w:val="swiss"/>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96B71" w14:textId="77777777" w:rsidR="00F37F47" w:rsidRDefault="00F37F4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Verdana" w:hAnsi="Verdana"/>
        <w:sz w:val="20"/>
        <w:szCs w:val="20"/>
      </w:rPr>
      <w:id w:val="427245289"/>
      <w:docPartObj>
        <w:docPartGallery w:val="Page Numbers (Bottom of Page)"/>
        <w:docPartUnique/>
      </w:docPartObj>
    </w:sdtPr>
    <w:sdtEndPr/>
    <w:sdtContent>
      <w:p w14:paraId="2D293032" w14:textId="77777777" w:rsidR="00F37F47" w:rsidRDefault="00F37F47" w:rsidP="00B16982">
        <w:pPr>
          <w:pStyle w:val="Pieddepage"/>
          <w:rPr>
            <w:rFonts w:ascii="Verdana" w:hAnsi="Verdana"/>
            <w:sz w:val="20"/>
            <w:szCs w:val="20"/>
          </w:rPr>
        </w:pPr>
      </w:p>
      <w:p w14:paraId="24A359C5" w14:textId="202AC588" w:rsidR="00F37F47" w:rsidRPr="00A4759F" w:rsidRDefault="00F37F47" w:rsidP="00A4759F">
        <w:pPr>
          <w:pStyle w:val="Pieddepage"/>
          <w:rPr>
            <w:rFonts w:ascii="Verdana" w:hAnsi="Verdana"/>
            <w:sz w:val="20"/>
            <w:szCs w:val="20"/>
          </w:rPr>
        </w:pPr>
        <w:r w:rsidRPr="007C1510">
          <w:rPr>
            <w:rFonts w:ascii="Verdana" w:hAnsi="Verdana"/>
            <w:noProof/>
            <w:sz w:val="20"/>
            <w:szCs w:val="20"/>
            <w:lang w:eastAsia="fr-FR"/>
          </w:rPr>
          <mc:AlternateContent>
            <mc:Choice Requires="wps">
              <w:drawing>
                <wp:anchor distT="0" distB="0" distL="114300" distR="114300" simplePos="0" relativeHeight="251659264" behindDoc="0" locked="0" layoutInCell="0" allowOverlap="1" wp14:anchorId="6F6CC8EA" wp14:editId="3B64BA8F">
                  <wp:simplePos x="0" y="0"/>
                  <wp:positionH relativeFrom="rightMargin">
                    <wp:align>left</wp:align>
                  </wp:positionH>
                  <mc:AlternateContent>
                    <mc:Choice Requires="wp14">
                      <wp:positionV relativeFrom="bottomMargin">
                        <wp14:pctPosVOffset>7000</wp14:pctPosVOffset>
                      </wp:positionV>
                    </mc:Choice>
                    <mc:Fallback>
                      <wp:positionV relativeFrom="page">
                        <wp:posOffset>9754235</wp:posOffset>
                      </wp:positionV>
                    </mc:Fallback>
                  </mc:AlternateContent>
                  <wp:extent cx="368300" cy="274320"/>
                  <wp:effectExtent l="9525" t="9525" r="12700" b="11430"/>
                  <wp:wrapNone/>
                  <wp:docPr id="1229117185" name="Rectangle : 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14:paraId="6CF1C22D" w14:textId="24186A2F" w:rsidR="00F37F47" w:rsidRDefault="00F37F47" w:rsidP="00B16982">
                              <w:pPr>
                                <w:jc w:val="center"/>
                              </w:pPr>
                              <w:r>
                                <w:fldChar w:fldCharType="begin"/>
                              </w:r>
                              <w:r>
                                <w:instrText>PAGE    \* MERGEFORMAT</w:instrText>
                              </w:r>
                              <w:r>
                                <w:fldChar w:fldCharType="separate"/>
                              </w:r>
                              <w:r w:rsidR="00060DDF" w:rsidRPr="00060DDF">
                                <w:rPr>
                                  <w:noProof/>
                                  <w:sz w:val="16"/>
                                  <w:szCs w:val="16"/>
                                </w:rPr>
                                <w:t>16</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6CC8EA"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1" o:spid="_x0000_s1026" type="#_x0000_t65" style="position:absolute;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" o:allowincell="f" adj="14135" strokecolor="gray" strokeweight=".25pt">
                  <v:textbox>
                    <w:txbxContent>
                      <w:p w14:paraId="6CF1C22D" w14:textId="24186A2F" w:rsidR="00F37F47" w:rsidRDefault="00F37F47" w:rsidP="00B16982">
                        <w:pPr>
                          <w:jc w:val="center"/>
                        </w:pPr>
                        <w:r>
                          <w:fldChar w:fldCharType="begin"/>
                        </w:r>
                        <w:r>
                          <w:instrText>PAGE    \* MERGEFORMAT</w:instrText>
                        </w:r>
                        <w:r>
                          <w:fldChar w:fldCharType="separate"/>
                        </w:r>
                        <w:r w:rsidR="00060DDF" w:rsidRPr="00060DDF">
                          <w:rPr>
                            <w:noProof/>
                            <w:sz w:val="16"/>
                            <w:szCs w:val="16"/>
                          </w:rPr>
                          <w:t>16</w:t>
                        </w:r>
                        <w:r>
                          <w:rPr>
                            <w:sz w:val="16"/>
                            <w:szCs w:val="16"/>
                          </w:rPr>
                          <w:fldChar w:fldCharType="end"/>
                        </w:r>
                      </w:p>
                    </w:txbxContent>
                  </v:textbox>
                  <w10:wrap anchorx="margin" anchory="margin"/>
                </v:shape>
              </w:pict>
            </mc:Fallback>
          </mc:AlternateContent>
        </w:r>
        <w:r>
          <w:rPr>
            <w:rFonts w:ascii="Verdana" w:hAnsi="Verdana"/>
            <w:sz w:val="20"/>
            <w:szCs w:val="20"/>
          </w:rPr>
          <w:t>Projet des Statuts du Syndicat Mixte – SM PNR MR</w:t>
        </w:r>
      </w:p>
    </w:sdtContent>
  </w:sdt>
  <w:p w14:paraId="014E8008" w14:textId="77777777" w:rsidR="00F37F47" w:rsidRDefault="00F37F4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7A98B" w14:textId="77777777" w:rsidR="00F37F47" w:rsidRDefault="00F37F4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844946" w14:textId="77777777" w:rsidR="00277258" w:rsidRDefault="00277258">
      <w:pPr>
        <w:spacing w:after="0"/>
      </w:pPr>
      <w:r>
        <w:rPr>
          <w:color w:val="000000"/>
        </w:rPr>
        <w:separator/>
      </w:r>
    </w:p>
  </w:footnote>
  <w:footnote w:type="continuationSeparator" w:id="0">
    <w:p w14:paraId="76E218E0" w14:textId="77777777" w:rsidR="00277258" w:rsidRDefault="0027725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A8647" w14:textId="666F77F6" w:rsidR="00F37F47" w:rsidRDefault="00E336F9">
    <w:pPr>
      <w:pStyle w:val="En-tte"/>
    </w:pPr>
    <w:r>
      <w:rPr>
        <w:noProof/>
      </w:rPr>
      <w:pict w14:anchorId="6DF18B0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8176141" o:spid="_x0000_s2050" type="#_x0000_t136" style="position:absolute;margin-left:0;margin-top:0;width:426.25pt;height:213.1pt;rotation:315;z-index:-251653120;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D33E7" w14:textId="3F45B4E1" w:rsidR="00F37F47" w:rsidRDefault="00E336F9">
    <w:pPr>
      <w:pStyle w:val="En-tte"/>
    </w:pPr>
    <w:r>
      <w:rPr>
        <w:noProof/>
      </w:rPr>
      <w:pict w14:anchorId="59CA41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8176142" o:spid="_x0000_s2051" type="#_x0000_t136" style="position:absolute;margin-left:0;margin-top:0;width:426.25pt;height:213.1pt;rotation:315;z-index:-251651072;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0A35D" w14:textId="3B195C38" w:rsidR="00F37F47" w:rsidRDefault="00E336F9">
    <w:pPr>
      <w:pStyle w:val="En-tte"/>
    </w:pPr>
    <w:r>
      <w:rPr>
        <w:noProof/>
      </w:rPr>
      <w:pict w14:anchorId="409BFB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8176140" o:spid="_x0000_s2049" type="#_x0000_t136" style="position:absolute;margin-left:0;margin-top:0;width:426.25pt;height:213.1pt;rotation:315;z-index:-251655168;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A5A"/>
    <w:multiLevelType w:val="hybridMultilevel"/>
    <w:tmpl w:val="F0DCE3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25F1B0B"/>
    <w:multiLevelType w:val="multilevel"/>
    <w:tmpl w:val="176847C2"/>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5972B82"/>
    <w:multiLevelType w:val="hybridMultilevel"/>
    <w:tmpl w:val="BE0E9B28"/>
    <w:lvl w:ilvl="0" w:tplc="040C0001">
      <w:start w:val="1"/>
      <w:numFmt w:val="bullet"/>
      <w:lvlText w:val=""/>
      <w:lvlJc w:val="left"/>
      <w:pPr>
        <w:ind w:left="838" w:hanging="360"/>
      </w:pPr>
      <w:rPr>
        <w:rFonts w:ascii="Symbol" w:hAnsi="Symbol" w:hint="default"/>
      </w:rPr>
    </w:lvl>
    <w:lvl w:ilvl="1" w:tplc="040C0003" w:tentative="1">
      <w:start w:val="1"/>
      <w:numFmt w:val="bullet"/>
      <w:lvlText w:val="o"/>
      <w:lvlJc w:val="left"/>
      <w:pPr>
        <w:ind w:left="1558" w:hanging="360"/>
      </w:pPr>
      <w:rPr>
        <w:rFonts w:ascii="Courier New" w:hAnsi="Courier New" w:cs="Courier New" w:hint="default"/>
      </w:rPr>
    </w:lvl>
    <w:lvl w:ilvl="2" w:tplc="040C0005" w:tentative="1">
      <w:start w:val="1"/>
      <w:numFmt w:val="bullet"/>
      <w:lvlText w:val=""/>
      <w:lvlJc w:val="left"/>
      <w:pPr>
        <w:ind w:left="2278" w:hanging="360"/>
      </w:pPr>
      <w:rPr>
        <w:rFonts w:ascii="Wingdings" w:hAnsi="Wingdings" w:hint="default"/>
      </w:rPr>
    </w:lvl>
    <w:lvl w:ilvl="3" w:tplc="040C0001" w:tentative="1">
      <w:start w:val="1"/>
      <w:numFmt w:val="bullet"/>
      <w:lvlText w:val=""/>
      <w:lvlJc w:val="left"/>
      <w:pPr>
        <w:ind w:left="2998" w:hanging="360"/>
      </w:pPr>
      <w:rPr>
        <w:rFonts w:ascii="Symbol" w:hAnsi="Symbol" w:hint="default"/>
      </w:rPr>
    </w:lvl>
    <w:lvl w:ilvl="4" w:tplc="040C0003" w:tentative="1">
      <w:start w:val="1"/>
      <w:numFmt w:val="bullet"/>
      <w:lvlText w:val="o"/>
      <w:lvlJc w:val="left"/>
      <w:pPr>
        <w:ind w:left="3718" w:hanging="360"/>
      </w:pPr>
      <w:rPr>
        <w:rFonts w:ascii="Courier New" w:hAnsi="Courier New" w:cs="Courier New" w:hint="default"/>
      </w:rPr>
    </w:lvl>
    <w:lvl w:ilvl="5" w:tplc="040C0005" w:tentative="1">
      <w:start w:val="1"/>
      <w:numFmt w:val="bullet"/>
      <w:lvlText w:val=""/>
      <w:lvlJc w:val="left"/>
      <w:pPr>
        <w:ind w:left="4438" w:hanging="360"/>
      </w:pPr>
      <w:rPr>
        <w:rFonts w:ascii="Wingdings" w:hAnsi="Wingdings" w:hint="default"/>
      </w:rPr>
    </w:lvl>
    <w:lvl w:ilvl="6" w:tplc="040C0001" w:tentative="1">
      <w:start w:val="1"/>
      <w:numFmt w:val="bullet"/>
      <w:lvlText w:val=""/>
      <w:lvlJc w:val="left"/>
      <w:pPr>
        <w:ind w:left="5158" w:hanging="360"/>
      </w:pPr>
      <w:rPr>
        <w:rFonts w:ascii="Symbol" w:hAnsi="Symbol" w:hint="default"/>
      </w:rPr>
    </w:lvl>
    <w:lvl w:ilvl="7" w:tplc="040C0003" w:tentative="1">
      <w:start w:val="1"/>
      <w:numFmt w:val="bullet"/>
      <w:lvlText w:val="o"/>
      <w:lvlJc w:val="left"/>
      <w:pPr>
        <w:ind w:left="5878" w:hanging="360"/>
      </w:pPr>
      <w:rPr>
        <w:rFonts w:ascii="Courier New" w:hAnsi="Courier New" w:cs="Courier New" w:hint="default"/>
      </w:rPr>
    </w:lvl>
    <w:lvl w:ilvl="8" w:tplc="040C0005" w:tentative="1">
      <w:start w:val="1"/>
      <w:numFmt w:val="bullet"/>
      <w:lvlText w:val=""/>
      <w:lvlJc w:val="left"/>
      <w:pPr>
        <w:ind w:left="6598" w:hanging="360"/>
      </w:pPr>
      <w:rPr>
        <w:rFonts w:ascii="Wingdings" w:hAnsi="Wingdings" w:hint="default"/>
      </w:rPr>
    </w:lvl>
  </w:abstractNum>
  <w:abstractNum w:abstractNumId="3" w15:restartNumberingAfterBreak="0">
    <w:nsid w:val="08097810"/>
    <w:multiLevelType w:val="multilevel"/>
    <w:tmpl w:val="A4B2E0D8"/>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0A6030D1"/>
    <w:multiLevelType w:val="multilevel"/>
    <w:tmpl w:val="176847C2"/>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0A976C3C"/>
    <w:multiLevelType w:val="multilevel"/>
    <w:tmpl w:val="154C56D2"/>
    <w:lvl w:ilvl="0">
      <w:numFmt w:val="bullet"/>
      <w:lvlText w:val="o"/>
      <w:lvlJc w:val="left"/>
      <w:pPr>
        <w:ind w:left="360" w:hanging="360"/>
      </w:pPr>
      <w:rPr>
        <w:rFonts w:ascii="Courier New" w:hAnsi="Courier New" w:cs="Courier New"/>
      </w:rPr>
    </w:lvl>
    <w:lvl w:ilvl="1">
      <w:numFmt w:val="bullet"/>
      <w:lvlText w:val="•"/>
      <w:lvlJc w:val="left"/>
      <w:pPr>
        <w:ind w:left="1080" w:hanging="360"/>
      </w:pPr>
    </w:lvl>
    <w:lvl w:ilvl="2">
      <w:numFmt w:val="bullet"/>
      <w:lvlText w:val="•"/>
      <w:lvlJc w:val="left"/>
      <w:pPr>
        <w:ind w:left="1800" w:hanging="360"/>
      </w:p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6" w15:restartNumberingAfterBreak="0">
    <w:nsid w:val="102631F0"/>
    <w:multiLevelType w:val="hybridMultilevel"/>
    <w:tmpl w:val="00EA6772"/>
    <w:lvl w:ilvl="0" w:tplc="040C0001">
      <w:start w:val="1"/>
      <w:numFmt w:val="bullet"/>
      <w:lvlText w:val=""/>
      <w:lvlJc w:val="left"/>
      <w:pPr>
        <w:ind w:left="838" w:hanging="360"/>
      </w:pPr>
      <w:rPr>
        <w:rFonts w:ascii="Symbol" w:hAnsi="Symbol" w:hint="default"/>
      </w:rPr>
    </w:lvl>
    <w:lvl w:ilvl="1" w:tplc="040C0003" w:tentative="1">
      <w:start w:val="1"/>
      <w:numFmt w:val="bullet"/>
      <w:lvlText w:val="o"/>
      <w:lvlJc w:val="left"/>
      <w:pPr>
        <w:ind w:left="1558" w:hanging="360"/>
      </w:pPr>
      <w:rPr>
        <w:rFonts w:ascii="Courier New" w:hAnsi="Courier New" w:cs="Courier New" w:hint="default"/>
      </w:rPr>
    </w:lvl>
    <w:lvl w:ilvl="2" w:tplc="040C0005" w:tentative="1">
      <w:start w:val="1"/>
      <w:numFmt w:val="bullet"/>
      <w:lvlText w:val=""/>
      <w:lvlJc w:val="left"/>
      <w:pPr>
        <w:ind w:left="2278" w:hanging="360"/>
      </w:pPr>
      <w:rPr>
        <w:rFonts w:ascii="Wingdings" w:hAnsi="Wingdings" w:hint="default"/>
      </w:rPr>
    </w:lvl>
    <w:lvl w:ilvl="3" w:tplc="040C0001" w:tentative="1">
      <w:start w:val="1"/>
      <w:numFmt w:val="bullet"/>
      <w:lvlText w:val=""/>
      <w:lvlJc w:val="left"/>
      <w:pPr>
        <w:ind w:left="2998" w:hanging="360"/>
      </w:pPr>
      <w:rPr>
        <w:rFonts w:ascii="Symbol" w:hAnsi="Symbol" w:hint="default"/>
      </w:rPr>
    </w:lvl>
    <w:lvl w:ilvl="4" w:tplc="040C0003" w:tentative="1">
      <w:start w:val="1"/>
      <w:numFmt w:val="bullet"/>
      <w:lvlText w:val="o"/>
      <w:lvlJc w:val="left"/>
      <w:pPr>
        <w:ind w:left="3718" w:hanging="360"/>
      </w:pPr>
      <w:rPr>
        <w:rFonts w:ascii="Courier New" w:hAnsi="Courier New" w:cs="Courier New" w:hint="default"/>
      </w:rPr>
    </w:lvl>
    <w:lvl w:ilvl="5" w:tplc="040C0005" w:tentative="1">
      <w:start w:val="1"/>
      <w:numFmt w:val="bullet"/>
      <w:lvlText w:val=""/>
      <w:lvlJc w:val="left"/>
      <w:pPr>
        <w:ind w:left="4438" w:hanging="360"/>
      </w:pPr>
      <w:rPr>
        <w:rFonts w:ascii="Wingdings" w:hAnsi="Wingdings" w:hint="default"/>
      </w:rPr>
    </w:lvl>
    <w:lvl w:ilvl="6" w:tplc="040C0001" w:tentative="1">
      <w:start w:val="1"/>
      <w:numFmt w:val="bullet"/>
      <w:lvlText w:val=""/>
      <w:lvlJc w:val="left"/>
      <w:pPr>
        <w:ind w:left="5158" w:hanging="360"/>
      </w:pPr>
      <w:rPr>
        <w:rFonts w:ascii="Symbol" w:hAnsi="Symbol" w:hint="default"/>
      </w:rPr>
    </w:lvl>
    <w:lvl w:ilvl="7" w:tplc="040C0003" w:tentative="1">
      <w:start w:val="1"/>
      <w:numFmt w:val="bullet"/>
      <w:lvlText w:val="o"/>
      <w:lvlJc w:val="left"/>
      <w:pPr>
        <w:ind w:left="5878" w:hanging="360"/>
      </w:pPr>
      <w:rPr>
        <w:rFonts w:ascii="Courier New" w:hAnsi="Courier New" w:cs="Courier New" w:hint="default"/>
      </w:rPr>
    </w:lvl>
    <w:lvl w:ilvl="8" w:tplc="040C0005" w:tentative="1">
      <w:start w:val="1"/>
      <w:numFmt w:val="bullet"/>
      <w:lvlText w:val=""/>
      <w:lvlJc w:val="left"/>
      <w:pPr>
        <w:ind w:left="6598" w:hanging="360"/>
      </w:pPr>
      <w:rPr>
        <w:rFonts w:ascii="Wingdings" w:hAnsi="Wingdings" w:hint="default"/>
      </w:rPr>
    </w:lvl>
  </w:abstractNum>
  <w:abstractNum w:abstractNumId="7" w15:restartNumberingAfterBreak="0">
    <w:nsid w:val="104A164D"/>
    <w:multiLevelType w:val="multilevel"/>
    <w:tmpl w:val="6CA8C7C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C1C10E6"/>
    <w:multiLevelType w:val="hybridMultilevel"/>
    <w:tmpl w:val="F74806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E5855B9"/>
    <w:multiLevelType w:val="multilevel"/>
    <w:tmpl w:val="A5C4E9D0"/>
    <w:lvl w:ilvl="0">
      <w:start w:val="2"/>
      <w:numFmt w:val="lowerLetter"/>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FB63585"/>
    <w:multiLevelType w:val="multilevel"/>
    <w:tmpl w:val="D9948134"/>
    <w:lvl w:ilvl="0">
      <w:numFmt w:val="bullet"/>
      <w:lvlText w:val=""/>
      <w:lvlJc w:val="left"/>
      <w:pPr>
        <w:ind w:left="720" w:hanging="360"/>
      </w:pPr>
      <w:rPr>
        <w:rFonts w:ascii="Symbol" w:hAnsi="Symbol"/>
      </w:rPr>
    </w:lvl>
    <w:lvl w:ilvl="1">
      <w:numFmt w:val="bullet"/>
      <w:lvlText w:val="•"/>
      <w:lvlJc w:val="left"/>
      <w:pPr>
        <w:ind w:left="1440" w:hanging="360"/>
      </w:p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21097DE0"/>
    <w:multiLevelType w:val="multilevel"/>
    <w:tmpl w:val="BA2A7FE8"/>
    <w:lvl w:ilvl="0">
      <w:start w:val="2"/>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28572CB"/>
    <w:multiLevelType w:val="hybridMultilevel"/>
    <w:tmpl w:val="D3E6AA2E"/>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52A7960"/>
    <w:multiLevelType w:val="hybridMultilevel"/>
    <w:tmpl w:val="45E6D57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5915E71"/>
    <w:multiLevelType w:val="hybridMultilevel"/>
    <w:tmpl w:val="EEF617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C39510E"/>
    <w:multiLevelType w:val="multilevel"/>
    <w:tmpl w:val="9E1C03A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6" w15:restartNumberingAfterBreak="0">
    <w:nsid w:val="406B1ABF"/>
    <w:multiLevelType w:val="multilevel"/>
    <w:tmpl w:val="176847C2"/>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46A32106"/>
    <w:multiLevelType w:val="multilevel"/>
    <w:tmpl w:val="E00CB590"/>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4B01231F"/>
    <w:multiLevelType w:val="hybridMultilevel"/>
    <w:tmpl w:val="A454A36A"/>
    <w:lvl w:ilvl="0" w:tplc="040C000D">
      <w:start w:val="1"/>
      <w:numFmt w:val="bullet"/>
      <w:lvlText w:val=""/>
      <w:lvlJc w:val="left"/>
      <w:pPr>
        <w:ind w:left="1800" w:hanging="360"/>
      </w:pPr>
      <w:rPr>
        <w:rFonts w:ascii="Wingdings" w:hAnsi="Wingdings"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19" w15:restartNumberingAfterBreak="0">
    <w:nsid w:val="4DCF542D"/>
    <w:multiLevelType w:val="hybridMultilevel"/>
    <w:tmpl w:val="33603D96"/>
    <w:lvl w:ilvl="0" w:tplc="34808F38">
      <w:start w:val="1"/>
      <w:numFmt w:val="decimal"/>
      <w:lvlText w:val="%1)"/>
      <w:lvlJc w:val="left"/>
      <w:pPr>
        <w:ind w:left="1020" w:hanging="360"/>
      </w:pPr>
    </w:lvl>
    <w:lvl w:ilvl="1" w:tplc="F4726E06">
      <w:start w:val="1"/>
      <w:numFmt w:val="decimal"/>
      <w:lvlText w:val="%2)"/>
      <w:lvlJc w:val="left"/>
      <w:pPr>
        <w:ind w:left="1020" w:hanging="360"/>
      </w:pPr>
    </w:lvl>
    <w:lvl w:ilvl="2" w:tplc="5E9634E2">
      <w:start w:val="1"/>
      <w:numFmt w:val="decimal"/>
      <w:lvlText w:val="%3)"/>
      <w:lvlJc w:val="left"/>
      <w:pPr>
        <w:ind w:left="1020" w:hanging="360"/>
      </w:pPr>
    </w:lvl>
    <w:lvl w:ilvl="3" w:tplc="53EA9EFE">
      <w:start w:val="1"/>
      <w:numFmt w:val="decimal"/>
      <w:lvlText w:val="%4)"/>
      <w:lvlJc w:val="left"/>
      <w:pPr>
        <w:ind w:left="1020" w:hanging="360"/>
      </w:pPr>
    </w:lvl>
    <w:lvl w:ilvl="4" w:tplc="106C69D8">
      <w:start w:val="1"/>
      <w:numFmt w:val="decimal"/>
      <w:lvlText w:val="%5)"/>
      <w:lvlJc w:val="left"/>
      <w:pPr>
        <w:ind w:left="1020" w:hanging="360"/>
      </w:pPr>
    </w:lvl>
    <w:lvl w:ilvl="5" w:tplc="200830C6">
      <w:start w:val="1"/>
      <w:numFmt w:val="decimal"/>
      <w:lvlText w:val="%6)"/>
      <w:lvlJc w:val="left"/>
      <w:pPr>
        <w:ind w:left="1020" w:hanging="360"/>
      </w:pPr>
    </w:lvl>
    <w:lvl w:ilvl="6" w:tplc="A1CA3BCC">
      <w:start w:val="1"/>
      <w:numFmt w:val="decimal"/>
      <w:lvlText w:val="%7)"/>
      <w:lvlJc w:val="left"/>
      <w:pPr>
        <w:ind w:left="1020" w:hanging="360"/>
      </w:pPr>
    </w:lvl>
    <w:lvl w:ilvl="7" w:tplc="7D34B5C2">
      <w:start w:val="1"/>
      <w:numFmt w:val="decimal"/>
      <w:lvlText w:val="%8)"/>
      <w:lvlJc w:val="left"/>
      <w:pPr>
        <w:ind w:left="1020" w:hanging="360"/>
      </w:pPr>
    </w:lvl>
    <w:lvl w:ilvl="8" w:tplc="53B6F8F2">
      <w:start w:val="1"/>
      <w:numFmt w:val="decimal"/>
      <w:lvlText w:val="%9)"/>
      <w:lvlJc w:val="left"/>
      <w:pPr>
        <w:ind w:left="1020" w:hanging="360"/>
      </w:pPr>
    </w:lvl>
  </w:abstractNum>
  <w:abstractNum w:abstractNumId="20" w15:restartNumberingAfterBreak="0">
    <w:nsid w:val="52530BF9"/>
    <w:multiLevelType w:val="hybridMultilevel"/>
    <w:tmpl w:val="3BF2070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36C0DB4"/>
    <w:multiLevelType w:val="hybridMultilevel"/>
    <w:tmpl w:val="95C075EE"/>
    <w:lvl w:ilvl="0" w:tplc="A91AE700">
      <w:numFmt w:val="bullet"/>
      <w:lvlText w:val="-"/>
      <w:lvlJc w:val="left"/>
      <w:pPr>
        <w:ind w:left="720" w:hanging="360"/>
      </w:pPr>
      <w:rPr>
        <w:rFonts w:ascii="Arial" w:eastAsia="Arial"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E47FB8"/>
    <w:multiLevelType w:val="hybridMultilevel"/>
    <w:tmpl w:val="0704791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553F0972"/>
    <w:multiLevelType w:val="multilevel"/>
    <w:tmpl w:val="FAF64A38"/>
    <w:lvl w:ilvl="0">
      <w:numFmt w:val="bullet"/>
      <w:lvlText w:val="•"/>
      <w:lvlJc w:val="left"/>
      <w:pPr>
        <w:ind w:left="720" w:hanging="360"/>
      </w:p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15:restartNumberingAfterBreak="0">
    <w:nsid w:val="55E50A84"/>
    <w:multiLevelType w:val="multilevel"/>
    <w:tmpl w:val="52FAC44E"/>
    <w:lvl w:ilvl="0">
      <w:numFmt w:val="bullet"/>
      <w:lvlText w:val="o"/>
      <w:lvlJc w:val="left"/>
      <w:pPr>
        <w:ind w:left="360" w:hanging="360"/>
      </w:pPr>
      <w:rPr>
        <w:rFonts w:ascii="Courier New" w:hAnsi="Courier New" w:cs="Courier New"/>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25" w15:restartNumberingAfterBreak="0">
    <w:nsid w:val="5664044D"/>
    <w:multiLevelType w:val="multilevel"/>
    <w:tmpl w:val="794250AE"/>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56FB2A95"/>
    <w:multiLevelType w:val="hybridMultilevel"/>
    <w:tmpl w:val="FA067E20"/>
    <w:lvl w:ilvl="0" w:tplc="0DC20FD6">
      <w:start w:val="1"/>
      <w:numFmt w:val="upperRoman"/>
      <w:lvlText w:val="%1."/>
      <w:lvlJc w:val="left"/>
      <w:pPr>
        <w:ind w:left="720" w:hanging="72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7" w15:restartNumberingAfterBreak="0">
    <w:nsid w:val="570D59FD"/>
    <w:multiLevelType w:val="multilevel"/>
    <w:tmpl w:val="2E8E49D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AD15EA4"/>
    <w:multiLevelType w:val="multilevel"/>
    <w:tmpl w:val="5672D1C2"/>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9" w15:restartNumberingAfterBreak="0">
    <w:nsid w:val="640D22DF"/>
    <w:multiLevelType w:val="multilevel"/>
    <w:tmpl w:val="07E4151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43E758F"/>
    <w:multiLevelType w:val="multilevel"/>
    <w:tmpl w:val="81A0348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5275136"/>
    <w:multiLevelType w:val="multilevel"/>
    <w:tmpl w:val="7624D85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6940978"/>
    <w:multiLevelType w:val="hybridMultilevel"/>
    <w:tmpl w:val="F9EEBF9C"/>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67CC515A"/>
    <w:multiLevelType w:val="hybridMultilevel"/>
    <w:tmpl w:val="83E682E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15:restartNumberingAfterBreak="0">
    <w:nsid w:val="69D6055E"/>
    <w:multiLevelType w:val="multilevel"/>
    <w:tmpl w:val="4CCCBDD0"/>
    <w:lvl w:ilvl="0">
      <w:numFmt w:val="bullet"/>
      <w:lvlText w:val="o"/>
      <w:lvlJc w:val="left"/>
      <w:rPr>
        <w:rFonts w:ascii="Courier New" w:hAnsi="Courier New" w:cs="Courier New"/>
      </w:rPr>
    </w:lvl>
    <w:lvl w:ilvl="1">
      <w:numFmt w:val="bullet"/>
      <w:lvlText w:val="o"/>
      <w:lvlJc w:val="left"/>
      <w:rPr>
        <w:rFonts w:ascii="Courier New" w:hAnsi="Courier New" w:cs="Courier New"/>
      </w:rPr>
    </w:lvl>
    <w:lvl w:ilvl="2">
      <w:start w:val="1"/>
      <w:numFmt w:val="ideographDigit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5" w15:restartNumberingAfterBreak="0">
    <w:nsid w:val="6D4F4F1F"/>
    <w:multiLevelType w:val="multilevel"/>
    <w:tmpl w:val="573C1A60"/>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6" w15:restartNumberingAfterBreak="0">
    <w:nsid w:val="731378E2"/>
    <w:multiLevelType w:val="hybridMultilevel"/>
    <w:tmpl w:val="8408857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B5837DD"/>
    <w:multiLevelType w:val="hybridMultilevel"/>
    <w:tmpl w:val="56D6C6C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15:restartNumberingAfterBreak="0">
    <w:nsid w:val="7ECD53E4"/>
    <w:multiLevelType w:val="hybridMultilevel"/>
    <w:tmpl w:val="9F90E56E"/>
    <w:lvl w:ilvl="0" w:tplc="76307240">
      <w:start w:val="22"/>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ECE0348"/>
    <w:multiLevelType w:val="multilevel"/>
    <w:tmpl w:val="1ECA6D32"/>
    <w:lvl w:ilvl="0">
      <w:numFmt w:val="bullet"/>
      <w:lvlText w:val="•"/>
      <w:lvlJc w:val="left"/>
      <w:pPr>
        <w:ind w:left="720" w:hanging="360"/>
      </w:p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0" w15:restartNumberingAfterBreak="0">
    <w:nsid w:val="7EEC6829"/>
    <w:multiLevelType w:val="hybridMultilevel"/>
    <w:tmpl w:val="7870E4F2"/>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16cid:durableId="61761611">
    <w:abstractNumId w:val="3"/>
  </w:num>
  <w:num w:numId="2" w16cid:durableId="2088767914">
    <w:abstractNumId w:val="30"/>
  </w:num>
  <w:num w:numId="3" w16cid:durableId="572936929">
    <w:abstractNumId w:val="25"/>
  </w:num>
  <w:num w:numId="4" w16cid:durableId="226452489">
    <w:abstractNumId w:val="15"/>
  </w:num>
  <w:num w:numId="5" w16cid:durableId="1987128995">
    <w:abstractNumId w:val="31"/>
  </w:num>
  <w:num w:numId="6" w16cid:durableId="1106998730">
    <w:abstractNumId w:val="11"/>
  </w:num>
  <w:num w:numId="7" w16cid:durableId="348996126">
    <w:abstractNumId w:val="35"/>
  </w:num>
  <w:num w:numId="8" w16cid:durableId="1810706657">
    <w:abstractNumId w:val="7"/>
  </w:num>
  <w:num w:numId="9" w16cid:durableId="957373196">
    <w:abstractNumId w:val="27"/>
  </w:num>
  <w:num w:numId="10" w16cid:durableId="1789933304">
    <w:abstractNumId w:val="9"/>
  </w:num>
  <w:num w:numId="11" w16cid:durableId="1661806665">
    <w:abstractNumId w:val="29"/>
  </w:num>
  <w:num w:numId="12" w16cid:durableId="1509637537">
    <w:abstractNumId w:val="34"/>
  </w:num>
  <w:num w:numId="13" w16cid:durableId="1145586435">
    <w:abstractNumId w:val="10"/>
  </w:num>
  <w:num w:numId="14" w16cid:durableId="1865626686">
    <w:abstractNumId w:val="24"/>
  </w:num>
  <w:num w:numId="15" w16cid:durableId="1720275069">
    <w:abstractNumId w:val="5"/>
  </w:num>
  <w:num w:numId="16" w16cid:durableId="273947701">
    <w:abstractNumId w:val="23"/>
  </w:num>
  <w:num w:numId="17" w16cid:durableId="562176002">
    <w:abstractNumId w:val="39"/>
  </w:num>
  <w:num w:numId="18" w16cid:durableId="248347481">
    <w:abstractNumId w:val="36"/>
  </w:num>
  <w:num w:numId="19" w16cid:durableId="97215927">
    <w:abstractNumId w:val="8"/>
  </w:num>
  <w:num w:numId="20" w16cid:durableId="509102503">
    <w:abstractNumId w:val="40"/>
  </w:num>
  <w:num w:numId="21" w16cid:durableId="258216135">
    <w:abstractNumId w:val="26"/>
  </w:num>
  <w:num w:numId="22" w16cid:durableId="1513373472">
    <w:abstractNumId w:val="33"/>
  </w:num>
  <w:num w:numId="23" w16cid:durableId="882792641">
    <w:abstractNumId w:val="20"/>
  </w:num>
  <w:num w:numId="24" w16cid:durableId="1588227016">
    <w:abstractNumId w:val="0"/>
  </w:num>
  <w:num w:numId="25" w16cid:durableId="1271430502">
    <w:abstractNumId w:val="6"/>
  </w:num>
  <w:num w:numId="26" w16cid:durableId="2032294645">
    <w:abstractNumId w:val="2"/>
  </w:num>
  <w:num w:numId="27" w16cid:durableId="1768694767">
    <w:abstractNumId w:val="13"/>
  </w:num>
  <w:num w:numId="28" w16cid:durableId="584070274">
    <w:abstractNumId w:val="17"/>
  </w:num>
  <w:num w:numId="29" w16cid:durableId="1672758772">
    <w:abstractNumId w:val="22"/>
  </w:num>
  <w:num w:numId="30" w16cid:durableId="1285580011">
    <w:abstractNumId w:val="16"/>
  </w:num>
  <w:num w:numId="31" w16cid:durableId="1683429492">
    <w:abstractNumId w:val="4"/>
  </w:num>
  <w:num w:numId="32" w16cid:durableId="741759574">
    <w:abstractNumId w:val="1"/>
  </w:num>
  <w:num w:numId="33" w16cid:durableId="774443959">
    <w:abstractNumId w:val="14"/>
  </w:num>
  <w:num w:numId="34" w16cid:durableId="1421180449">
    <w:abstractNumId w:val="19"/>
  </w:num>
  <w:num w:numId="35" w16cid:durableId="1654869908">
    <w:abstractNumId w:val="38"/>
  </w:num>
  <w:num w:numId="36" w16cid:durableId="942759781">
    <w:abstractNumId w:val="18"/>
  </w:num>
  <w:num w:numId="37" w16cid:durableId="1513177973">
    <w:abstractNumId w:val="12"/>
  </w:num>
  <w:num w:numId="38" w16cid:durableId="146213291">
    <w:abstractNumId w:val="28"/>
  </w:num>
  <w:num w:numId="39" w16cid:durableId="932125435">
    <w:abstractNumId w:val="21"/>
  </w:num>
  <w:num w:numId="40" w16cid:durableId="2050883994">
    <w:abstractNumId w:val="37"/>
  </w:num>
  <w:num w:numId="41" w16cid:durableId="726874867">
    <w:abstractNumId w:val="32"/>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08"/>
  <w:autoHyphenation/>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1D9B"/>
    <w:rsid w:val="000019B0"/>
    <w:rsid w:val="000051EC"/>
    <w:rsid w:val="00011431"/>
    <w:rsid w:val="00012D14"/>
    <w:rsid w:val="0001397B"/>
    <w:rsid w:val="00017A95"/>
    <w:rsid w:val="000250E7"/>
    <w:rsid w:val="00026C28"/>
    <w:rsid w:val="00027689"/>
    <w:rsid w:val="0003373C"/>
    <w:rsid w:val="00033A91"/>
    <w:rsid w:val="000351F4"/>
    <w:rsid w:val="00036866"/>
    <w:rsid w:val="000416C9"/>
    <w:rsid w:val="00042D48"/>
    <w:rsid w:val="00045EA0"/>
    <w:rsid w:val="00047A0F"/>
    <w:rsid w:val="00052DDE"/>
    <w:rsid w:val="00055F6B"/>
    <w:rsid w:val="00057BE7"/>
    <w:rsid w:val="00060DDF"/>
    <w:rsid w:val="00061875"/>
    <w:rsid w:val="0006485A"/>
    <w:rsid w:val="000731F5"/>
    <w:rsid w:val="00076D73"/>
    <w:rsid w:val="0008040B"/>
    <w:rsid w:val="00081DD5"/>
    <w:rsid w:val="000A591D"/>
    <w:rsid w:val="000A6334"/>
    <w:rsid w:val="000A7C76"/>
    <w:rsid w:val="000B0CE4"/>
    <w:rsid w:val="000B26C7"/>
    <w:rsid w:val="000B37A0"/>
    <w:rsid w:val="000B5A86"/>
    <w:rsid w:val="000B5F3D"/>
    <w:rsid w:val="000D5037"/>
    <w:rsid w:val="000D60B2"/>
    <w:rsid w:val="000D6442"/>
    <w:rsid w:val="000D7B4C"/>
    <w:rsid w:val="000E0B66"/>
    <w:rsid w:val="000F6FE3"/>
    <w:rsid w:val="0010246B"/>
    <w:rsid w:val="00104434"/>
    <w:rsid w:val="001126B7"/>
    <w:rsid w:val="00117C35"/>
    <w:rsid w:val="00120821"/>
    <w:rsid w:val="0012632C"/>
    <w:rsid w:val="00133119"/>
    <w:rsid w:val="001332E1"/>
    <w:rsid w:val="00133DA3"/>
    <w:rsid w:val="00133EEA"/>
    <w:rsid w:val="00134A4E"/>
    <w:rsid w:val="00136FBA"/>
    <w:rsid w:val="00147B06"/>
    <w:rsid w:val="00151001"/>
    <w:rsid w:val="00151ECE"/>
    <w:rsid w:val="001601D3"/>
    <w:rsid w:val="00162950"/>
    <w:rsid w:val="001636E4"/>
    <w:rsid w:val="001648DC"/>
    <w:rsid w:val="001818DD"/>
    <w:rsid w:val="00181ABB"/>
    <w:rsid w:val="00183064"/>
    <w:rsid w:val="00183841"/>
    <w:rsid w:val="00183BEA"/>
    <w:rsid w:val="00185E89"/>
    <w:rsid w:val="001A5B9A"/>
    <w:rsid w:val="001B02F5"/>
    <w:rsid w:val="001B0B87"/>
    <w:rsid w:val="001B5835"/>
    <w:rsid w:val="001C36E4"/>
    <w:rsid w:val="001D2E7E"/>
    <w:rsid w:val="001D6CE3"/>
    <w:rsid w:val="001D7C62"/>
    <w:rsid w:val="001E01CA"/>
    <w:rsid w:val="001E2A2B"/>
    <w:rsid w:val="001F31D9"/>
    <w:rsid w:val="001F3686"/>
    <w:rsid w:val="001F3890"/>
    <w:rsid w:val="001F62BB"/>
    <w:rsid w:val="002009D9"/>
    <w:rsid w:val="00202FA5"/>
    <w:rsid w:val="00203FBE"/>
    <w:rsid w:val="00206524"/>
    <w:rsid w:val="00213C65"/>
    <w:rsid w:val="002212DE"/>
    <w:rsid w:val="00223E3A"/>
    <w:rsid w:val="00224807"/>
    <w:rsid w:val="00226C69"/>
    <w:rsid w:val="0023103A"/>
    <w:rsid w:val="00232000"/>
    <w:rsid w:val="0024158E"/>
    <w:rsid w:val="00242263"/>
    <w:rsid w:val="00243A31"/>
    <w:rsid w:val="0024483F"/>
    <w:rsid w:val="00244CA3"/>
    <w:rsid w:val="002462EF"/>
    <w:rsid w:val="00247C5A"/>
    <w:rsid w:val="00251E67"/>
    <w:rsid w:val="00254E2E"/>
    <w:rsid w:val="00255CF6"/>
    <w:rsid w:val="00257D8D"/>
    <w:rsid w:val="00271A57"/>
    <w:rsid w:val="00273EBE"/>
    <w:rsid w:val="00277258"/>
    <w:rsid w:val="00285B13"/>
    <w:rsid w:val="00292681"/>
    <w:rsid w:val="002A05F1"/>
    <w:rsid w:val="002A264E"/>
    <w:rsid w:val="002B4DD1"/>
    <w:rsid w:val="002B7F82"/>
    <w:rsid w:val="002D059A"/>
    <w:rsid w:val="002D05FE"/>
    <w:rsid w:val="002D2496"/>
    <w:rsid w:val="002D2B10"/>
    <w:rsid w:val="002D3117"/>
    <w:rsid w:val="002D50D8"/>
    <w:rsid w:val="002E7A7C"/>
    <w:rsid w:val="002F1D31"/>
    <w:rsid w:val="002F2D6C"/>
    <w:rsid w:val="002F3D19"/>
    <w:rsid w:val="0030072F"/>
    <w:rsid w:val="003012A9"/>
    <w:rsid w:val="003155C3"/>
    <w:rsid w:val="0031675D"/>
    <w:rsid w:val="00322924"/>
    <w:rsid w:val="00324458"/>
    <w:rsid w:val="003249BB"/>
    <w:rsid w:val="0032797A"/>
    <w:rsid w:val="00337972"/>
    <w:rsid w:val="0034088D"/>
    <w:rsid w:val="0034244D"/>
    <w:rsid w:val="0034309F"/>
    <w:rsid w:val="0035135C"/>
    <w:rsid w:val="00354391"/>
    <w:rsid w:val="0036244F"/>
    <w:rsid w:val="00376723"/>
    <w:rsid w:val="00381A11"/>
    <w:rsid w:val="00382EDB"/>
    <w:rsid w:val="00390A7B"/>
    <w:rsid w:val="003A6C9D"/>
    <w:rsid w:val="003B1932"/>
    <w:rsid w:val="003B1C62"/>
    <w:rsid w:val="003B1DE2"/>
    <w:rsid w:val="003B63B8"/>
    <w:rsid w:val="003B6837"/>
    <w:rsid w:val="003C0B7E"/>
    <w:rsid w:val="003C3B15"/>
    <w:rsid w:val="003D13E3"/>
    <w:rsid w:val="003D3C38"/>
    <w:rsid w:val="003D5EBE"/>
    <w:rsid w:val="003D6A67"/>
    <w:rsid w:val="003D7864"/>
    <w:rsid w:val="003E0942"/>
    <w:rsid w:val="004054AC"/>
    <w:rsid w:val="00407261"/>
    <w:rsid w:val="00410A10"/>
    <w:rsid w:val="00410FEB"/>
    <w:rsid w:val="004118CF"/>
    <w:rsid w:val="00411936"/>
    <w:rsid w:val="00411CDC"/>
    <w:rsid w:val="00413A40"/>
    <w:rsid w:val="0041463B"/>
    <w:rsid w:val="004153C0"/>
    <w:rsid w:val="004155F3"/>
    <w:rsid w:val="004252EF"/>
    <w:rsid w:val="00431EF3"/>
    <w:rsid w:val="00432AAC"/>
    <w:rsid w:val="004365BB"/>
    <w:rsid w:val="00437154"/>
    <w:rsid w:val="00440D97"/>
    <w:rsid w:val="00464500"/>
    <w:rsid w:val="00471FBD"/>
    <w:rsid w:val="004720C8"/>
    <w:rsid w:val="004751E4"/>
    <w:rsid w:val="004953D3"/>
    <w:rsid w:val="004A49A9"/>
    <w:rsid w:val="004A626F"/>
    <w:rsid w:val="004B1AA1"/>
    <w:rsid w:val="004B2662"/>
    <w:rsid w:val="004B57D9"/>
    <w:rsid w:val="004C0131"/>
    <w:rsid w:val="004D167E"/>
    <w:rsid w:val="004D42D3"/>
    <w:rsid w:val="004D58DE"/>
    <w:rsid w:val="004E494A"/>
    <w:rsid w:val="004F0E53"/>
    <w:rsid w:val="004F2B9B"/>
    <w:rsid w:val="004F7B01"/>
    <w:rsid w:val="00511004"/>
    <w:rsid w:val="00520FA7"/>
    <w:rsid w:val="00526A32"/>
    <w:rsid w:val="005331A0"/>
    <w:rsid w:val="00544816"/>
    <w:rsid w:val="00550D14"/>
    <w:rsid w:val="005621C5"/>
    <w:rsid w:val="00564AE1"/>
    <w:rsid w:val="00576451"/>
    <w:rsid w:val="00581216"/>
    <w:rsid w:val="00582AB0"/>
    <w:rsid w:val="005834AF"/>
    <w:rsid w:val="00583FDD"/>
    <w:rsid w:val="005916B2"/>
    <w:rsid w:val="00591B11"/>
    <w:rsid w:val="005A0F4E"/>
    <w:rsid w:val="005A278E"/>
    <w:rsid w:val="005A785F"/>
    <w:rsid w:val="005B1FE9"/>
    <w:rsid w:val="005D676B"/>
    <w:rsid w:val="005E1073"/>
    <w:rsid w:val="005E738E"/>
    <w:rsid w:val="005F2D75"/>
    <w:rsid w:val="0060273D"/>
    <w:rsid w:val="006054EE"/>
    <w:rsid w:val="006061A1"/>
    <w:rsid w:val="0061041C"/>
    <w:rsid w:val="0061481C"/>
    <w:rsid w:val="0061754D"/>
    <w:rsid w:val="006214AB"/>
    <w:rsid w:val="00627D71"/>
    <w:rsid w:val="00640F53"/>
    <w:rsid w:val="00653554"/>
    <w:rsid w:val="00654561"/>
    <w:rsid w:val="00660563"/>
    <w:rsid w:val="00661F2B"/>
    <w:rsid w:val="006640BD"/>
    <w:rsid w:val="00667BCD"/>
    <w:rsid w:val="0067521B"/>
    <w:rsid w:val="00681C9D"/>
    <w:rsid w:val="00692F01"/>
    <w:rsid w:val="00694E55"/>
    <w:rsid w:val="006A3316"/>
    <w:rsid w:val="006A51A4"/>
    <w:rsid w:val="006A6AE8"/>
    <w:rsid w:val="006B2097"/>
    <w:rsid w:val="006B48F0"/>
    <w:rsid w:val="006C59C7"/>
    <w:rsid w:val="006D0D63"/>
    <w:rsid w:val="006D50C3"/>
    <w:rsid w:val="006E2AD7"/>
    <w:rsid w:val="006E6663"/>
    <w:rsid w:val="006F2F2E"/>
    <w:rsid w:val="006F3450"/>
    <w:rsid w:val="006F564A"/>
    <w:rsid w:val="00704856"/>
    <w:rsid w:val="007105F7"/>
    <w:rsid w:val="0071142B"/>
    <w:rsid w:val="007119D8"/>
    <w:rsid w:val="007145AD"/>
    <w:rsid w:val="00720900"/>
    <w:rsid w:val="0072559D"/>
    <w:rsid w:val="00731A18"/>
    <w:rsid w:val="007335EA"/>
    <w:rsid w:val="0075480B"/>
    <w:rsid w:val="00757789"/>
    <w:rsid w:val="00762A2D"/>
    <w:rsid w:val="0076492F"/>
    <w:rsid w:val="0076658C"/>
    <w:rsid w:val="007747BB"/>
    <w:rsid w:val="00777871"/>
    <w:rsid w:val="007863F0"/>
    <w:rsid w:val="0078736D"/>
    <w:rsid w:val="00793EE4"/>
    <w:rsid w:val="00794A39"/>
    <w:rsid w:val="007A2E39"/>
    <w:rsid w:val="007B143E"/>
    <w:rsid w:val="007B7037"/>
    <w:rsid w:val="007C031E"/>
    <w:rsid w:val="007C4399"/>
    <w:rsid w:val="007C6EEB"/>
    <w:rsid w:val="007D03C6"/>
    <w:rsid w:val="007D3C03"/>
    <w:rsid w:val="007D505C"/>
    <w:rsid w:val="007E1AB5"/>
    <w:rsid w:val="007E561B"/>
    <w:rsid w:val="007F012D"/>
    <w:rsid w:val="007F5C9F"/>
    <w:rsid w:val="007F6441"/>
    <w:rsid w:val="0080286E"/>
    <w:rsid w:val="00810415"/>
    <w:rsid w:val="00832385"/>
    <w:rsid w:val="008358B3"/>
    <w:rsid w:val="008420C9"/>
    <w:rsid w:val="0084225B"/>
    <w:rsid w:val="00842B91"/>
    <w:rsid w:val="008453AB"/>
    <w:rsid w:val="00846B40"/>
    <w:rsid w:val="00846CDB"/>
    <w:rsid w:val="008530DD"/>
    <w:rsid w:val="008567A6"/>
    <w:rsid w:val="008605B6"/>
    <w:rsid w:val="00863707"/>
    <w:rsid w:val="00866AB4"/>
    <w:rsid w:val="00866F00"/>
    <w:rsid w:val="00872388"/>
    <w:rsid w:val="00882D9C"/>
    <w:rsid w:val="00890361"/>
    <w:rsid w:val="00893C87"/>
    <w:rsid w:val="00895E82"/>
    <w:rsid w:val="008A29F3"/>
    <w:rsid w:val="008A45DD"/>
    <w:rsid w:val="008C390B"/>
    <w:rsid w:val="008D3487"/>
    <w:rsid w:val="008D5002"/>
    <w:rsid w:val="008D5802"/>
    <w:rsid w:val="008E043D"/>
    <w:rsid w:val="008F1D3E"/>
    <w:rsid w:val="00901DE7"/>
    <w:rsid w:val="00901FC0"/>
    <w:rsid w:val="00904ED0"/>
    <w:rsid w:val="00910358"/>
    <w:rsid w:val="009168DC"/>
    <w:rsid w:val="00922CBF"/>
    <w:rsid w:val="00923430"/>
    <w:rsid w:val="00933B97"/>
    <w:rsid w:val="0093426D"/>
    <w:rsid w:val="009366D7"/>
    <w:rsid w:val="009412AA"/>
    <w:rsid w:val="00941B36"/>
    <w:rsid w:val="00945129"/>
    <w:rsid w:val="0094578C"/>
    <w:rsid w:val="009477B8"/>
    <w:rsid w:val="00951843"/>
    <w:rsid w:val="00965CD2"/>
    <w:rsid w:val="00971DD1"/>
    <w:rsid w:val="00972F12"/>
    <w:rsid w:val="009742D5"/>
    <w:rsid w:val="00980985"/>
    <w:rsid w:val="00980B29"/>
    <w:rsid w:val="009849AB"/>
    <w:rsid w:val="00985B04"/>
    <w:rsid w:val="00987941"/>
    <w:rsid w:val="009A3C22"/>
    <w:rsid w:val="009B4266"/>
    <w:rsid w:val="009C1CD6"/>
    <w:rsid w:val="009C6081"/>
    <w:rsid w:val="009C6BA4"/>
    <w:rsid w:val="009D1AB6"/>
    <w:rsid w:val="009D1D71"/>
    <w:rsid w:val="009D6315"/>
    <w:rsid w:val="009E2565"/>
    <w:rsid w:val="009E3AD7"/>
    <w:rsid w:val="009F00D0"/>
    <w:rsid w:val="009F483A"/>
    <w:rsid w:val="009F7A08"/>
    <w:rsid w:val="00A03D26"/>
    <w:rsid w:val="00A0435F"/>
    <w:rsid w:val="00A0601C"/>
    <w:rsid w:val="00A06675"/>
    <w:rsid w:val="00A107C4"/>
    <w:rsid w:val="00A1100D"/>
    <w:rsid w:val="00A11500"/>
    <w:rsid w:val="00A40C25"/>
    <w:rsid w:val="00A43D1A"/>
    <w:rsid w:val="00A4403B"/>
    <w:rsid w:val="00A4759F"/>
    <w:rsid w:val="00A50A34"/>
    <w:rsid w:val="00A5262D"/>
    <w:rsid w:val="00A540B9"/>
    <w:rsid w:val="00A57C3F"/>
    <w:rsid w:val="00A627BB"/>
    <w:rsid w:val="00A74905"/>
    <w:rsid w:val="00A75688"/>
    <w:rsid w:val="00A7755C"/>
    <w:rsid w:val="00A80C38"/>
    <w:rsid w:val="00A82A73"/>
    <w:rsid w:val="00A85432"/>
    <w:rsid w:val="00A87BE4"/>
    <w:rsid w:val="00AA1305"/>
    <w:rsid w:val="00AB2C05"/>
    <w:rsid w:val="00AB767B"/>
    <w:rsid w:val="00AC71D9"/>
    <w:rsid w:val="00AD1023"/>
    <w:rsid w:val="00AD1C7B"/>
    <w:rsid w:val="00AD4917"/>
    <w:rsid w:val="00AD6CDA"/>
    <w:rsid w:val="00AD77C5"/>
    <w:rsid w:val="00AE0418"/>
    <w:rsid w:val="00AE06D3"/>
    <w:rsid w:val="00AE15D9"/>
    <w:rsid w:val="00AE2BAA"/>
    <w:rsid w:val="00AE5C27"/>
    <w:rsid w:val="00AF16DE"/>
    <w:rsid w:val="00AF655C"/>
    <w:rsid w:val="00B00BF7"/>
    <w:rsid w:val="00B03281"/>
    <w:rsid w:val="00B117BD"/>
    <w:rsid w:val="00B12B03"/>
    <w:rsid w:val="00B13B15"/>
    <w:rsid w:val="00B15316"/>
    <w:rsid w:val="00B16982"/>
    <w:rsid w:val="00B171F9"/>
    <w:rsid w:val="00B22159"/>
    <w:rsid w:val="00B23D4F"/>
    <w:rsid w:val="00B2488C"/>
    <w:rsid w:val="00B2654E"/>
    <w:rsid w:val="00B30A24"/>
    <w:rsid w:val="00B36E55"/>
    <w:rsid w:val="00B44C00"/>
    <w:rsid w:val="00B53BEE"/>
    <w:rsid w:val="00B66382"/>
    <w:rsid w:val="00B7167D"/>
    <w:rsid w:val="00B76E4B"/>
    <w:rsid w:val="00B85BBC"/>
    <w:rsid w:val="00B87CB8"/>
    <w:rsid w:val="00B97CFA"/>
    <w:rsid w:val="00BA4180"/>
    <w:rsid w:val="00BB0B7D"/>
    <w:rsid w:val="00BB3898"/>
    <w:rsid w:val="00BB4A8B"/>
    <w:rsid w:val="00BB797F"/>
    <w:rsid w:val="00BC03B4"/>
    <w:rsid w:val="00BC3FED"/>
    <w:rsid w:val="00BC4FF5"/>
    <w:rsid w:val="00BD0104"/>
    <w:rsid w:val="00BD0EB2"/>
    <w:rsid w:val="00BE0FA2"/>
    <w:rsid w:val="00BE65EC"/>
    <w:rsid w:val="00BE6DA6"/>
    <w:rsid w:val="00BF714F"/>
    <w:rsid w:val="00C026D3"/>
    <w:rsid w:val="00C044B5"/>
    <w:rsid w:val="00C11A42"/>
    <w:rsid w:val="00C128AF"/>
    <w:rsid w:val="00C148E3"/>
    <w:rsid w:val="00C1747E"/>
    <w:rsid w:val="00C17A14"/>
    <w:rsid w:val="00C22D11"/>
    <w:rsid w:val="00C43361"/>
    <w:rsid w:val="00C54E04"/>
    <w:rsid w:val="00C623D7"/>
    <w:rsid w:val="00C63A73"/>
    <w:rsid w:val="00C76068"/>
    <w:rsid w:val="00C816C2"/>
    <w:rsid w:val="00C85E2F"/>
    <w:rsid w:val="00C90CC7"/>
    <w:rsid w:val="00C9130A"/>
    <w:rsid w:val="00C96706"/>
    <w:rsid w:val="00C97FCE"/>
    <w:rsid w:val="00CA458C"/>
    <w:rsid w:val="00CB3809"/>
    <w:rsid w:val="00CB7F4C"/>
    <w:rsid w:val="00CC0B07"/>
    <w:rsid w:val="00CC106B"/>
    <w:rsid w:val="00CC1F16"/>
    <w:rsid w:val="00CC4231"/>
    <w:rsid w:val="00CD2D4B"/>
    <w:rsid w:val="00CE1BF6"/>
    <w:rsid w:val="00CE2CB5"/>
    <w:rsid w:val="00CE5A34"/>
    <w:rsid w:val="00CF0F49"/>
    <w:rsid w:val="00CF1EBA"/>
    <w:rsid w:val="00CF45AB"/>
    <w:rsid w:val="00CF64A1"/>
    <w:rsid w:val="00D001D4"/>
    <w:rsid w:val="00D05FF5"/>
    <w:rsid w:val="00D11D9B"/>
    <w:rsid w:val="00D15AD9"/>
    <w:rsid w:val="00D16090"/>
    <w:rsid w:val="00D16D20"/>
    <w:rsid w:val="00D24E4C"/>
    <w:rsid w:val="00D366D5"/>
    <w:rsid w:val="00D373C2"/>
    <w:rsid w:val="00D7056E"/>
    <w:rsid w:val="00D74C28"/>
    <w:rsid w:val="00D7594C"/>
    <w:rsid w:val="00D7597D"/>
    <w:rsid w:val="00D85799"/>
    <w:rsid w:val="00D92674"/>
    <w:rsid w:val="00D93E6F"/>
    <w:rsid w:val="00DB0414"/>
    <w:rsid w:val="00DB111C"/>
    <w:rsid w:val="00DB175C"/>
    <w:rsid w:val="00DB178A"/>
    <w:rsid w:val="00DB19E7"/>
    <w:rsid w:val="00DB55A2"/>
    <w:rsid w:val="00DB60E8"/>
    <w:rsid w:val="00DC299D"/>
    <w:rsid w:val="00DC505A"/>
    <w:rsid w:val="00DC7326"/>
    <w:rsid w:val="00DC7A23"/>
    <w:rsid w:val="00DD160A"/>
    <w:rsid w:val="00DD2BA6"/>
    <w:rsid w:val="00DD41ED"/>
    <w:rsid w:val="00DF01AD"/>
    <w:rsid w:val="00DF0A11"/>
    <w:rsid w:val="00DF29BC"/>
    <w:rsid w:val="00DF6338"/>
    <w:rsid w:val="00E03F60"/>
    <w:rsid w:val="00E05956"/>
    <w:rsid w:val="00E0623C"/>
    <w:rsid w:val="00E119E7"/>
    <w:rsid w:val="00E127CB"/>
    <w:rsid w:val="00E157F1"/>
    <w:rsid w:val="00E3353C"/>
    <w:rsid w:val="00E336F9"/>
    <w:rsid w:val="00E35A3A"/>
    <w:rsid w:val="00E365EF"/>
    <w:rsid w:val="00E370B3"/>
    <w:rsid w:val="00E445B3"/>
    <w:rsid w:val="00E52A30"/>
    <w:rsid w:val="00E538B9"/>
    <w:rsid w:val="00E57E28"/>
    <w:rsid w:val="00E60FA3"/>
    <w:rsid w:val="00E637AA"/>
    <w:rsid w:val="00E647C7"/>
    <w:rsid w:val="00E67190"/>
    <w:rsid w:val="00E72475"/>
    <w:rsid w:val="00E72AF2"/>
    <w:rsid w:val="00E75EDE"/>
    <w:rsid w:val="00E838DE"/>
    <w:rsid w:val="00E92F2B"/>
    <w:rsid w:val="00EA35F5"/>
    <w:rsid w:val="00EA784D"/>
    <w:rsid w:val="00EC71A6"/>
    <w:rsid w:val="00ED4BE7"/>
    <w:rsid w:val="00ED69A9"/>
    <w:rsid w:val="00ED7A61"/>
    <w:rsid w:val="00EF2BA4"/>
    <w:rsid w:val="00EF70A2"/>
    <w:rsid w:val="00EF722D"/>
    <w:rsid w:val="00EF7C15"/>
    <w:rsid w:val="00F04B05"/>
    <w:rsid w:val="00F05C4F"/>
    <w:rsid w:val="00F06DB5"/>
    <w:rsid w:val="00F1006C"/>
    <w:rsid w:val="00F130EC"/>
    <w:rsid w:val="00F17412"/>
    <w:rsid w:val="00F25BC3"/>
    <w:rsid w:val="00F347A6"/>
    <w:rsid w:val="00F37F47"/>
    <w:rsid w:val="00F43925"/>
    <w:rsid w:val="00F439A6"/>
    <w:rsid w:val="00F4674E"/>
    <w:rsid w:val="00F56BC1"/>
    <w:rsid w:val="00F6170F"/>
    <w:rsid w:val="00F62722"/>
    <w:rsid w:val="00F63355"/>
    <w:rsid w:val="00F81303"/>
    <w:rsid w:val="00F8191F"/>
    <w:rsid w:val="00F81E04"/>
    <w:rsid w:val="00F828E1"/>
    <w:rsid w:val="00F84978"/>
    <w:rsid w:val="00F91828"/>
    <w:rsid w:val="00F91A00"/>
    <w:rsid w:val="00F97723"/>
    <w:rsid w:val="00F97BD7"/>
    <w:rsid w:val="00FA593C"/>
    <w:rsid w:val="00FA7FB3"/>
    <w:rsid w:val="00FB2CD9"/>
    <w:rsid w:val="00FB3220"/>
    <w:rsid w:val="00FB493C"/>
    <w:rsid w:val="00FB77CC"/>
    <w:rsid w:val="00FC11C4"/>
    <w:rsid w:val="00FC1508"/>
    <w:rsid w:val="00FC255D"/>
    <w:rsid w:val="00FC3CF5"/>
    <w:rsid w:val="00FC4269"/>
    <w:rsid w:val="00FC4509"/>
    <w:rsid w:val="00FC7254"/>
    <w:rsid w:val="00FD5551"/>
    <w:rsid w:val="00FD58A8"/>
    <w:rsid w:val="00FD66AA"/>
    <w:rsid w:val="00FE06BD"/>
    <w:rsid w:val="00FF2059"/>
    <w:rsid w:val="00FF3B3D"/>
    <w:rsid w:val="00FF3FD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061369F"/>
  <w15:docId w15:val="{052FD33B-3C34-4228-B6E1-B8A8DACB3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fr-FR" w:eastAsia="en-US" w:bidi="ar-SA"/>
      </w:rPr>
    </w:rPrDefault>
    <w:pPrDefault>
      <w:pPr>
        <w:autoSpaceDN w:val="0"/>
        <w:spacing w:after="160" w:line="254"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240" w:lineRule="auto"/>
    </w:pPr>
  </w:style>
  <w:style w:type="paragraph" w:styleId="Titre1">
    <w:name w:val="heading 1"/>
    <w:basedOn w:val="Normal"/>
    <w:next w:val="Normal"/>
    <w:link w:val="Titre1Car"/>
    <w:uiPriority w:val="9"/>
    <w:qFormat/>
    <w:rsid w:val="0041193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41193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qFormat/>
    <w:pPr>
      <w:ind w:left="720"/>
    </w:pPr>
  </w:style>
  <w:style w:type="paragraph" w:styleId="Notedebasdepage">
    <w:name w:val="footnote text"/>
    <w:basedOn w:val="Normal"/>
    <w:pPr>
      <w:spacing w:after="0"/>
    </w:pPr>
    <w:rPr>
      <w:sz w:val="20"/>
      <w:szCs w:val="20"/>
    </w:rPr>
  </w:style>
  <w:style w:type="character" w:customStyle="1" w:styleId="NotedebasdepageCar">
    <w:name w:val="Note de bas de page Car"/>
    <w:basedOn w:val="Policepardfaut"/>
    <w:rPr>
      <w:rFonts w:ascii="Calibri" w:eastAsia="Calibri" w:hAnsi="Calibri" w:cs="Times New Roman"/>
      <w:sz w:val="20"/>
      <w:szCs w:val="20"/>
    </w:rPr>
  </w:style>
  <w:style w:type="character" w:styleId="Appelnotedebasdep">
    <w:name w:val="footnote reference"/>
    <w:basedOn w:val="Policepardfaut"/>
    <w:rPr>
      <w:position w:val="0"/>
      <w:vertAlign w:val="superscript"/>
    </w:rPr>
  </w:style>
  <w:style w:type="character" w:customStyle="1" w:styleId="A10">
    <w:name w:val="A10"/>
    <w:rPr>
      <w:rFonts w:cs="Kohinoor Bangla"/>
      <w:color w:val="000000"/>
      <w:sz w:val="18"/>
      <w:szCs w:val="18"/>
    </w:rPr>
  </w:style>
  <w:style w:type="character" w:styleId="Marquedecommentaire">
    <w:name w:val="annotation reference"/>
    <w:basedOn w:val="Policepardfaut"/>
    <w:rPr>
      <w:sz w:val="16"/>
      <w:szCs w:val="16"/>
    </w:rPr>
  </w:style>
  <w:style w:type="paragraph" w:styleId="Commentaire">
    <w:name w:val="annotation text"/>
    <w:basedOn w:val="Normal"/>
    <w:rPr>
      <w:sz w:val="20"/>
      <w:szCs w:val="20"/>
    </w:rPr>
  </w:style>
  <w:style w:type="character" w:customStyle="1" w:styleId="CommentaireCar">
    <w:name w:val="Commentaire Car"/>
    <w:basedOn w:val="Policepardfaut"/>
    <w:rPr>
      <w:rFonts w:ascii="Calibri" w:eastAsia="Calibri" w:hAnsi="Calibri" w:cs="Times New Roman"/>
      <w:sz w:val="20"/>
      <w:szCs w:val="20"/>
    </w:rPr>
  </w:style>
  <w:style w:type="paragraph" w:styleId="Textedebulles">
    <w:name w:val="Balloon Text"/>
    <w:basedOn w:val="Normal"/>
    <w:pPr>
      <w:spacing w:after="0"/>
    </w:pPr>
    <w:rPr>
      <w:rFonts w:ascii="Segoe UI" w:hAnsi="Segoe UI" w:cs="Segoe UI"/>
      <w:sz w:val="18"/>
      <w:szCs w:val="18"/>
    </w:rPr>
  </w:style>
  <w:style w:type="character" w:customStyle="1" w:styleId="TextedebullesCar">
    <w:name w:val="Texte de bulles Car"/>
    <w:basedOn w:val="Policepardfaut"/>
    <w:rPr>
      <w:rFonts w:ascii="Segoe UI" w:eastAsia="Calibri" w:hAnsi="Segoe UI" w:cs="Segoe UI"/>
      <w:sz w:val="18"/>
      <w:szCs w:val="18"/>
    </w:rPr>
  </w:style>
  <w:style w:type="paragraph" w:customStyle="1" w:styleId="Default">
    <w:name w:val="Default"/>
    <w:pPr>
      <w:suppressAutoHyphens/>
      <w:autoSpaceDE w:val="0"/>
      <w:spacing w:after="0" w:line="240" w:lineRule="auto"/>
    </w:pPr>
    <w:rPr>
      <w:rFonts w:ascii="Arial" w:hAnsi="Arial" w:cs="Arial"/>
      <w:color w:val="000000"/>
      <w:sz w:val="24"/>
      <w:szCs w:val="24"/>
    </w:rPr>
  </w:style>
  <w:style w:type="paragraph" w:styleId="Objetducommentaire">
    <w:name w:val="annotation subject"/>
    <w:basedOn w:val="Commentaire"/>
    <w:next w:val="Commentaire"/>
    <w:rPr>
      <w:b/>
      <w:bCs/>
    </w:rPr>
  </w:style>
  <w:style w:type="character" w:customStyle="1" w:styleId="CommentaireCar1">
    <w:name w:val="Commentaire Car1"/>
    <w:basedOn w:val="Policepardfaut"/>
    <w:rPr>
      <w:sz w:val="20"/>
      <w:szCs w:val="20"/>
    </w:rPr>
  </w:style>
  <w:style w:type="character" w:customStyle="1" w:styleId="ObjetducommentaireCar">
    <w:name w:val="Objet du commentaire Car"/>
    <w:basedOn w:val="CommentaireCar1"/>
    <w:rPr>
      <w:b/>
      <w:bCs/>
      <w:sz w:val="20"/>
      <w:szCs w:val="20"/>
    </w:rPr>
  </w:style>
  <w:style w:type="paragraph" w:styleId="En-tte">
    <w:name w:val="header"/>
    <w:basedOn w:val="Normal"/>
    <w:link w:val="En-tteCar"/>
    <w:uiPriority w:val="99"/>
    <w:unhideWhenUsed/>
    <w:rsid w:val="00720900"/>
    <w:pPr>
      <w:tabs>
        <w:tab w:val="center" w:pos="4536"/>
        <w:tab w:val="right" w:pos="9072"/>
      </w:tabs>
      <w:spacing w:after="0"/>
    </w:pPr>
  </w:style>
  <w:style w:type="character" w:customStyle="1" w:styleId="En-tteCar">
    <w:name w:val="En-tête Car"/>
    <w:basedOn w:val="Policepardfaut"/>
    <w:link w:val="En-tte"/>
    <w:uiPriority w:val="99"/>
    <w:rsid w:val="00720900"/>
  </w:style>
  <w:style w:type="paragraph" w:styleId="Pieddepage">
    <w:name w:val="footer"/>
    <w:basedOn w:val="Normal"/>
    <w:link w:val="PieddepageCar"/>
    <w:uiPriority w:val="99"/>
    <w:unhideWhenUsed/>
    <w:rsid w:val="00720900"/>
    <w:pPr>
      <w:tabs>
        <w:tab w:val="center" w:pos="4536"/>
        <w:tab w:val="right" w:pos="9072"/>
      </w:tabs>
      <w:spacing w:after="0"/>
    </w:pPr>
  </w:style>
  <w:style w:type="character" w:customStyle="1" w:styleId="PieddepageCar">
    <w:name w:val="Pied de page Car"/>
    <w:basedOn w:val="Policepardfaut"/>
    <w:link w:val="Pieddepage"/>
    <w:uiPriority w:val="99"/>
    <w:rsid w:val="00720900"/>
  </w:style>
  <w:style w:type="character" w:customStyle="1" w:styleId="hgkelc">
    <w:name w:val="hgkelc"/>
    <w:basedOn w:val="Policepardfaut"/>
    <w:rsid w:val="009C6081"/>
  </w:style>
  <w:style w:type="paragraph" w:styleId="Notedefin">
    <w:name w:val="endnote text"/>
    <w:basedOn w:val="Normal"/>
    <w:link w:val="NotedefinCar"/>
    <w:uiPriority w:val="99"/>
    <w:semiHidden/>
    <w:unhideWhenUsed/>
    <w:rsid w:val="0008040B"/>
    <w:pPr>
      <w:spacing w:after="0"/>
    </w:pPr>
    <w:rPr>
      <w:sz w:val="20"/>
      <w:szCs w:val="20"/>
    </w:rPr>
  </w:style>
  <w:style w:type="character" w:customStyle="1" w:styleId="NotedefinCar">
    <w:name w:val="Note de fin Car"/>
    <w:basedOn w:val="Policepardfaut"/>
    <w:link w:val="Notedefin"/>
    <w:uiPriority w:val="99"/>
    <w:semiHidden/>
    <w:rsid w:val="0008040B"/>
    <w:rPr>
      <w:sz w:val="20"/>
      <w:szCs w:val="20"/>
    </w:rPr>
  </w:style>
  <w:style w:type="character" w:styleId="Appeldenotedefin">
    <w:name w:val="endnote reference"/>
    <w:basedOn w:val="Policepardfaut"/>
    <w:uiPriority w:val="99"/>
    <w:semiHidden/>
    <w:unhideWhenUsed/>
    <w:rsid w:val="0008040B"/>
    <w:rPr>
      <w:vertAlign w:val="superscript"/>
    </w:rPr>
  </w:style>
  <w:style w:type="paragraph" w:styleId="NormalWeb">
    <w:name w:val="Normal (Web)"/>
    <w:basedOn w:val="Normal"/>
    <w:uiPriority w:val="99"/>
    <w:unhideWhenUsed/>
    <w:rsid w:val="008605B6"/>
    <w:pPr>
      <w:suppressAutoHyphens w:val="0"/>
      <w:autoSpaceDN/>
      <w:spacing w:before="100" w:beforeAutospacing="1" w:after="100" w:afterAutospacing="1"/>
      <w:textAlignment w:val="auto"/>
    </w:pPr>
    <w:rPr>
      <w:rFonts w:ascii="Times New Roman" w:eastAsia="Times New Roman" w:hAnsi="Times New Roman"/>
      <w:sz w:val="24"/>
      <w:szCs w:val="24"/>
      <w:lang w:eastAsia="fr-FR"/>
    </w:rPr>
  </w:style>
  <w:style w:type="paragraph" w:styleId="Rvision">
    <w:name w:val="Revision"/>
    <w:hidden/>
    <w:uiPriority w:val="99"/>
    <w:semiHidden/>
    <w:rsid w:val="00DF29BC"/>
    <w:pPr>
      <w:autoSpaceDN/>
      <w:spacing w:after="0" w:line="240" w:lineRule="auto"/>
      <w:textAlignment w:val="auto"/>
    </w:pPr>
  </w:style>
  <w:style w:type="paragraph" w:styleId="TM1">
    <w:name w:val="toc 1"/>
    <w:basedOn w:val="Normal"/>
    <w:next w:val="Normal"/>
    <w:autoRedefine/>
    <w:uiPriority w:val="39"/>
    <w:unhideWhenUsed/>
    <w:rsid w:val="00B16982"/>
    <w:pPr>
      <w:spacing w:after="100"/>
    </w:pPr>
    <w:rPr>
      <w:rFonts w:ascii="Verdana" w:hAnsi="Verdana"/>
      <w:sz w:val="18"/>
    </w:rPr>
  </w:style>
  <w:style w:type="paragraph" w:styleId="TM2">
    <w:name w:val="toc 2"/>
    <w:basedOn w:val="Normal"/>
    <w:next w:val="Normal"/>
    <w:autoRedefine/>
    <w:uiPriority w:val="39"/>
    <w:unhideWhenUsed/>
    <w:rsid w:val="00B16982"/>
    <w:pPr>
      <w:spacing w:after="100"/>
      <w:ind w:left="220"/>
    </w:pPr>
    <w:rPr>
      <w:rFonts w:ascii="Verdana" w:hAnsi="Verdana"/>
      <w:b/>
      <w:sz w:val="18"/>
    </w:rPr>
  </w:style>
  <w:style w:type="character" w:customStyle="1" w:styleId="Titre1Car">
    <w:name w:val="Titre 1 Car"/>
    <w:basedOn w:val="Policepardfaut"/>
    <w:link w:val="Titre1"/>
    <w:uiPriority w:val="9"/>
    <w:rsid w:val="00411936"/>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semiHidden/>
    <w:rsid w:val="00411936"/>
    <w:rPr>
      <w:rFonts w:asciiTheme="majorHAnsi" w:eastAsiaTheme="majorEastAsia" w:hAnsiTheme="majorHAnsi" w:cstheme="majorBidi"/>
      <w:color w:val="2F5496" w:themeColor="accent1" w:themeShade="BF"/>
      <w:sz w:val="26"/>
      <w:szCs w:val="26"/>
    </w:rPr>
  </w:style>
  <w:style w:type="character" w:styleId="Lienhypertexte">
    <w:name w:val="Hyperlink"/>
    <w:basedOn w:val="Policepardfaut"/>
    <w:uiPriority w:val="99"/>
    <w:unhideWhenUsed/>
    <w:rsid w:val="004119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6079569">
      <w:bodyDiv w:val="1"/>
      <w:marLeft w:val="0"/>
      <w:marRight w:val="0"/>
      <w:marTop w:val="0"/>
      <w:marBottom w:val="0"/>
      <w:divBdr>
        <w:top w:val="none" w:sz="0" w:space="0" w:color="auto"/>
        <w:left w:val="none" w:sz="0" w:space="0" w:color="auto"/>
        <w:bottom w:val="none" w:sz="0" w:space="0" w:color="auto"/>
        <w:right w:val="none" w:sz="0" w:space="0" w:color="auto"/>
      </w:divBdr>
    </w:div>
    <w:div w:id="10925560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cabba1-a990-44e2-90da-0be31b38a97e" xsi:nil="true"/>
    <lcf76f155ced4ddcb4097134ff3c332f xmlns="74bf71b8-3647-4088-b8d1-a65f1333857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A0FA4015860940AC675CD22B588A3E" ma:contentTypeVersion="9" ma:contentTypeDescription="Crée un document." ma:contentTypeScope="" ma:versionID="e8fe6839903312cbf34a293aee2e3d04">
  <xsd:schema xmlns:xsd="http://www.w3.org/2001/XMLSchema" xmlns:xs="http://www.w3.org/2001/XMLSchema" xmlns:p="http://schemas.microsoft.com/office/2006/metadata/properties" xmlns:ns2="74bf71b8-3647-4088-b8d1-a65f1333857f" xmlns:ns3="e0cabba1-a990-44e2-90da-0be31b38a97e" targetNamespace="http://schemas.microsoft.com/office/2006/metadata/properties" ma:root="true" ma:fieldsID="f1c8b7e6ba2e13f0c38b4d71983bbe68" ns2:_="" ns3:_="">
    <xsd:import namespace="74bf71b8-3647-4088-b8d1-a65f1333857f"/>
    <xsd:import namespace="e0cabba1-a990-44e2-90da-0be31b38a97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bf71b8-3647-4088-b8d1-a65f133385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alises d’images" ma:readOnly="false" ma:fieldId="{5cf76f15-5ced-4ddc-b409-7134ff3c332f}" ma:taxonomyMulti="true" ma:sspId="98da5a9a-2466-48da-9717-463918980457"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cabba1-a990-44e2-90da-0be31b38a97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d28126a-8d19-418f-bcbf-9b10946928b1}" ma:internalName="TaxCatchAll" ma:showField="CatchAllData" ma:web="e0cabba1-a990-44e2-90da-0be31b38a9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211D1-BC37-4109-91C7-F63DE53A0F8D}">
  <ds:schemaRefs>
    <ds:schemaRef ds:uri="e0cabba1-a990-44e2-90da-0be31b38a97e"/>
    <ds:schemaRef ds:uri="http://purl.org/dc/terms/"/>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http://schemas.microsoft.com/office/infopath/2007/PartnerControls"/>
    <ds:schemaRef ds:uri="74bf71b8-3647-4088-b8d1-a65f1333857f"/>
    <ds:schemaRef ds:uri="http://www.w3.org/XML/1998/namespace"/>
    <ds:schemaRef ds:uri="http://purl.org/dc/dcmitype/"/>
  </ds:schemaRefs>
</ds:datastoreItem>
</file>

<file path=customXml/itemProps2.xml><?xml version="1.0" encoding="utf-8"?>
<ds:datastoreItem xmlns:ds="http://schemas.openxmlformats.org/officeDocument/2006/customXml" ds:itemID="{02209A9C-E8F5-46AF-9E8D-C5EF2C3BBC27}">
  <ds:schemaRefs>
    <ds:schemaRef ds:uri="http://schemas.microsoft.com/sharepoint/v3/contenttype/forms"/>
  </ds:schemaRefs>
</ds:datastoreItem>
</file>

<file path=customXml/itemProps3.xml><?xml version="1.0" encoding="utf-8"?>
<ds:datastoreItem xmlns:ds="http://schemas.openxmlformats.org/officeDocument/2006/customXml" ds:itemID="{182749C5-C615-4322-879B-4BE2ADD2C8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bf71b8-3647-4088-b8d1-a65f1333857f"/>
    <ds:schemaRef ds:uri="e0cabba1-a990-44e2-90da-0be31b38a9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65962AA-9F39-4D58-825D-33B054E8D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7372</Words>
  <Characters>40546</Characters>
  <Application>Microsoft Office Word</Application>
  <DocSecurity>4</DocSecurity>
  <Lines>337</Lines>
  <Paragraphs>95</Paragraphs>
  <ScaleCrop>false</ScaleCrop>
  <HeadingPairs>
    <vt:vector size="2" baseType="variant">
      <vt:variant>
        <vt:lpstr>Titre</vt:lpstr>
      </vt:variant>
      <vt:variant>
        <vt:i4>1</vt:i4>
      </vt:variant>
    </vt:vector>
  </HeadingPairs>
  <TitlesOfParts>
    <vt:vector size="1" baseType="lpstr">
      <vt:lpstr/>
    </vt:vector>
  </TitlesOfParts>
  <Company>La R?gion Occitanie</Company>
  <LinksUpToDate>false</LinksUpToDate>
  <CharactersWithSpaces>47823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MARECHAL Naomie</dc:creator>
  <cp:keywords/>
  <dc:description/>
  <cp:lastModifiedBy>Olaf OH. Holm</cp:lastModifiedBy>
  <cp:revision>2</cp:revision>
  <cp:lastPrinted>2024-11-15T08:42:00Z</cp:lastPrinted>
  <dcterms:created xsi:type="dcterms:W3CDTF">2025-04-15T12:53:00Z</dcterms:created>
  <dcterms:modified xsi:type="dcterms:W3CDTF">2025-04-15T12:53:00Z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0x010100A3A0FA4015860940AC675CD22B588A3E</vt:lpwstr>
  </property>
</Properties>
</file>